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1f89" w14:textId="6d21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білім беру мәселелері бойынша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7 маусым N 390-I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"Білім беру туралы" 1992 жылғы 18 қаңтардағы Қазақстан 
Республикасының Заңы (Қазақстан Республикасы Жоғарғы Кеңесінің Жаршысы,
1992 ж., N 6, 110-құжат; N 13-14, 327-құжат; N 16, 402-құжат; 1993 ж., 
N 8, 154-құжат; 1994 ж., N 9-10, 158-құжат; 1995 ж., N 15-16, 104-құжат;
N 20, 120-құжат; Қазақстан Республикасы Парламентінің Жаршысы, 1996 ж., 
N 2, 183-құжат; 1997 ж., N 7, 79-құжат; N 12, 184-құжат; N 22, 327-құжат;
1998 ж., N 14, 201-құжат).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"Білім беру туралы" Қазақстан Республикасының Заңын күшіне 
енгізу тәртібі туралы" 1992 жылғы 18 қаңтардағы Қазақстан Республикасы 
Жоғарғы Кеңесінің Қаулысы (Қазақстан Республикасы Жоғарғы Кеңесінің 
Жаршысы, 1992 ж., N 6, 111-құжат; N 16, 403-құжат).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"Жоғары білім беру туралы" 1993 жылғы 10 сәуірдегі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Z932700_ 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Заңы (Қазақстан Республикасы Жоғарғы Кеңесінің 
Жаршысы, 1993 ж., N 9, 206-құжат; 1994 ж., N 9-10, 158-құжат; 1995 ж., 
N 15-16, 104-құжат; N 20, 120-құжат; Қазақстан Республикасы Парламентінің 
Жаршысы, 1996 ж., N 2, 183-құжат).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"Жоғары білім беру туралы" Қазақстан Республикасының Заңын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күшіне енгізу тәртібі туралы" 1993 жылғы 10 сәуірдегі Қазақстан 
Республикасы Жоғарғы Кеңесінің Қаулысы (Қазақстан Республикасы Жоғарғы 
Кеңесінің Жаршысы, 1993 ж., N 9, 207-құжат).
     Қазақстан Республикасының
          Президенті
     Оқығандар:
          (Қасымбеков Б.А.) 
          (Омарбекова А.Т.)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