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4188" w14:textId="d0d4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өңіріндегі экологиялық қасірет салдарынан зардап шеккен азаматтарды әлеуметтік қорғау туралы" Қазақстан Республикасы Заңының кейбір баптарыны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9 жылғы 16 қарашадағы N 481 Заңы. Күші жойылды - ҚР 2004 жылғы 23 желтоқсандағы N 21 Заңымен (Z0400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Арал өңіріндегі экологиялық қасірет салдарынан зардап шеккен азаматтарды әлуметтік қорғау туралы" 1992 жылғы 30 маусымдағы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2 ж., N 13-14, 348-құжат; 1994 ж., N 8, 140-құжат; Қазақстан Республикасы Парламентінің Жаршысы, 1997 ж., N 7, 79-құжат; N 12, 184-құжат; N 21, 274-құжат; 1998 ж., N 24, 432-құжат; 1999 ж., N 8, 247-құжат) 13-бабы 2-тармағының 1), 2), 3), 5) және 6) тармақшаларының; 15-бабы 1), 2), 4) және 5) тармақшаларының; 16-бабы 1), 2), 4) және 5) тармақшаларының; 17-бабы 1-тармағы 2) және 3) тармақшаларының; 18-бабы 1) және 2) тармақшаларының қолданылуы 2003 жылғы 1 қаңтарға дейін тоқтатыла т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бап өзгерді - Қазақстан Республикасының 2003.01.09. N 38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0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