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ea67" w14:textId="b21e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20 июля 2009 года № 348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Закона Республики Казахстан "О нормативных правовых актах" и в целях приведения нормативной правовой базы в соответствие с действующим законодательством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следующие приказы Министра образования и науки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 2 сентября 2002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639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Перечня специальностей среднего профессионального образования Республики Казахстан" (зарегистрирован в Министерстве юстиции Республики Казахстан от 23 сентября 2002 года № 1981, опубликован в "Бюллетень нормативных правовых актов Республики Казахстан", 2002 год, № 41-42, ст. 723);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 21 августа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685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Перечня профессий (специальностей) начального профессионального образования" (зарегистрирован в Министерстве юстиции Республики Казахстан от 5 октября 2001 года № 1650);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 15 июня 1994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237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мастере производственного обучения профессионально-технических учебных заведений Республики Казахстан" (зарегистрирован в Министерстве юстиции Республики Казахстан от 20 января 1995 года № 52).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технического и профессионального образования (Борибеков К.К.) копию настоящего приказа направить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Ж. Туймебаев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