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de09" w14:textId="2cad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Агентства Республики Казахстан по регулированию и надзору финансового рынка и финансовых организаций от 11 декабря 2006 года № 288 "О формах и сроках публикации отчета о выполнении банками пруденциальных нормативов и сведений о классификации активов и условных обязательств (формировании провизий)"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января 2009 года N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11 декабря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288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формах и сроках публикации отчета о выполнении банками пруденциальных нормативов и сведений о классификации активов и условных обязательств (формировании провизий)» (зарегистрированное в Реестре государственной регистрации нормативных правовых актов под № 4511);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30 марта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11 декабря 2006 года № 288 «О формах и сроках публикации отчета о выполнении банками пруденциальных нормативов и сведений о классификации активов и условных обязательств (формировании провизий)» (зарегистрированным в Реестре государственной регистрации нормативных правовых актов под № 4668).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 в течение семи дней со дня принятия настоящего постановления уведомить Министерство юстиции Республики Казахстан о признании утратившим силу постановлений Правления Агентства от 11 декабря 2006 года № 288 «О формах и сроках публикации отчета о выполнении банками пруденциальных нормативов и сведений о классификации активов и условных обязательств (формировании провизий)» (зарегистрированное в Реестре государственной регистрации нормативных правовых актов под № 4511).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Агентства Кожахметова К.Б.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Верно: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Правления АФН                    В. Рыбакова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