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6084" w14:textId="70c6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23 июля 2010 года № 220. Утратил силу приказом Министра юстиции Республики Казахстан от 30 декабря 2014 года № 397.</w:t>
      </w:r>
    </w:p>
    <w:p>
      <w:pPr>
        <w:spacing w:after="0"/>
        <w:ind w:left="0"/>
        <w:jc w:val="both"/>
      </w:pPr>
      <w:r>
        <w:rPr>
          <w:rFonts w:ascii="Times New Roman"/>
          <w:b w:val="false"/>
          <w:i w:val="false"/>
          <w:color w:val="ff0000"/>
          <w:sz w:val="28"/>
        </w:rPr>
        <w:t xml:space="preserve">
      Сноска. Утратил силу приказом Министра юстиции РК от 30.12.2014 </w:t>
      </w:r>
      <w:r>
        <w:rPr>
          <w:rFonts w:ascii="Times New Roman"/>
          <w:b w:val="false"/>
          <w:i w:val="false"/>
          <w:color w:val="ff0000"/>
          <w:sz w:val="28"/>
        </w:rPr>
        <w:t>№ 397</w:t>
      </w:r>
      <w:r>
        <w:rPr>
          <w:rFonts w:ascii="Times New Roman"/>
          <w:b w:val="false"/>
          <w:i w:val="false"/>
          <w:color w:val="ff0000"/>
          <w:sz w:val="28"/>
        </w:rPr>
        <w:t xml:space="preserve"> (вступает в силу с 01.01.2015).</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1. Утвердить прилагаемую Инструкцию по производству дел об административных правонарушениях органами юстиции Республики Казахстан.</w:t>
      </w:r>
    </w:p>
    <w:bookmarkEnd w:id="0"/>
    <w:bookmarkStart w:name="z3" w:id="1"/>
    <w:p>
      <w:pPr>
        <w:spacing w:after="0"/>
        <w:ind w:left="0"/>
        <w:jc w:val="both"/>
      </w:pPr>
      <w:r>
        <w:rPr>
          <w:rFonts w:ascii="Times New Roman"/>
          <w:b w:val="false"/>
          <w:i w:val="false"/>
          <w:color w:val="000000"/>
          <w:sz w:val="28"/>
        </w:rPr>
        <w:t>
      2. Признать утратившими силу:</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10 июня 2002 года № 87 "Об утверждении Инструкции по производству дел об административных правонарушениях органами юстиции Республики Казахстан" (зарегистрированный в Реестре государственной регистрации нормативных правовых актов № 1882, опубликованный в Бюллетене нормативных правовых актов центральных исполнительных и иных государственных органов Республики Казахстан, 2002 г., № 29, ст. 631);</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13 июня 2005 года № 152 "О внесении дополнений в приказ Министра юстиции Республики Казахстан от 10 июня 2002 года № 87 "Об утверждении Инструкций по производству дел об административных правонарушениях органами юстиции Республики Казахстан" (зарегистрированный в Реестре государственной регистрации нормативных правовых актов № 3678).</w:t>
      </w:r>
    </w:p>
    <w:bookmarkEnd w:id="3"/>
    <w:bookmarkStart w:name="z6" w:id="4"/>
    <w:p>
      <w:pPr>
        <w:spacing w:after="0"/>
        <w:ind w:left="0"/>
        <w:jc w:val="both"/>
      </w:pPr>
      <w:r>
        <w:rPr>
          <w:rFonts w:ascii="Times New Roman"/>
          <w:b w:val="false"/>
          <w:i w:val="false"/>
          <w:color w:val="000000"/>
          <w:sz w:val="28"/>
        </w:rPr>
        <w:t>
      3. Настоящий Приказ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2010 года № 220</w:t>
            </w:r>
          </w:p>
        </w:tc>
      </w:tr>
    </w:tbl>
    <w:bookmarkStart w:name="z8" w:id="5"/>
    <w:p>
      <w:pPr>
        <w:spacing w:after="0"/>
        <w:ind w:left="0"/>
        <w:jc w:val="left"/>
      </w:pPr>
      <w:r>
        <w:rPr>
          <w:rFonts w:ascii="Times New Roman"/>
          <w:b/>
          <w:i w:val="false"/>
          <w:color w:val="000000"/>
        </w:rPr>
        <w:t xml:space="preserve"> Инструкция по производству дел об административных</w:t>
      </w:r>
      <w:r>
        <w:br/>
      </w:r>
      <w:r>
        <w:rPr>
          <w:rFonts w:ascii="Times New Roman"/>
          <w:b/>
          <w:i w:val="false"/>
          <w:color w:val="000000"/>
        </w:rPr>
        <w:t>правонарушениях органами юстиции Республики Казахстан</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1. Задачей органов юстиции по делам об административных</w:t>
      </w:r>
    </w:p>
    <w:bookmarkEnd w:id="6"/>
    <w:p>
      <w:pPr>
        <w:spacing w:after="0"/>
        <w:ind w:left="0"/>
        <w:jc w:val="both"/>
      </w:pPr>
      <w:r>
        <w:rPr>
          <w:rFonts w:ascii="Times New Roman"/>
          <w:b w:val="false"/>
          <w:i w:val="false"/>
          <w:color w:val="000000"/>
          <w:sz w:val="28"/>
        </w:rPr>
        <w:t>
      правонарушениях являются предупреждение и пресечение административных</w:t>
      </w:r>
    </w:p>
    <w:p>
      <w:pPr>
        <w:spacing w:after="0"/>
        <w:ind w:left="0"/>
        <w:jc w:val="both"/>
      </w:pPr>
      <w:r>
        <w:rPr>
          <w:rFonts w:ascii="Times New Roman"/>
          <w:b w:val="false"/>
          <w:i w:val="false"/>
          <w:color w:val="000000"/>
          <w:sz w:val="28"/>
        </w:rPr>
        <w:t>
      правонарушений, выявление причин и условий, способствующих их</w:t>
      </w:r>
    </w:p>
    <w:p>
      <w:pPr>
        <w:spacing w:after="0"/>
        <w:ind w:left="0"/>
        <w:jc w:val="both"/>
      </w:pPr>
      <w:r>
        <w:rPr>
          <w:rFonts w:ascii="Times New Roman"/>
          <w:b w:val="false"/>
          <w:i w:val="false"/>
          <w:color w:val="000000"/>
          <w:sz w:val="28"/>
        </w:rPr>
        <w:t>
      совершению.</w:t>
      </w:r>
    </w:p>
    <w:bookmarkStart w:name="z11" w:id="7"/>
    <w:p>
      <w:pPr>
        <w:spacing w:after="0"/>
        <w:ind w:left="0"/>
        <w:jc w:val="both"/>
      </w:pPr>
      <w:r>
        <w:rPr>
          <w:rFonts w:ascii="Times New Roman"/>
          <w:b w:val="false"/>
          <w:i w:val="false"/>
          <w:color w:val="000000"/>
          <w:sz w:val="28"/>
        </w:rPr>
        <w:t>
      2. Настоящая Инструкция по производству дел об административных правонарушениях (далее - Инструкция) регламентирует деятельность органов юстиции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контроля за обоснованностью принятого решения.</w:t>
      </w:r>
    </w:p>
    <w:bookmarkEnd w:id="7"/>
    <w:bookmarkStart w:name="z12" w:id="8"/>
    <w:p>
      <w:pPr>
        <w:spacing w:after="0"/>
        <w:ind w:left="0"/>
        <w:jc w:val="both"/>
      </w:pPr>
      <w:r>
        <w:rPr>
          <w:rFonts w:ascii="Times New Roman"/>
          <w:b w:val="false"/>
          <w:i w:val="false"/>
          <w:color w:val="000000"/>
          <w:sz w:val="28"/>
        </w:rPr>
        <w:t xml:space="preserve">
      3.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w:t>
      </w:r>
    </w:p>
    <w:bookmarkEnd w:id="8"/>
    <w:bookmarkStart w:name="z13" w:id="9"/>
    <w:p>
      <w:pPr>
        <w:spacing w:after="0"/>
        <w:ind w:left="0"/>
        <w:jc w:val="both"/>
      </w:pPr>
      <w:r>
        <w:rPr>
          <w:rFonts w:ascii="Times New Roman"/>
          <w:b w:val="false"/>
          <w:i w:val="false"/>
          <w:color w:val="000000"/>
          <w:sz w:val="28"/>
        </w:rPr>
        <w:t>
      4.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 органов юстиции (</w:t>
      </w:r>
      <w:r>
        <w:rPr>
          <w:rFonts w:ascii="Times New Roman"/>
          <w:b w:val="false"/>
          <w:i w:val="false"/>
          <w:color w:val="000000"/>
          <w:sz w:val="28"/>
        </w:rPr>
        <w:t>статьи 129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157-1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(в части нарушения законодательства Республики Казахстан об оценочной деятельности), </w:t>
      </w:r>
      <w:r>
        <w:rPr>
          <w:rFonts w:ascii="Times New Roman"/>
          <w:b w:val="false"/>
          <w:i w:val="false"/>
          <w:color w:val="000000"/>
          <w:sz w:val="28"/>
        </w:rPr>
        <w:t>168-3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 вторая) (когда эти нарушения совершены частными нотариусами),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354-2</w:t>
      </w:r>
      <w:r>
        <w:rPr>
          <w:rFonts w:ascii="Times New Roman"/>
          <w:b w:val="false"/>
          <w:i w:val="false"/>
          <w:color w:val="000000"/>
          <w:sz w:val="28"/>
        </w:rPr>
        <w:t xml:space="preserve">, </w:t>
      </w:r>
      <w:r>
        <w:rPr>
          <w:rFonts w:ascii="Times New Roman"/>
          <w:b w:val="false"/>
          <w:i w:val="false"/>
          <w:color w:val="000000"/>
          <w:sz w:val="28"/>
        </w:rPr>
        <w:t>354-3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 2, </w:t>
      </w:r>
      <w:r>
        <w:rPr>
          <w:rFonts w:ascii="Times New Roman"/>
          <w:b w:val="false"/>
          <w:i w:val="false"/>
          <w:color w:val="000000"/>
          <w:sz w:val="28"/>
        </w:rPr>
        <w:t>357-4</w:t>
      </w:r>
      <w:r>
        <w:rPr>
          <w:rFonts w:ascii="Times New Roman"/>
          <w:b w:val="false"/>
          <w:i w:val="false"/>
          <w:color w:val="000000"/>
          <w:sz w:val="28"/>
        </w:rPr>
        <w:t xml:space="preserve">, </w:t>
      </w:r>
      <w:r>
        <w:rPr>
          <w:rFonts w:ascii="Times New Roman"/>
          <w:b w:val="false"/>
          <w:i w:val="false"/>
          <w:color w:val="000000"/>
          <w:sz w:val="28"/>
        </w:rPr>
        <w:t>357-5</w:t>
      </w:r>
      <w:r>
        <w:rPr>
          <w:rFonts w:ascii="Times New Roman"/>
          <w:b w:val="false"/>
          <w:i w:val="false"/>
          <w:color w:val="000000"/>
          <w:sz w:val="28"/>
        </w:rPr>
        <w:t xml:space="preserve">, 357-6, </w:t>
      </w:r>
      <w:r>
        <w:rPr>
          <w:rFonts w:ascii="Times New Roman"/>
          <w:b w:val="false"/>
          <w:i w:val="false"/>
          <w:color w:val="000000"/>
          <w:sz w:val="28"/>
        </w:rPr>
        <w:t>376</w:t>
      </w:r>
      <w:r>
        <w:rPr>
          <w:rFonts w:ascii="Times New Roman"/>
          <w:b w:val="false"/>
          <w:i w:val="false"/>
          <w:color w:val="000000"/>
          <w:sz w:val="28"/>
        </w:rPr>
        <w:t>) Кодекса.</w:t>
      </w:r>
    </w:p>
    <w:bookmarkEnd w:id="9"/>
    <w:bookmarkStart w:name="z14" w:id="10"/>
    <w:p>
      <w:pPr>
        <w:spacing w:after="0"/>
        <w:ind w:left="0"/>
        <w:jc w:val="both"/>
      </w:pPr>
      <w:r>
        <w:rPr>
          <w:rFonts w:ascii="Times New Roman"/>
          <w:b w:val="false"/>
          <w:i w:val="false"/>
          <w:color w:val="000000"/>
          <w:sz w:val="28"/>
        </w:rPr>
        <w:t>
      5. Органами юстиции рассматриваются административные</w:t>
      </w:r>
    </w:p>
    <w:bookmarkEnd w:id="10"/>
    <w:p>
      <w:pPr>
        <w:spacing w:after="0"/>
        <w:ind w:left="0"/>
        <w:jc w:val="both"/>
      </w:pPr>
      <w:r>
        <w:rPr>
          <w:rFonts w:ascii="Times New Roman"/>
          <w:b w:val="false"/>
          <w:i w:val="false"/>
          <w:color w:val="000000"/>
          <w:sz w:val="28"/>
        </w:rPr>
        <w:t xml:space="preserve">
      правонарушения, предусмотренные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 1,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380</w:t>
      </w:r>
    </w:p>
    <w:p>
      <w:pPr>
        <w:spacing w:after="0"/>
        <w:ind w:left="0"/>
        <w:jc w:val="both"/>
      </w:pPr>
      <w:r>
        <w:rPr>
          <w:rFonts w:ascii="Times New Roman"/>
          <w:b w:val="false"/>
          <w:i w:val="false"/>
          <w:color w:val="000000"/>
          <w:sz w:val="28"/>
        </w:rPr>
        <w:t>
      Кодекса.</w:t>
      </w:r>
    </w:p>
    <w:bookmarkStart w:name="z15" w:id="11"/>
    <w:p>
      <w:pPr>
        <w:spacing w:after="0"/>
        <w:ind w:left="0"/>
        <w:jc w:val="both"/>
      </w:pPr>
      <w:r>
        <w:rPr>
          <w:rFonts w:ascii="Times New Roman"/>
          <w:b w:val="false"/>
          <w:i w:val="false"/>
          <w:color w:val="000000"/>
          <w:sz w:val="28"/>
        </w:rPr>
        <w:t>
      6. При осуществлении административного производства должностными лицами органов юстиции ссылка в документации по административному производству производится только на нормы Кодекса.</w:t>
      </w:r>
    </w:p>
    <w:bookmarkEnd w:id="11"/>
    <w:bookmarkStart w:name="z183" w:id="12"/>
    <w:p>
      <w:pPr>
        <w:spacing w:after="0"/>
        <w:ind w:left="0"/>
        <w:jc w:val="left"/>
      </w:pPr>
      <w:r>
        <w:rPr>
          <w:rFonts w:ascii="Times New Roman"/>
          <w:b/>
          <w:i w:val="false"/>
          <w:color w:val="000000"/>
        </w:rPr>
        <w:t xml:space="preserve"> 2. Административное правонарушение</w:t>
      </w:r>
      <w:r>
        <w:br/>
      </w:r>
      <w:r>
        <w:rPr>
          <w:rFonts w:ascii="Times New Roman"/>
          <w:b/>
          <w:i w:val="false"/>
          <w:color w:val="000000"/>
        </w:rPr>
        <w:t>и административная ответственность</w:t>
      </w:r>
    </w:p>
    <w:bookmarkEnd w:id="12"/>
    <w:bookmarkStart w:name="z16" w:id="13"/>
    <w:p>
      <w:pPr>
        <w:spacing w:after="0"/>
        <w:ind w:left="0"/>
        <w:jc w:val="both"/>
      </w:pPr>
      <w:r>
        <w:rPr>
          <w:rFonts w:ascii="Times New Roman"/>
          <w:b w:val="false"/>
          <w:i w:val="false"/>
          <w:color w:val="000000"/>
          <w:sz w:val="28"/>
        </w:rPr>
        <w:t>
      7.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Кодексом предусмотрена административная ответственность.</w:t>
      </w:r>
    </w:p>
    <w:bookmarkEnd w:id="13"/>
    <w:bookmarkStart w:name="z17" w:id="14"/>
    <w:p>
      <w:pPr>
        <w:spacing w:after="0"/>
        <w:ind w:left="0"/>
        <w:jc w:val="both"/>
      </w:pPr>
      <w:r>
        <w:rPr>
          <w:rFonts w:ascii="Times New Roman"/>
          <w:b w:val="false"/>
          <w:i w:val="false"/>
          <w:color w:val="000000"/>
          <w:sz w:val="28"/>
        </w:rPr>
        <w:t xml:space="preserve">
      Административная ответственность за правонарушения, предусмотренные статьями особенной части Кодекса, наступает, если эти правонарушения по своему характеру не влекут за собой уголовной ответственности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4"/>
    <w:bookmarkStart w:name="z18" w:id="15"/>
    <w:p>
      <w:pPr>
        <w:spacing w:after="0"/>
        <w:ind w:left="0"/>
        <w:jc w:val="both"/>
      </w:pPr>
      <w:r>
        <w:rPr>
          <w:rFonts w:ascii="Times New Roman"/>
          <w:b w:val="false"/>
          <w:i w:val="false"/>
          <w:color w:val="000000"/>
          <w:sz w:val="28"/>
        </w:rPr>
        <w:t>
      8. Административной ответственности подлежат:</w:t>
      </w:r>
    </w:p>
    <w:bookmarkEnd w:id="15"/>
    <w:bookmarkStart w:name="z19" w:id="16"/>
    <w:p>
      <w:pPr>
        <w:spacing w:after="0"/>
        <w:ind w:left="0"/>
        <w:jc w:val="both"/>
      </w:pPr>
      <w:r>
        <w:rPr>
          <w:rFonts w:ascii="Times New Roman"/>
          <w:b w:val="false"/>
          <w:i w:val="false"/>
          <w:color w:val="000000"/>
          <w:sz w:val="28"/>
        </w:rPr>
        <w:t>
      1) физическое вменяемое лицо, достигшее возраста, установленного Кодексом;</w:t>
      </w:r>
    </w:p>
    <w:bookmarkEnd w:id="16"/>
    <w:bookmarkStart w:name="z20" w:id="17"/>
    <w:p>
      <w:pPr>
        <w:spacing w:after="0"/>
        <w:ind w:left="0"/>
        <w:jc w:val="both"/>
      </w:pPr>
      <w:r>
        <w:rPr>
          <w:rFonts w:ascii="Times New Roman"/>
          <w:b w:val="false"/>
          <w:i w:val="false"/>
          <w:color w:val="000000"/>
          <w:sz w:val="28"/>
        </w:rPr>
        <w:t>
      2) юридическое лицо.</w:t>
      </w:r>
    </w:p>
    <w:bookmarkEnd w:id="17"/>
    <w:bookmarkStart w:name="z21" w:id="18"/>
    <w:p>
      <w:pPr>
        <w:spacing w:after="0"/>
        <w:ind w:left="0"/>
        <w:jc w:val="both"/>
      </w:pPr>
      <w:r>
        <w:rPr>
          <w:rFonts w:ascii="Times New Roman"/>
          <w:b w:val="false"/>
          <w:i w:val="false"/>
          <w:color w:val="000000"/>
          <w:sz w:val="28"/>
        </w:rPr>
        <w:t xml:space="preserve">
      9.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Кодекса.</w:t>
      </w:r>
    </w:p>
    <w:bookmarkEnd w:id="18"/>
    <w:bookmarkStart w:name="z22" w:id="19"/>
    <w:p>
      <w:pPr>
        <w:spacing w:after="0"/>
        <w:ind w:left="0"/>
        <w:jc w:val="both"/>
      </w:pPr>
      <w:r>
        <w:rPr>
          <w:rFonts w:ascii="Times New Roman"/>
          <w:b w:val="false"/>
          <w:i w:val="false"/>
          <w:color w:val="000000"/>
          <w:sz w:val="28"/>
        </w:rPr>
        <w:t>
      Физические лица, зарегистрированные в установленном законодательством порядке и осуществляющие индивидуальную предпринимательскую деятельность без образования юридического лица (далее - индивидуальные предприниматели), частный нотариус, адвокат, а равно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а также руководители юридического лица несут административную ответственность как должностные лица.</w:t>
      </w:r>
    </w:p>
    <w:bookmarkEnd w:id="19"/>
    <w:bookmarkStart w:name="z23" w:id="20"/>
    <w:p>
      <w:pPr>
        <w:spacing w:after="0"/>
        <w:ind w:left="0"/>
        <w:jc w:val="both"/>
      </w:pPr>
      <w:r>
        <w:rPr>
          <w:rFonts w:ascii="Times New Roman"/>
          <w:b w:val="false"/>
          <w:i w:val="false"/>
          <w:color w:val="000000"/>
          <w:sz w:val="28"/>
        </w:rPr>
        <w:t>
      Если в нормах Кодекса не указано, применяются ли они к физическим лицам, являющимся должностными лицами, индивидуальными предпринимателями, частными нотариусами, адвокатами, данные нормы действуют в отношении всех физических лиц, за исключением случаев, когда по содержанию данных норм они относятся и могут быть применены только к физическим лицам, являющимся должностными лицами, индивидуальными предпринимателями, частными нотариусами, адвокатами.</w:t>
      </w:r>
    </w:p>
    <w:bookmarkEnd w:id="20"/>
    <w:bookmarkStart w:name="z24" w:id="21"/>
    <w:p>
      <w:pPr>
        <w:spacing w:after="0"/>
        <w:ind w:left="0"/>
        <w:jc w:val="both"/>
      </w:pPr>
      <w:r>
        <w:rPr>
          <w:rFonts w:ascii="Times New Roman"/>
          <w:b w:val="false"/>
          <w:i w:val="false"/>
          <w:color w:val="000000"/>
          <w:sz w:val="28"/>
        </w:rPr>
        <w:t>
      Примечание. Должностными лицами согласно Кодексу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bookmarkEnd w:id="21"/>
    <w:bookmarkStart w:name="z25" w:id="22"/>
    <w:p>
      <w:pPr>
        <w:spacing w:after="0"/>
        <w:ind w:left="0"/>
        <w:jc w:val="both"/>
      </w:pPr>
      <w:r>
        <w:rPr>
          <w:rFonts w:ascii="Times New Roman"/>
          <w:b w:val="false"/>
          <w:i w:val="false"/>
          <w:color w:val="000000"/>
          <w:sz w:val="28"/>
        </w:rPr>
        <w:t>
      10. Лицо не подлежит привлечению к административной ответственности по истечении двух месяцев со дня совершения административного правонарушения. В случаях отказа в возбуждении уголовного дела либо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принятия решения об отказе в возбуждении уголовного дела либо о его прекращении.</w:t>
      </w:r>
    </w:p>
    <w:bookmarkEnd w:id="22"/>
    <w:bookmarkStart w:name="z26" w:id="23"/>
    <w:p>
      <w:pPr>
        <w:spacing w:after="0"/>
        <w:ind w:left="0"/>
        <w:jc w:val="both"/>
      </w:pPr>
      <w:r>
        <w:rPr>
          <w:rFonts w:ascii="Times New Roman"/>
          <w:b w:val="false"/>
          <w:i w:val="false"/>
          <w:color w:val="000000"/>
          <w:sz w:val="28"/>
        </w:rPr>
        <w:t>
      11.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23"/>
    <w:bookmarkStart w:name="z27" w:id="24"/>
    <w:p>
      <w:pPr>
        <w:spacing w:after="0"/>
        <w:ind w:left="0"/>
        <w:jc w:val="left"/>
      </w:pPr>
      <w:r>
        <w:rPr>
          <w:rFonts w:ascii="Times New Roman"/>
          <w:b/>
          <w:i w:val="false"/>
          <w:color w:val="000000"/>
        </w:rPr>
        <w:t xml:space="preserve"> 3. Административное взыскание и меры</w:t>
      </w:r>
      <w:r>
        <w:br/>
      </w:r>
      <w:r>
        <w:rPr>
          <w:rFonts w:ascii="Times New Roman"/>
          <w:b/>
          <w:i w:val="false"/>
          <w:color w:val="000000"/>
        </w:rPr>
        <w:t>административно-правового воздействия</w:t>
      </w:r>
    </w:p>
    <w:bookmarkEnd w:id="24"/>
    <w:bookmarkStart w:name="z28" w:id="25"/>
    <w:p>
      <w:pPr>
        <w:spacing w:after="0"/>
        <w:ind w:left="0"/>
        <w:jc w:val="both"/>
      </w:pPr>
      <w:r>
        <w:rPr>
          <w:rFonts w:ascii="Times New Roman"/>
          <w:b w:val="false"/>
          <w:i w:val="false"/>
          <w:color w:val="000000"/>
          <w:sz w:val="28"/>
        </w:rPr>
        <w:t>
      12.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Кодексом лишении или ограничении прав и свобод лица, совершившего такое правонарушение.</w:t>
      </w:r>
    </w:p>
    <w:bookmarkEnd w:id="25"/>
    <w:bookmarkStart w:name="z29" w:id="26"/>
    <w:p>
      <w:pPr>
        <w:spacing w:after="0"/>
        <w:ind w:left="0"/>
        <w:jc w:val="both"/>
      </w:pPr>
      <w:r>
        <w:rPr>
          <w:rFonts w:ascii="Times New Roman"/>
          <w:b w:val="false"/>
          <w:i w:val="false"/>
          <w:color w:val="000000"/>
          <w:sz w:val="28"/>
        </w:rPr>
        <w:t>
      13. Виды административных взысканий применяемых органами юстиции при рассмотрении административных правонарушений для физических и юридических лиц:</w:t>
      </w:r>
    </w:p>
    <w:bookmarkEnd w:id="26"/>
    <w:bookmarkStart w:name="z30" w:id="27"/>
    <w:p>
      <w:pPr>
        <w:spacing w:after="0"/>
        <w:ind w:left="0"/>
        <w:jc w:val="both"/>
      </w:pPr>
      <w:r>
        <w:rPr>
          <w:rFonts w:ascii="Times New Roman"/>
          <w:b w:val="false"/>
          <w:i w:val="false"/>
          <w:color w:val="000000"/>
          <w:sz w:val="28"/>
        </w:rPr>
        <w:t>
      1) предупреждение;</w:t>
      </w:r>
    </w:p>
    <w:bookmarkEnd w:id="27"/>
    <w:bookmarkStart w:name="z31" w:id="28"/>
    <w:p>
      <w:pPr>
        <w:spacing w:after="0"/>
        <w:ind w:left="0"/>
        <w:jc w:val="both"/>
      </w:pPr>
      <w:r>
        <w:rPr>
          <w:rFonts w:ascii="Times New Roman"/>
          <w:b w:val="false"/>
          <w:i w:val="false"/>
          <w:color w:val="000000"/>
          <w:sz w:val="28"/>
        </w:rPr>
        <w:t>
      2) административный штраф.</w:t>
      </w:r>
    </w:p>
    <w:bookmarkEnd w:id="28"/>
    <w:bookmarkStart w:name="z32" w:id="29"/>
    <w:p>
      <w:pPr>
        <w:spacing w:after="0"/>
        <w:ind w:left="0"/>
        <w:jc w:val="both"/>
      </w:pPr>
      <w:r>
        <w:rPr>
          <w:rFonts w:ascii="Times New Roman"/>
          <w:b w:val="false"/>
          <w:i w:val="false"/>
          <w:color w:val="000000"/>
          <w:sz w:val="28"/>
        </w:rPr>
        <w:t>
      14. Предупреждение или административный штраф применяются только в качестве основных административных взысканий.</w:t>
      </w:r>
    </w:p>
    <w:bookmarkEnd w:id="29"/>
    <w:bookmarkStart w:name="z33" w:id="30"/>
    <w:p>
      <w:pPr>
        <w:spacing w:after="0"/>
        <w:ind w:left="0"/>
        <w:jc w:val="both"/>
      </w:pPr>
      <w:r>
        <w:rPr>
          <w:rFonts w:ascii="Times New Roman"/>
          <w:b w:val="false"/>
          <w:i w:val="false"/>
          <w:color w:val="000000"/>
          <w:sz w:val="28"/>
        </w:rPr>
        <w:t>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30"/>
    <w:bookmarkStart w:name="z34" w:id="31"/>
    <w:p>
      <w:pPr>
        <w:spacing w:after="0"/>
        <w:ind w:left="0"/>
        <w:jc w:val="both"/>
      </w:pPr>
      <w:r>
        <w:rPr>
          <w:rFonts w:ascii="Times New Roman"/>
          <w:b w:val="false"/>
          <w:i w:val="false"/>
          <w:color w:val="000000"/>
          <w:sz w:val="28"/>
        </w:rPr>
        <w:t>
      15. Административный штраф (далее - штраф) есть денежное взыскание, налагаемое за административное правонарушение в случаях и пределах, предусмотренных статьями особенной части Кодекса,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w:t>
      </w:r>
    </w:p>
    <w:bookmarkEnd w:id="31"/>
    <w:bookmarkStart w:name="z35" w:id="32"/>
    <w:p>
      <w:pPr>
        <w:spacing w:after="0"/>
        <w:ind w:left="0"/>
        <w:jc w:val="both"/>
      </w:pPr>
      <w:r>
        <w:rPr>
          <w:rFonts w:ascii="Times New Roman"/>
          <w:b w:val="false"/>
          <w:i w:val="false"/>
          <w:color w:val="000000"/>
          <w:sz w:val="28"/>
        </w:rPr>
        <w:t>
      16. Штраф взыскивается в доход государственного бюджета.</w:t>
      </w:r>
    </w:p>
    <w:bookmarkEnd w:id="32"/>
    <w:bookmarkStart w:name="z36" w:id="33"/>
    <w:p>
      <w:pPr>
        <w:spacing w:after="0"/>
        <w:ind w:left="0"/>
        <w:jc w:val="both"/>
      </w:pPr>
      <w:r>
        <w:rPr>
          <w:rFonts w:ascii="Times New Roman"/>
          <w:b w:val="false"/>
          <w:i w:val="false"/>
          <w:color w:val="000000"/>
          <w:sz w:val="28"/>
        </w:rPr>
        <w:t>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bookmarkEnd w:id="33"/>
    <w:bookmarkStart w:name="z37" w:id="34"/>
    <w:p>
      <w:pPr>
        <w:spacing w:after="0"/>
        <w:ind w:left="0"/>
        <w:jc w:val="both"/>
      </w:pP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w:t>
      </w:r>
    </w:p>
    <w:bookmarkEnd w:id="34"/>
    <w:bookmarkStart w:name="z38" w:id="35"/>
    <w:p>
      <w:pPr>
        <w:spacing w:after="0"/>
        <w:ind w:left="0"/>
        <w:jc w:val="both"/>
      </w:pPr>
      <w:r>
        <w:rPr>
          <w:rFonts w:ascii="Times New Roman"/>
          <w:b w:val="false"/>
          <w:i w:val="false"/>
          <w:color w:val="000000"/>
          <w:sz w:val="28"/>
        </w:rPr>
        <w:t>
      17.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w:t>
      </w:r>
    </w:p>
    <w:bookmarkEnd w:id="35"/>
    <w:bookmarkStart w:name="z39" w:id="36"/>
    <w:p>
      <w:pPr>
        <w:spacing w:after="0"/>
        <w:ind w:left="0"/>
        <w:jc w:val="left"/>
      </w:pPr>
      <w:r>
        <w:rPr>
          <w:rFonts w:ascii="Times New Roman"/>
          <w:b/>
          <w:i w:val="false"/>
          <w:color w:val="000000"/>
        </w:rPr>
        <w:t xml:space="preserve"> 4. Органы, уполномоченные рассматривать</w:t>
      </w:r>
      <w:r>
        <w:br/>
      </w:r>
      <w:r>
        <w:rPr>
          <w:rFonts w:ascii="Times New Roman"/>
          <w:b/>
          <w:i w:val="false"/>
          <w:color w:val="000000"/>
        </w:rPr>
        <w:t>дела об административных правонарушениях</w:t>
      </w:r>
    </w:p>
    <w:bookmarkEnd w:id="36"/>
    <w:bookmarkStart w:name="z40" w:id="37"/>
    <w:p>
      <w:pPr>
        <w:spacing w:after="0"/>
        <w:ind w:left="0"/>
        <w:jc w:val="both"/>
      </w:pPr>
      <w:r>
        <w:rPr>
          <w:rFonts w:ascii="Times New Roman"/>
          <w:b w:val="false"/>
          <w:i w:val="false"/>
          <w:color w:val="000000"/>
          <w:sz w:val="28"/>
        </w:rPr>
        <w:t>
      18. Рассматривать дела об административных правонарушениях и налагать административные взыскания вправе:</w:t>
      </w:r>
    </w:p>
    <w:bookmarkEnd w:id="37"/>
    <w:bookmarkStart w:name="z41" w:id="38"/>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статьей 128</w:t>
      </w:r>
      <w:r>
        <w:rPr>
          <w:rFonts w:ascii="Times New Roman"/>
          <w:b w:val="false"/>
          <w:i w:val="false"/>
          <w:color w:val="000000"/>
          <w:sz w:val="28"/>
        </w:rPr>
        <w:t xml:space="preserve"> Кодекса, - руководитель уполномоченного органа в области прав интеллектуальной собственности и его заместители, руководитель областного, городов Астаны и Алматы органов юстиции и его заместители;</w:t>
      </w:r>
    </w:p>
    <w:bookmarkEnd w:id="38"/>
    <w:bookmarkStart w:name="z42" w:id="39"/>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статьей 357-2</w:t>
      </w:r>
      <w:r>
        <w:rPr>
          <w:rFonts w:ascii="Times New Roman"/>
          <w:b w:val="false"/>
          <w:i w:val="false"/>
          <w:color w:val="000000"/>
          <w:sz w:val="28"/>
        </w:rPr>
        <w:t xml:space="preserve"> (частью первой) Кодекса, - руководитель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его заместители;</w:t>
      </w:r>
    </w:p>
    <w:bookmarkEnd w:id="39"/>
    <w:bookmarkStart w:name="z43" w:id="40"/>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статьей 367</w:t>
      </w:r>
      <w:r>
        <w:rPr>
          <w:rFonts w:ascii="Times New Roman"/>
          <w:b w:val="false"/>
          <w:i w:val="false"/>
          <w:color w:val="000000"/>
          <w:sz w:val="28"/>
        </w:rPr>
        <w:t xml:space="preserve"> Кодекса, - начальники территориальных органов уголовно-исполнительной системы по областям и их заместители, начальники исправительных учреждений, следственных изоляторов;</w:t>
      </w:r>
    </w:p>
    <w:bookmarkEnd w:id="40"/>
    <w:bookmarkStart w:name="z44" w:id="41"/>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статьей 380</w:t>
      </w:r>
      <w:r>
        <w:rPr>
          <w:rFonts w:ascii="Times New Roman"/>
          <w:b w:val="false"/>
          <w:i w:val="false"/>
          <w:color w:val="000000"/>
          <w:sz w:val="28"/>
        </w:rPr>
        <w:t xml:space="preserve"> Кодекса, — первые руководители территориальных органов юстиции и их заместители.</w:t>
      </w:r>
    </w:p>
    <w:bookmarkEnd w:id="41"/>
    <w:bookmarkStart w:name="z45" w:id="42"/>
    <w:p>
      <w:pPr>
        <w:spacing w:after="0"/>
        <w:ind w:left="0"/>
        <w:jc w:val="both"/>
      </w:pPr>
      <w:r>
        <w:rPr>
          <w:rFonts w:ascii="Times New Roman"/>
          <w:b w:val="false"/>
          <w:i w:val="false"/>
          <w:color w:val="000000"/>
          <w:sz w:val="28"/>
        </w:rPr>
        <w:t>
      19. Дело об административном правонарушении рассматривается по месту его совершения.</w:t>
      </w:r>
    </w:p>
    <w:bookmarkEnd w:id="42"/>
    <w:bookmarkStart w:name="z46" w:id="43"/>
    <w:p>
      <w:pPr>
        <w:spacing w:after="0"/>
        <w:ind w:left="0"/>
        <w:jc w:val="both"/>
      </w:pPr>
      <w:r>
        <w:rPr>
          <w:rFonts w:ascii="Times New Roman"/>
          <w:b w:val="false"/>
          <w:i w:val="false"/>
          <w:color w:val="000000"/>
          <w:sz w:val="28"/>
        </w:rPr>
        <w:t>
      20. Должностное лицо при подготовке к рассмотрению дела об административном правонарушении выясняет следующие вопросы:</w:t>
      </w:r>
    </w:p>
    <w:bookmarkEnd w:id="43"/>
    <w:bookmarkStart w:name="z47" w:id="44"/>
    <w:p>
      <w:pPr>
        <w:spacing w:after="0"/>
        <w:ind w:left="0"/>
        <w:jc w:val="both"/>
      </w:pPr>
      <w:r>
        <w:rPr>
          <w:rFonts w:ascii="Times New Roman"/>
          <w:b w:val="false"/>
          <w:i w:val="false"/>
          <w:color w:val="000000"/>
          <w:sz w:val="28"/>
        </w:rPr>
        <w:t>
      1) относится ли к его компетенции рассмотрение данного дела;</w:t>
      </w:r>
    </w:p>
    <w:bookmarkEnd w:id="44"/>
    <w:bookmarkStart w:name="z48" w:id="45"/>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bookmarkEnd w:id="45"/>
    <w:bookmarkStart w:name="z49" w:id="46"/>
    <w:p>
      <w:pPr>
        <w:spacing w:after="0"/>
        <w:ind w:left="0"/>
        <w:jc w:val="both"/>
      </w:pPr>
      <w:r>
        <w:rPr>
          <w:rFonts w:ascii="Times New Roman"/>
          <w:b w:val="false"/>
          <w:i w:val="false"/>
          <w:color w:val="000000"/>
          <w:sz w:val="28"/>
        </w:rPr>
        <w:t>
      3) правильно ли составлен протокол об административном правонарушении и другие протоколы, предусмотренные Кодексом, а также оформлены иные материалы дела;</w:t>
      </w:r>
    </w:p>
    <w:bookmarkEnd w:id="46"/>
    <w:bookmarkStart w:name="z50" w:id="47"/>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bookmarkEnd w:id="47"/>
    <w:bookmarkStart w:name="z51" w:id="48"/>
    <w:p>
      <w:pPr>
        <w:spacing w:after="0"/>
        <w:ind w:left="0"/>
        <w:jc w:val="both"/>
      </w:pPr>
      <w:r>
        <w:rPr>
          <w:rFonts w:ascii="Times New Roman"/>
          <w:b w:val="false"/>
          <w:i w:val="false"/>
          <w:color w:val="000000"/>
          <w:sz w:val="28"/>
        </w:rPr>
        <w:t>
      5) имеются ли ходатайства и отводы;</w:t>
      </w:r>
    </w:p>
    <w:bookmarkEnd w:id="48"/>
    <w:bookmarkStart w:name="z52" w:id="49"/>
    <w:p>
      <w:pPr>
        <w:spacing w:after="0"/>
        <w:ind w:left="0"/>
        <w:jc w:val="both"/>
      </w:pPr>
      <w:r>
        <w:rPr>
          <w:rFonts w:ascii="Times New Roman"/>
          <w:b w:val="false"/>
          <w:i w:val="false"/>
          <w:color w:val="000000"/>
          <w:sz w:val="28"/>
        </w:rPr>
        <w:t xml:space="preserve">
      6) извещены ли о месте и времени рассмотрения дела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Кодекса.</w:t>
      </w:r>
    </w:p>
    <w:bookmarkEnd w:id="49"/>
    <w:bookmarkStart w:name="z53" w:id="50"/>
    <w:p>
      <w:pPr>
        <w:spacing w:after="0"/>
        <w:ind w:left="0"/>
        <w:jc w:val="both"/>
      </w:pPr>
      <w:r>
        <w:rPr>
          <w:rFonts w:ascii="Times New Roman"/>
          <w:b w:val="false"/>
          <w:i w:val="false"/>
          <w:color w:val="000000"/>
          <w:sz w:val="28"/>
        </w:rPr>
        <w:t>
      21.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bookmarkEnd w:id="50"/>
    <w:bookmarkStart w:name="z54" w:id="51"/>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законных представителей, защитника или представителя;</w:t>
      </w:r>
    </w:p>
    <w:bookmarkEnd w:id="51"/>
    <w:bookmarkStart w:name="z55" w:id="52"/>
    <w:p>
      <w:pPr>
        <w:spacing w:after="0"/>
        <w:ind w:left="0"/>
        <w:jc w:val="both"/>
      </w:pPr>
      <w:r>
        <w:rPr>
          <w:rFonts w:ascii="Times New Roman"/>
          <w:b w:val="false"/>
          <w:i w:val="false"/>
          <w:color w:val="000000"/>
          <w:sz w:val="28"/>
        </w:rPr>
        <w:t>
      2) лично, прямо или косвенно заинтересовано в разрешении дела.</w:t>
      </w:r>
    </w:p>
    <w:bookmarkEnd w:id="52"/>
    <w:bookmarkStart w:name="z56" w:id="53"/>
    <w:p>
      <w:pPr>
        <w:spacing w:after="0"/>
        <w:ind w:left="0"/>
        <w:jc w:val="both"/>
      </w:pPr>
      <w:r>
        <w:rPr>
          <w:rFonts w:ascii="Times New Roman"/>
          <w:b w:val="false"/>
          <w:i w:val="false"/>
          <w:color w:val="000000"/>
          <w:sz w:val="28"/>
        </w:rPr>
        <w:t>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могут заявить отвод должностному лицу.</w:t>
      </w:r>
    </w:p>
    <w:bookmarkEnd w:id="53"/>
    <w:bookmarkStart w:name="z57" w:id="54"/>
    <w:p>
      <w:pPr>
        <w:spacing w:after="0"/>
        <w:ind w:left="0"/>
        <w:jc w:val="both"/>
      </w:pPr>
      <w:r>
        <w:rPr>
          <w:rFonts w:ascii="Times New Roman"/>
          <w:b w:val="false"/>
          <w:i w:val="false"/>
          <w:color w:val="000000"/>
          <w:sz w:val="28"/>
        </w:rPr>
        <w:t>
      22. Заявление о самоотводе или отводе подается вышестоящему</w:t>
      </w:r>
    </w:p>
    <w:bookmarkEnd w:id="54"/>
    <w:p>
      <w:pPr>
        <w:spacing w:after="0"/>
        <w:ind w:left="0"/>
        <w:jc w:val="both"/>
      </w:pPr>
      <w:r>
        <w:rPr>
          <w:rFonts w:ascii="Times New Roman"/>
          <w:b w:val="false"/>
          <w:i w:val="false"/>
          <w:color w:val="000000"/>
          <w:sz w:val="28"/>
        </w:rPr>
        <w:t>
      должностному лицу.</w:t>
      </w:r>
    </w:p>
    <w:bookmarkStart w:name="z58" w:id="55"/>
    <w:p>
      <w:pPr>
        <w:spacing w:after="0"/>
        <w:ind w:left="0"/>
        <w:jc w:val="both"/>
      </w:pPr>
      <w:r>
        <w:rPr>
          <w:rFonts w:ascii="Times New Roman"/>
          <w:b w:val="false"/>
          <w:i w:val="false"/>
          <w:color w:val="000000"/>
          <w:sz w:val="28"/>
        </w:rPr>
        <w:t>
      Заявление о самоотводе или отводе рассматривается в течение суток со дня поступления.</w:t>
      </w:r>
    </w:p>
    <w:bookmarkEnd w:id="55"/>
    <w:bookmarkStart w:name="z59" w:id="56"/>
    <w:p>
      <w:pPr>
        <w:spacing w:after="0"/>
        <w:ind w:left="0"/>
        <w:jc w:val="both"/>
      </w:pPr>
      <w:r>
        <w:rPr>
          <w:rFonts w:ascii="Times New Roman"/>
          <w:b w:val="false"/>
          <w:i w:val="false"/>
          <w:color w:val="000000"/>
          <w:sz w:val="28"/>
        </w:rPr>
        <w:t>
      Рассмотрев заявление о самоотводе либо отводе, вышестоящее должностное лицо выносит определение об удовлетворении заявления либо об отказе в его удовлетворении.</w:t>
      </w:r>
    </w:p>
    <w:bookmarkEnd w:id="56"/>
    <w:bookmarkStart w:name="z60" w:id="57"/>
    <w:p>
      <w:pPr>
        <w:spacing w:after="0"/>
        <w:ind w:left="0"/>
        <w:jc w:val="both"/>
      </w:pPr>
      <w:r>
        <w:rPr>
          <w:rFonts w:ascii="Times New Roman"/>
          <w:b w:val="false"/>
          <w:i w:val="false"/>
          <w:color w:val="000000"/>
          <w:sz w:val="28"/>
        </w:rPr>
        <w:t>
      23. Орган (должностное лицо) при подготовке к рассмотрению дела об административном правонарушении принимает следующие решения:</w:t>
      </w:r>
    </w:p>
    <w:bookmarkEnd w:id="57"/>
    <w:bookmarkStart w:name="z61" w:id="58"/>
    <w:p>
      <w:pPr>
        <w:spacing w:after="0"/>
        <w:ind w:left="0"/>
        <w:jc w:val="both"/>
      </w:pPr>
      <w:r>
        <w:rPr>
          <w:rFonts w:ascii="Times New Roman"/>
          <w:b w:val="false"/>
          <w:i w:val="false"/>
          <w:color w:val="000000"/>
          <w:sz w:val="28"/>
        </w:rPr>
        <w:t>
      1) о назначении времени и места рассмотрения дела;</w:t>
      </w:r>
    </w:p>
    <w:bookmarkEnd w:id="58"/>
    <w:bookmarkStart w:name="z62" w:id="59"/>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w:t>
      </w:r>
    </w:p>
    <w:bookmarkEnd w:id="59"/>
    <w:bookmarkStart w:name="z63" w:id="60"/>
    <w:p>
      <w:pPr>
        <w:spacing w:after="0"/>
        <w:ind w:left="0"/>
        <w:jc w:val="both"/>
      </w:pPr>
      <w:r>
        <w:rPr>
          <w:rFonts w:ascii="Times New Roman"/>
          <w:b w:val="false"/>
          <w:i w:val="false"/>
          <w:color w:val="000000"/>
          <w:sz w:val="28"/>
        </w:rPr>
        <w:t>
      3) об отложении рассмотрения дела;</w:t>
      </w:r>
    </w:p>
    <w:bookmarkEnd w:id="60"/>
    <w:bookmarkStart w:name="z64" w:id="61"/>
    <w:p>
      <w:pPr>
        <w:spacing w:after="0"/>
        <w:ind w:left="0"/>
        <w:jc w:val="both"/>
      </w:pPr>
      <w:r>
        <w:rPr>
          <w:rFonts w:ascii="Times New Roman"/>
          <w:b w:val="false"/>
          <w:i w:val="false"/>
          <w:color w:val="000000"/>
          <w:sz w:val="28"/>
        </w:rPr>
        <w:t>
      4) о возвращении протокола об административном правонарушении и других материалов дела в орган (должностному лицу), составившему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bookmarkEnd w:id="61"/>
    <w:bookmarkStart w:name="z65" w:id="62"/>
    <w:p>
      <w:pPr>
        <w:spacing w:after="0"/>
        <w:ind w:left="0"/>
        <w:jc w:val="both"/>
      </w:pPr>
      <w:r>
        <w:rPr>
          <w:rFonts w:ascii="Times New Roman"/>
          <w:b w:val="false"/>
          <w:i w:val="false"/>
          <w:color w:val="000000"/>
          <w:sz w:val="28"/>
        </w:rPr>
        <w:t>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w:t>
      </w:r>
    </w:p>
    <w:bookmarkEnd w:id="62"/>
    <w:bookmarkStart w:name="z66" w:id="63"/>
    <w:p>
      <w:pPr>
        <w:spacing w:after="0"/>
        <w:ind w:left="0"/>
        <w:jc w:val="both"/>
      </w:pPr>
      <w:r>
        <w:rPr>
          <w:rFonts w:ascii="Times New Roman"/>
          <w:b w:val="false"/>
          <w:i w:val="false"/>
          <w:color w:val="000000"/>
          <w:sz w:val="28"/>
        </w:rPr>
        <w:t xml:space="preserve">
      6) о передаче дела для рассмотрения по существу в соответствии со </w:t>
      </w:r>
      <w:r>
        <w:rPr>
          <w:rFonts w:ascii="Times New Roman"/>
          <w:b w:val="false"/>
          <w:i w:val="false"/>
          <w:color w:val="000000"/>
          <w:sz w:val="28"/>
        </w:rPr>
        <w:t>статьей 642</w:t>
      </w:r>
      <w:r>
        <w:rPr>
          <w:rFonts w:ascii="Times New Roman"/>
          <w:b w:val="false"/>
          <w:i w:val="false"/>
          <w:color w:val="000000"/>
          <w:sz w:val="28"/>
        </w:rPr>
        <w:t xml:space="preserve"> Кодекса;</w:t>
      </w:r>
    </w:p>
    <w:bookmarkEnd w:id="63"/>
    <w:bookmarkStart w:name="z67" w:id="64"/>
    <w:p>
      <w:pPr>
        <w:spacing w:after="0"/>
        <w:ind w:left="0"/>
        <w:jc w:val="both"/>
      </w:pPr>
      <w:r>
        <w:rPr>
          <w:rFonts w:ascii="Times New Roman"/>
          <w:b w:val="false"/>
          <w:i w:val="false"/>
          <w:color w:val="000000"/>
          <w:sz w:val="28"/>
        </w:rPr>
        <w:t xml:space="preserve">
      7) о прекращении производства при наличии обстоятельств, предусмотренных </w:t>
      </w:r>
      <w:r>
        <w:rPr>
          <w:rFonts w:ascii="Times New Roman"/>
          <w:b w:val="false"/>
          <w:i w:val="false"/>
          <w:color w:val="000000"/>
          <w:sz w:val="28"/>
        </w:rPr>
        <w:t>статьями 580</w:t>
      </w:r>
      <w:r>
        <w:rPr>
          <w:rFonts w:ascii="Times New Roman"/>
          <w:b w:val="false"/>
          <w:i w:val="false"/>
          <w:color w:val="000000"/>
          <w:sz w:val="28"/>
        </w:rPr>
        <w:t>-</w:t>
      </w:r>
      <w:r>
        <w:rPr>
          <w:rFonts w:ascii="Times New Roman"/>
          <w:b w:val="false"/>
          <w:i w:val="false"/>
          <w:color w:val="000000"/>
          <w:sz w:val="28"/>
        </w:rPr>
        <w:t>581</w:t>
      </w:r>
      <w:r>
        <w:rPr>
          <w:rFonts w:ascii="Times New Roman"/>
          <w:b w:val="false"/>
          <w:i w:val="false"/>
          <w:color w:val="000000"/>
          <w:sz w:val="28"/>
        </w:rPr>
        <w:t xml:space="preserve"> Кодекса.</w:t>
      </w:r>
    </w:p>
    <w:bookmarkEnd w:id="64"/>
    <w:bookmarkStart w:name="z68" w:id="65"/>
    <w:p>
      <w:pPr>
        <w:spacing w:after="0"/>
        <w:ind w:left="0"/>
        <w:jc w:val="both"/>
      </w:pPr>
      <w:r>
        <w:rPr>
          <w:rFonts w:ascii="Times New Roman"/>
          <w:b w:val="false"/>
          <w:i w:val="false"/>
          <w:color w:val="000000"/>
          <w:sz w:val="28"/>
        </w:rPr>
        <w:t>
      Решения, предусмотренные подпунктами 1) - 6) настоящего пункта Инструкции, выносятся в виде определения.</w:t>
      </w:r>
    </w:p>
    <w:bookmarkEnd w:id="65"/>
    <w:bookmarkStart w:name="z69" w:id="66"/>
    <w:p>
      <w:pPr>
        <w:spacing w:after="0"/>
        <w:ind w:left="0"/>
        <w:jc w:val="both"/>
      </w:pPr>
      <w:r>
        <w:rPr>
          <w:rFonts w:ascii="Times New Roman"/>
          <w:b w:val="false"/>
          <w:i w:val="false"/>
          <w:color w:val="000000"/>
          <w:sz w:val="28"/>
        </w:rPr>
        <w:t>
      Решение, предусмотренное подпунктом 7) настоящего пункта Инструкции, выносится в виде постановления.</w:t>
      </w:r>
    </w:p>
    <w:bookmarkEnd w:id="66"/>
    <w:bookmarkStart w:name="z70" w:id="67"/>
    <w:p>
      <w:pPr>
        <w:spacing w:after="0"/>
        <w:ind w:left="0"/>
        <w:jc w:val="both"/>
      </w:pPr>
      <w:r>
        <w:rPr>
          <w:rFonts w:ascii="Times New Roman"/>
          <w:b w:val="false"/>
          <w:i w:val="false"/>
          <w:color w:val="000000"/>
          <w:sz w:val="28"/>
        </w:rPr>
        <w:t>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возбужденных в отношении одного и того же лица, могут объединить эти дела в одно производство для совместного рассмотрения.</w:t>
      </w:r>
    </w:p>
    <w:bookmarkEnd w:id="67"/>
    <w:bookmarkStart w:name="z71" w:id="68"/>
    <w:p>
      <w:pPr>
        <w:spacing w:after="0"/>
        <w:ind w:left="0"/>
        <w:jc w:val="both"/>
      </w:pPr>
      <w:r>
        <w:rPr>
          <w:rFonts w:ascii="Times New Roman"/>
          <w:b w:val="false"/>
          <w:i w:val="false"/>
          <w:color w:val="000000"/>
          <w:sz w:val="28"/>
        </w:rPr>
        <w:t xml:space="preserve">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законного представителя, свидетеля в случаях, предусмотренных частью четвертой </w:t>
      </w:r>
      <w:r>
        <w:rPr>
          <w:rFonts w:ascii="Times New Roman"/>
          <w:b w:val="false"/>
          <w:i w:val="false"/>
          <w:color w:val="000000"/>
          <w:sz w:val="28"/>
        </w:rPr>
        <w:t>статьи 584</w:t>
      </w:r>
      <w:r>
        <w:rPr>
          <w:rFonts w:ascii="Times New Roman"/>
          <w:b w:val="false"/>
          <w:i w:val="false"/>
          <w:color w:val="000000"/>
          <w:sz w:val="28"/>
        </w:rPr>
        <w:t xml:space="preserve">, частью шестой </w:t>
      </w:r>
      <w:r>
        <w:rPr>
          <w:rFonts w:ascii="Times New Roman"/>
          <w:b w:val="false"/>
          <w:i w:val="false"/>
          <w:color w:val="000000"/>
          <w:sz w:val="28"/>
        </w:rPr>
        <w:t>статьи 586</w:t>
      </w:r>
      <w:r>
        <w:rPr>
          <w:rFonts w:ascii="Times New Roman"/>
          <w:b w:val="false"/>
          <w:i w:val="false"/>
          <w:color w:val="000000"/>
          <w:sz w:val="28"/>
        </w:rPr>
        <w:t xml:space="preserve"> и частью пятой </w:t>
      </w:r>
      <w:r>
        <w:rPr>
          <w:rFonts w:ascii="Times New Roman"/>
          <w:b w:val="false"/>
          <w:i w:val="false"/>
          <w:color w:val="000000"/>
          <w:sz w:val="28"/>
        </w:rPr>
        <w:t>статьи 594</w:t>
      </w:r>
      <w:r>
        <w:rPr>
          <w:rFonts w:ascii="Times New Roman"/>
          <w:b w:val="false"/>
          <w:i w:val="false"/>
          <w:color w:val="000000"/>
          <w:sz w:val="28"/>
        </w:rPr>
        <w:t xml:space="preserve"> Кодекса, орган (должностное лицо), рассматривающий дело, может вынести определение о приводе указанных лиц.</w:t>
      </w:r>
    </w:p>
    <w:bookmarkEnd w:id="68"/>
    <w:bookmarkStart w:name="z72" w:id="69"/>
    <w:p>
      <w:pPr>
        <w:spacing w:after="0"/>
        <w:ind w:left="0"/>
        <w:jc w:val="both"/>
      </w:pPr>
      <w:r>
        <w:rPr>
          <w:rFonts w:ascii="Times New Roman"/>
          <w:b w:val="false"/>
          <w:i w:val="false"/>
          <w:color w:val="000000"/>
          <w:sz w:val="28"/>
        </w:rPr>
        <w:t>
      24.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w:t>
      </w:r>
    </w:p>
    <w:bookmarkEnd w:id="69"/>
    <w:p>
      <w:pPr>
        <w:spacing w:after="0"/>
        <w:ind w:left="0"/>
        <w:jc w:val="both"/>
      </w:pPr>
      <w:r>
        <w:rPr>
          <w:rFonts w:ascii="Times New Roman"/>
          <w:b w:val="false"/>
          <w:i w:val="false"/>
          <w:color w:val="000000"/>
          <w:sz w:val="28"/>
        </w:rPr>
        <w:t>
      правонарушении и других материалов дела.</w:t>
      </w:r>
    </w:p>
    <w:bookmarkStart w:name="z73" w:id="70"/>
    <w:p>
      <w:pPr>
        <w:spacing w:after="0"/>
        <w:ind w:left="0"/>
        <w:jc w:val="both"/>
      </w:pPr>
      <w:r>
        <w:rPr>
          <w:rFonts w:ascii="Times New Roman"/>
          <w:b w:val="false"/>
          <w:i w:val="false"/>
          <w:color w:val="000000"/>
          <w:sz w:val="28"/>
        </w:rPr>
        <w:t>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w:t>
      </w:r>
    </w:p>
    <w:bookmarkEnd w:id="70"/>
    <w:bookmarkStart w:name="z74" w:id="71"/>
    <w:p>
      <w:pPr>
        <w:spacing w:after="0"/>
        <w:ind w:left="0"/>
        <w:jc w:val="both"/>
      </w:pPr>
      <w:r>
        <w:rPr>
          <w:rFonts w:ascii="Times New Roman"/>
          <w:b w:val="false"/>
          <w:i w:val="false"/>
          <w:color w:val="000000"/>
          <w:sz w:val="28"/>
        </w:rPr>
        <w:t>
      25. Должностное лицо, приступив к рассмотрению дела об административном правонарушении:</w:t>
      </w:r>
    </w:p>
    <w:bookmarkEnd w:id="71"/>
    <w:bookmarkStart w:name="z75" w:id="72"/>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Кодекса привлекается к ответственности;</w:t>
      </w:r>
    </w:p>
    <w:bookmarkEnd w:id="72"/>
    <w:bookmarkStart w:name="z76" w:id="73"/>
    <w:p>
      <w:pPr>
        <w:spacing w:after="0"/>
        <w:ind w:left="0"/>
        <w:jc w:val="both"/>
      </w:pPr>
      <w:r>
        <w:rPr>
          <w:rFonts w:ascii="Times New Roman"/>
          <w:b w:val="false"/>
          <w:i w:val="false"/>
          <w:color w:val="000000"/>
          <w:sz w:val="28"/>
        </w:rPr>
        <w:t>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w:t>
      </w:r>
    </w:p>
    <w:bookmarkEnd w:id="73"/>
    <w:bookmarkStart w:name="z77" w:id="74"/>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w:t>
      </w:r>
    </w:p>
    <w:bookmarkEnd w:id="74"/>
    <w:bookmarkStart w:name="z78" w:id="75"/>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bookmarkEnd w:id="75"/>
    <w:bookmarkStart w:name="z79" w:id="76"/>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bookmarkEnd w:id="76"/>
    <w:bookmarkStart w:name="z80" w:id="77"/>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End w:id="77"/>
    <w:bookmarkStart w:name="z81" w:id="78"/>
    <w:p>
      <w:pPr>
        <w:spacing w:after="0"/>
        <w:ind w:left="0"/>
        <w:jc w:val="both"/>
      </w:pPr>
      <w:r>
        <w:rPr>
          <w:rFonts w:ascii="Times New Roman"/>
          <w:b w:val="false"/>
          <w:i w:val="false"/>
          <w:color w:val="000000"/>
          <w:sz w:val="28"/>
        </w:rPr>
        <w:t>
      7) разрешает заявленные отводы и ходатайства;</w:t>
      </w:r>
    </w:p>
    <w:bookmarkEnd w:id="78"/>
    <w:bookmarkStart w:name="z82" w:id="79"/>
    <w:p>
      <w:pPr>
        <w:spacing w:after="0"/>
        <w:ind w:left="0"/>
        <w:jc w:val="both"/>
      </w:pPr>
      <w:r>
        <w:rPr>
          <w:rFonts w:ascii="Times New Roman"/>
          <w:b w:val="false"/>
          <w:i w:val="false"/>
          <w:color w:val="000000"/>
          <w:sz w:val="28"/>
        </w:rPr>
        <w:t>
      8) оглашает протокол об административном правонарушении, а при необходимости - и иные материалы дела;</w:t>
      </w:r>
    </w:p>
    <w:bookmarkEnd w:id="79"/>
    <w:bookmarkStart w:name="z83" w:id="80"/>
    <w:p>
      <w:pPr>
        <w:spacing w:after="0"/>
        <w:ind w:left="0"/>
        <w:jc w:val="both"/>
      </w:pPr>
      <w:r>
        <w:rPr>
          <w:rFonts w:ascii="Times New Roman"/>
          <w:b w:val="false"/>
          <w:i w:val="false"/>
          <w:color w:val="000000"/>
          <w:sz w:val="28"/>
        </w:rPr>
        <w:t>
      9) выносит определение об отложении рассмотрения дела в соответствии с:</w:t>
      </w:r>
    </w:p>
    <w:bookmarkEnd w:id="80"/>
    <w:bookmarkStart w:name="z84" w:id="81"/>
    <w:p>
      <w:pPr>
        <w:spacing w:after="0"/>
        <w:ind w:left="0"/>
        <w:jc w:val="both"/>
      </w:pPr>
      <w:r>
        <w:rPr>
          <w:rFonts w:ascii="Times New Roman"/>
          <w:b w:val="false"/>
          <w:i w:val="false"/>
          <w:color w:val="000000"/>
          <w:sz w:val="28"/>
        </w:rPr>
        <w:t>
      заявлением о самоотводе или отводе должностного лица, рассматривающего дело в случае, если его отвод препятствует рассмотрению дела по существу,</w:t>
      </w:r>
    </w:p>
    <w:bookmarkEnd w:id="81"/>
    <w:bookmarkStart w:name="z85" w:id="82"/>
    <w:p>
      <w:pPr>
        <w:spacing w:after="0"/>
        <w:ind w:left="0"/>
        <w:jc w:val="both"/>
      </w:pPr>
      <w:r>
        <w:rPr>
          <w:rFonts w:ascii="Times New Roman"/>
          <w:b w:val="false"/>
          <w:i w:val="false"/>
          <w:color w:val="000000"/>
          <w:sz w:val="28"/>
        </w:rPr>
        <w:t>
      отводом защитника, уполномоченного представителя, эксперта или переводчика, если указанный отвод препятствует рассмотрению дела по существу,</w:t>
      </w:r>
    </w:p>
    <w:bookmarkEnd w:id="82"/>
    <w:bookmarkStart w:name="z86" w:id="83"/>
    <w:p>
      <w:pPr>
        <w:spacing w:after="0"/>
        <w:ind w:left="0"/>
        <w:jc w:val="both"/>
      </w:pPr>
      <w:r>
        <w:rPr>
          <w:rFonts w:ascii="Times New Roman"/>
          <w:b w:val="false"/>
          <w:i w:val="false"/>
          <w:color w:val="000000"/>
          <w:sz w:val="28"/>
        </w:rPr>
        <w:t>
      необходимостью явки лиц, участвующих в рассмотрении дела, или истребования дополнительных материалов по делу;</w:t>
      </w:r>
    </w:p>
    <w:bookmarkEnd w:id="83"/>
    <w:bookmarkStart w:name="z87" w:id="84"/>
    <w:p>
      <w:pPr>
        <w:spacing w:after="0"/>
        <w:ind w:left="0"/>
        <w:jc w:val="both"/>
      </w:pPr>
      <w:r>
        <w:rPr>
          <w:rFonts w:ascii="Times New Roman"/>
          <w:b w:val="false"/>
          <w:i w:val="false"/>
          <w:color w:val="000000"/>
          <w:sz w:val="28"/>
        </w:rPr>
        <w:t xml:space="preserve">
      10)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646</w:t>
      </w:r>
      <w:r>
        <w:rPr>
          <w:rFonts w:ascii="Times New Roman"/>
          <w:b w:val="false"/>
          <w:i w:val="false"/>
          <w:color w:val="000000"/>
          <w:sz w:val="28"/>
        </w:rPr>
        <w:t xml:space="preserve"> Кодекса.</w:t>
      </w:r>
    </w:p>
    <w:bookmarkEnd w:id="84"/>
    <w:bookmarkStart w:name="z88" w:id="85"/>
    <w:p>
      <w:pPr>
        <w:spacing w:after="0"/>
        <w:ind w:left="0"/>
        <w:jc w:val="both"/>
      </w:pPr>
      <w:r>
        <w:rPr>
          <w:rFonts w:ascii="Times New Roman"/>
          <w:b w:val="false"/>
          <w:i w:val="false"/>
          <w:color w:val="000000"/>
          <w:sz w:val="28"/>
        </w:rPr>
        <w:t>
      Должностное лицо, приступив к рассмотрению дела об административном правонарушении, заслушивает объяснения физического лица или законного представителя юридического лица, в отношении которых ведется производство по делу,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bookmarkEnd w:id="85"/>
    <w:bookmarkStart w:name="z89" w:id="86"/>
    <w:p>
      <w:pPr>
        <w:spacing w:after="0"/>
        <w:ind w:left="0"/>
        <w:jc w:val="both"/>
      </w:pPr>
      <w:r>
        <w:rPr>
          <w:rFonts w:ascii="Times New Roman"/>
          <w:b w:val="false"/>
          <w:i w:val="false"/>
          <w:color w:val="000000"/>
          <w:sz w:val="28"/>
        </w:rPr>
        <w:t>
      В необходимых случаях осуществляются другие процессуальные действия, предусмотренные Кодексом.</w:t>
      </w:r>
    </w:p>
    <w:bookmarkEnd w:id="86"/>
    <w:bookmarkStart w:name="z90" w:id="87"/>
    <w:p>
      <w:pPr>
        <w:spacing w:after="0"/>
        <w:ind w:left="0"/>
        <w:jc w:val="both"/>
      </w:pPr>
      <w:r>
        <w:rPr>
          <w:rFonts w:ascii="Times New Roman"/>
          <w:b w:val="false"/>
          <w:i w:val="false"/>
          <w:color w:val="000000"/>
          <w:sz w:val="28"/>
        </w:rPr>
        <w:t>
      26. Рассмотрев дело об административном правонарушении, должностное лицо выносит одно из следующих постановлений:</w:t>
      </w:r>
    </w:p>
    <w:bookmarkEnd w:id="87"/>
    <w:bookmarkStart w:name="z91" w:id="88"/>
    <w:p>
      <w:pPr>
        <w:spacing w:after="0"/>
        <w:ind w:left="0"/>
        <w:jc w:val="both"/>
      </w:pPr>
      <w:r>
        <w:rPr>
          <w:rFonts w:ascii="Times New Roman"/>
          <w:b w:val="false"/>
          <w:i w:val="false"/>
          <w:color w:val="000000"/>
          <w:sz w:val="28"/>
        </w:rPr>
        <w:t>
      1) о наложении административного взыскания;</w:t>
      </w:r>
    </w:p>
    <w:bookmarkEnd w:id="88"/>
    <w:bookmarkStart w:name="z92" w:id="89"/>
    <w:p>
      <w:pPr>
        <w:spacing w:after="0"/>
        <w:ind w:left="0"/>
        <w:jc w:val="both"/>
      </w:pPr>
      <w:r>
        <w:rPr>
          <w:rFonts w:ascii="Times New Roman"/>
          <w:b w:val="false"/>
          <w:i w:val="false"/>
          <w:color w:val="000000"/>
          <w:sz w:val="28"/>
        </w:rPr>
        <w:t>
      2) о прекращении производства по делу;</w:t>
      </w:r>
    </w:p>
    <w:bookmarkEnd w:id="89"/>
    <w:bookmarkStart w:name="z93" w:id="90"/>
    <w:p>
      <w:pPr>
        <w:spacing w:after="0"/>
        <w:ind w:left="0"/>
        <w:jc w:val="both"/>
      </w:pPr>
      <w:r>
        <w:rPr>
          <w:rFonts w:ascii="Times New Roman"/>
          <w:b w:val="false"/>
          <w:i w:val="false"/>
          <w:color w:val="000000"/>
          <w:sz w:val="28"/>
        </w:rPr>
        <w:t xml:space="preserve">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в случаях, предусмотренных </w:t>
      </w:r>
      <w:r>
        <w:rPr>
          <w:rFonts w:ascii="Times New Roman"/>
          <w:b w:val="false"/>
          <w:i w:val="false"/>
          <w:color w:val="000000"/>
          <w:sz w:val="28"/>
        </w:rPr>
        <w:t>статьей 642</w:t>
      </w:r>
      <w:r>
        <w:rPr>
          <w:rFonts w:ascii="Times New Roman"/>
          <w:b w:val="false"/>
          <w:i w:val="false"/>
          <w:color w:val="000000"/>
          <w:sz w:val="28"/>
        </w:rPr>
        <w:t xml:space="preserve"> Кодекса;</w:t>
      </w:r>
    </w:p>
    <w:bookmarkEnd w:id="90"/>
    <w:bookmarkStart w:name="z94" w:id="91"/>
    <w:p>
      <w:pPr>
        <w:spacing w:after="0"/>
        <w:ind w:left="0"/>
        <w:jc w:val="both"/>
      </w:pPr>
      <w:r>
        <w:rPr>
          <w:rFonts w:ascii="Times New Roman"/>
          <w:b w:val="false"/>
          <w:i w:val="false"/>
          <w:color w:val="000000"/>
          <w:sz w:val="28"/>
        </w:rPr>
        <w:t>
      4) о принудительном исполнении постановления о наложении штрафа.</w:t>
      </w:r>
    </w:p>
    <w:bookmarkEnd w:id="91"/>
    <w:bookmarkStart w:name="z95" w:id="92"/>
    <w:p>
      <w:pPr>
        <w:spacing w:after="0"/>
        <w:ind w:left="0"/>
        <w:jc w:val="both"/>
      </w:pPr>
      <w:r>
        <w:rPr>
          <w:rFonts w:ascii="Times New Roman"/>
          <w:b w:val="false"/>
          <w:i w:val="false"/>
          <w:color w:val="000000"/>
          <w:sz w:val="28"/>
        </w:rPr>
        <w:t>
      27. Постановление о прекращении производства по делу выносится в случаях:</w:t>
      </w:r>
    </w:p>
    <w:bookmarkEnd w:id="92"/>
    <w:bookmarkStart w:name="z96" w:id="93"/>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580</w:t>
      </w:r>
      <w:r>
        <w:rPr>
          <w:rFonts w:ascii="Times New Roman"/>
          <w:b w:val="false"/>
          <w:i w:val="false"/>
          <w:color w:val="000000"/>
          <w:sz w:val="28"/>
        </w:rPr>
        <w:t xml:space="preserve"> Кодекса;</w:t>
      </w:r>
    </w:p>
    <w:bookmarkEnd w:id="93"/>
    <w:bookmarkStart w:name="z97" w:id="94"/>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581</w:t>
      </w:r>
      <w:r>
        <w:rPr>
          <w:rFonts w:ascii="Times New Roman"/>
          <w:b w:val="false"/>
          <w:i w:val="false"/>
          <w:color w:val="000000"/>
          <w:sz w:val="28"/>
        </w:rPr>
        <w:t xml:space="preserve"> Кодекса.</w:t>
      </w:r>
    </w:p>
    <w:bookmarkEnd w:id="94"/>
    <w:bookmarkStart w:name="z98" w:id="95"/>
    <w:p>
      <w:pPr>
        <w:spacing w:after="0"/>
        <w:ind w:left="0"/>
        <w:jc w:val="both"/>
      </w:pPr>
      <w:r>
        <w:rPr>
          <w:rFonts w:ascii="Times New Roman"/>
          <w:b w:val="false"/>
          <w:i w:val="false"/>
          <w:color w:val="000000"/>
          <w:sz w:val="28"/>
        </w:rPr>
        <w:t>
      28. В постановлении по делу об административном правонарушении указываются:</w:t>
      </w:r>
    </w:p>
    <w:bookmarkEnd w:id="95"/>
    <w:bookmarkStart w:name="z99" w:id="96"/>
    <w:p>
      <w:pPr>
        <w:spacing w:after="0"/>
        <w:ind w:left="0"/>
        <w:jc w:val="both"/>
      </w:pPr>
      <w:r>
        <w:rPr>
          <w:rFonts w:ascii="Times New Roman"/>
          <w:b w:val="false"/>
          <w:i w:val="false"/>
          <w:color w:val="000000"/>
          <w:sz w:val="28"/>
        </w:rPr>
        <w:t>
      1) должность, фамилия, инициалы должностного лица, вынесшего постановление;</w:t>
      </w:r>
    </w:p>
    <w:bookmarkEnd w:id="96"/>
    <w:bookmarkStart w:name="z100" w:id="97"/>
    <w:p>
      <w:pPr>
        <w:spacing w:after="0"/>
        <w:ind w:left="0"/>
        <w:jc w:val="both"/>
      </w:pPr>
      <w:r>
        <w:rPr>
          <w:rFonts w:ascii="Times New Roman"/>
          <w:b w:val="false"/>
          <w:i w:val="false"/>
          <w:color w:val="000000"/>
          <w:sz w:val="28"/>
        </w:rPr>
        <w:t>
      2) дата и место рассмотрения дела;</w:t>
      </w:r>
    </w:p>
    <w:bookmarkEnd w:id="97"/>
    <w:bookmarkStart w:name="z101" w:id="98"/>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дата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идентификационный номер и банковские реквизиты;</w:t>
      </w:r>
    </w:p>
    <w:bookmarkEnd w:id="98"/>
    <w:bookmarkStart w:name="z102" w:id="99"/>
    <w:p>
      <w:pPr>
        <w:spacing w:after="0"/>
        <w:ind w:left="0"/>
        <w:jc w:val="both"/>
      </w:pPr>
      <w:r>
        <w:rPr>
          <w:rFonts w:ascii="Times New Roman"/>
          <w:b w:val="false"/>
          <w:i w:val="false"/>
          <w:color w:val="000000"/>
          <w:sz w:val="28"/>
        </w:rPr>
        <w:t>
      4) язык производства по рассматриваемому делу;</w:t>
      </w:r>
    </w:p>
    <w:bookmarkEnd w:id="99"/>
    <w:bookmarkStart w:name="z103" w:id="100"/>
    <w:p>
      <w:pPr>
        <w:spacing w:after="0"/>
        <w:ind w:left="0"/>
        <w:jc w:val="both"/>
      </w:pPr>
      <w:r>
        <w:rPr>
          <w:rFonts w:ascii="Times New Roman"/>
          <w:b w:val="false"/>
          <w:i w:val="false"/>
          <w:color w:val="000000"/>
          <w:sz w:val="28"/>
        </w:rPr>
        <w:t>
      5) статья Кодекса, предусматривающая ответственность за административное правонарушение;</w:t>
      </w:r>
    </w:p>
    <w:bookmarkEnd w:id="100"/>
    <w:bookmarkStart w:name="z104" w:id="101"/>
    <w:p>
      <w:pPr>
        <w:spacing w:after="0"/>
        <w:ind w:left="0"/>
        <w:jc w:val="both"/>
      </w:pPr>
      <w:r>
        <w:rPr>
          <w:rFonts w:ascii="Times New Roman"/>
          <w:b w:val="false"/>
          <w:i w:val="false"/>
          <w:color w:val="000000"/>
          <w:sz w:val="28"/>
        </w:rPr>
        <w:t>
      6) обстоятельства, установленные при рассмотрении дела;</w:t>
      </w:r>
    </w:p>
    <w:bookmarkEnd w:id="101"/>
    <w:bookmarkStart w:name="z105" w:id="102"/>
    <w:p>
      <w:pPr>
        <w:spacing w:after="0"/>
        <w:ind w:left="0"/>
        <w:jc w:val="both"/>
      </w:pPr>
      <w:r>
        <w:rPr>
          <w:rFonts w:ascii="Times New Roman"/>
          <w:b w:val="false"/>
          <w:i w:val="false"/>
          <w:color w:val="000000"/>
          <w:sz w:val="28"/>
        </w:rPr>
        <w:t>
      7) решение по делу;</w:t>
      </w:r>
    </w:p>
    <w:bookmarkEnd w:id="102"/>
    <w:bookmarkStart w:name="z106" w:id="103"/>
    <w:p>
      <w:pPr>
        <w:spacing w:after="0"/>
        <w:ind w:left="0"/>
        <w:jc w:val="both"/>
      </w:pPr>
      <w:r>
        <w:rPr>
          <w:rFonts w:ascii="Times New Roman"/>
          <w:b w:val="false"/>
          <w:i w:val="false"/>
          <w:color w:val="000000"/>
          <w:sz w:val="28"/>
        </w:rPr>
        <w:t>
      8) порядок и сроки обжалования постановления.</w:t>
      </w:r>
    </w:p>
    <w:bookmarkEnd w:id="103"/>
    <w:bookmarkStart w:name="z107" w:id="104"/>
    <w:p>
      <w:pPr>
        <w:spacing w:after="0"/>
        <w:ind w:left="0"/>
        <w:jc w:val="both"/>
      </w:pPr>
      <w:r>
        <w:rPr>
          <w:rFonts w:ascii="Times New Roman"/>
          <w:b w:val="false"/>
          <w:i w:val="false"/>
          <w:color w:val="000000"/>
          <w:sz w:val="28"/>
        </w:rPr>
        <w:t>
      Постановление по делу об административном правонарушении должно быть мотивированным.</w:t>
      </w:r>
    </w:p>
    <w:bookmarkEnd w:id="104"/>
    <w:bookmarkStart w:name="z108" w:id="105"/>
    <w:p>
      <w:pPr>
        <w:spacing w:after="0"/>
        <w:ind w:left="0"/>
        <w:jc w:val="both"/>
      </w:pPr>
      <w:r>
        <w:rPr>
          <w:rFonts w:ascii="Times New Roman"/>
          <w:b w:val="false"/>
          <w:i w:val="false"/>
          <w:color w:val="000000"/>
          <w:sz w:val="28"/>
        </w:rPr>
        <w:t>
      29. Постановление по делу об административном правонарушении подписывается должностным лицом, вынесшим постановление.</w:t>
      </w:r>
    </w:p>
    <w:bookmarkEnd w:id="105"/>
    <w:bookmarkStart w:name="z109" w:id="106"/>
    <w:p>
      <w:pPr>
        <w:spacing w:after="0"/>
        <w:ind w:left="0"/>
        <w:jc w:val="both"/>
      </w:pPr>
      <w:r>
        <w:rPr>
          <w:rFonts w:ascii="Times New Roman"/>
          <w:b w:val="false"/>
          <w:i w:val="false"/>
          <w:color w:val="000000"/>
          <w:sz w:val="28"/>
        </w:rPr>
        <w:t>
      30. Постановление по делу об административном правонарушении объявляется немедленно по окончании рассмотрения дела.</w:t>
      </w:r>
    </w:p>
    <w:bookmarkEnd w:id="106"/>
    <w:bookmarkStart w:name="z110" w:id="107"/>
    <w:p>
      <w:pPr>
        <w:spacing w:after="0"/>
        <w:ind w:left="0"/>
        <w:jc w:val="both"/>
      </w:pPr>
      <w:r>
        <w:rPr>
          <w:rFonts w:ascii="Times New Roman"/>
          <w:b w:val="false"/>
          <w:i w:val="false"/>
          <w:color w:val="000000"/>
          <w:sz w:val="28"/>
        </w:rPr>
        <w:t>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w:t>
      </w:r>
    </w:p>
    <w:bookmarkEnd w:id="107"/>
    <w:bookmarkStart w:name="z111" w:id="108"/>
    <w:p>
      <w:pPr>
        <w:spacing w:after="0"/>
        <w:ind w:left="0"/>
        <w:jc w:val="both"/>
      </w:pPr>
      <w:r>
        <w:rPr>
          <w:rFonts w:ascii="Times New Roman"/>
          <w:b w:val="false"/>
          <w:i w:val="false"/>
          <w:color w:val="000000"/>
          <w:sz w:val="28"/>
        </w:rPr>
        <w:t>
      31. Постановление по делу об административном правонарушении может быть обжаловано лицом, в отношении которого ведется производство по делу об административном правонарушении, потерпевшим, законными представителями физического или юридического лица, защитником, а также опротестовано прокурором.</w:t>
      </w:r>
    </w:p>
    <w:bookmarkEnd w:id="108"/>
    <w:bookmarkStart w:name="z184" w:id="109"/>
    <w:p>
      <w:pPr>
        <w:spacing w:after="0"/>
        <w:ind w:left="0"/>
        <w:jc w:val="left"/>
      </w:pPr>
      <w:r>
        <w:rPr>
          <w:rFonts w:ascii="Times New Roman"/>
          <w:b/>
          <w:i w:val="false"/>
          <w:color w:val="000000"/>
        </w:rPr>
        <w:t xml:space="preserve"> 5. Возбуждение дел об административных правонарушениях</w:t>
      </w:r>
    </w:p>
    <w:bookmarkEnd w:id="109"/>
    <w:bookmarkStart w:name="z112" w:id="110"/>
    <w:p>
      <w:pPr>
        <w:spacing w:after="0"/>
        <w:ind w:left="0"/>
        <w:jc w:val="both"/>
      </w:pPr>
      <w:r>
        <w:rPr>
          <w:rFonts w:ascii="Times New Roman"/>
          <w:b w:val="false"/>
          <w:i w:val="false"/>
          <w:color w:val="000000"/>
          <w:sz w:val="28"/>
        </w:rPr>
        <w:t>
      32. Поводами к возбуждению дела об административном правонарушении являются:</w:t>
      </w:r>
    </w:p>
    <w:bookmarkEnd w:id="110"/>
    <w:bookmarkStart w:name="z113" w:id="111"/>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пункта 33 Инструкции;</w:t>
      </w:r>
    </w:p>
    <w:bookmarkEnd w:id="111"/>
    <w:bookmarkStart w:name="z114" w:id="112"/>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bookmarkEnd w:id="112"/>
    <w:bookmarkStart w:name="z115" w:id="113"/>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средствах массовой информации.</w:t>
      </w:r>
    </w:p>
    <w:bookmarkEnd w:id="113"/>
    <w:bookmarkStart w:name="z116" w:id="114"/>
    <w:p>
      <w:pPr>
        <w:spacing w:after="0"/>
        <w:ind w:left="0"/>
        <w:jc w:val="both"/>
      </w:pPr>
      <w:r>
        <w:rPr>
          <w:rFonts w:ascii="Times New Roman"/>
          <w:b w:val="false"/>
          <w:i w:val="false"/>
          <w:color w:val="000000"/>
          <w:sz w:val="28"/>
        </w:rPr>
        <w:t>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w:t>
      </w:r>
    </w:p>
    <w:bookmarkEnd w:id="114"/>
    <w:bookmarkStart w:name="z117" w:id="115"/>
    <w:p>
      <w:pPr>
        <w:spacing w:after="0"/>
        <w:ind w:left="0"/>
        <w:jc w:val="both"/>
      </w:pPr>
      <w:r>
        <w:rPr>
          <w:rFonts w:ascii="Times New Roman"/>
          <w:b w:val="false"/>
          <w:i w:val="false"/>
          <w:color w:val="000000"/>
          <w:sz w:val="28"/>
        </w:rPr>
        <w:t>
      33. Основанием для возбуждения дела об административном правонарушении согласно подпункту 1) пункта 32 Инструкции за совершение правонарушения в области предпринимательской деятельности является результат проверки, проведенной в соответствии с Кодексом.</w:t>
      </w:r>
    </w:p>
    <w:bookmarkEnd w:id="115"/>
    <w:bookmarkStart w:name="z118" w:id="116"/>
    <w:p>
      <w:pPr>
        <w:spacing w:after="0"/>
        <w:ind w:left="0"/>
        <w:jc w:val="both"/>
      </w:pPr>
      <w:r>
        <w:rPr>
          <w:rFonts w:ascii="Times New Roman"/>
          <w:b w:val="false"/>
          <w:i w:val="false"/>
          <w:color w:val="000000"/>
          <w:sz w:val="28"/>
        </w:rPr>
        <w:t>
      34.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w:t>
      </w:r>
    </w:p>
    <w:bookmarkEnd w:id="116"/>
    <w:bookmarkStart w:name="z119" w:id="117"/>
    <w:p>
      <w:pPr>
        <w:spacing w:after="0"/>
        <w:ind w:left="0"/>
        <w:jc w:val="both"/>
      </w:pPr>
      <w:r>
        <w:rPr>
          <w:rFonts w:ascii="Times New Roman"/>
          <w:b w:val="false"/>
          <w:i w:val="false"/>
          <w:color w:val="000000"/>
          <w:sz w:val="28"/>
        </w:rPr>
        <w:t>
      35. В протоколе об административном правонарушении указываются:</w:t>
      </w:r>
    </w:p>
    <w:bookmarkEnd w:id="117"/>
    <w:bookmarkStart w:name="z120" w:id="118"/>
    <w:p>
      <w:pPr>
        <w:spacing w:after="0"/>
        <w:ind w:left="0"/>
        <w:jc w:val="both"/>
      </w:pPr>
      <w:r>
        <w:rPr>
          <w:rFonts w:ascii="Times New Roman"/>
          <w:b w:val="false"/>
          <w:i w:val="false"/>
          <w:color w:val="000000"/>
          <w:sz w:val="28"/>
        </w:rPr>
        <w:t>
      дата и место его составления;</w:t>
      </w:r>
    </w:p>
    <w:bookmarkEnd w:id="118"/>
    <w:bookmarkStart w:name="z121" w:id="119"/>
    <w:p>
      <w:pPr>
        <w:spacing w:after="0"/>
        <w:ind w:left="0"/>
        <w:jc w:val="both"/>
      </w:pPr>
      <w:r>
        <w:rPr>
          <w:rFonts w:ascii="Times New Roman"/>
          <w:b w:val="false"/>
          <w:i w:val="false"/>
          <w:color w:val="000000"/>
          <w:sz w:val="28"/>
        </w:rPr>
        <w:t>
      должность, фамилия и инициалы лица, составившего протокол;</w:t>
      </w:r>
    </w:p>
    <w:bookmarkEnd w:id="119"/>
    <w:bookmarkStart w:name="z122" w:id="120"/>
    <w:p>
      <w:pPr>
        <w:spacing w:after="0"/>
        <w:ind w:left="0"/>
        <w:jc w:val="both"/>
      </w:pPr>
      <w:r>
        <w:rPr>
          <w:rFonts w:ascii="Times New Roman"/>
          <w:b w:val="false"/>
          <w:i w:val="false"/>
          <w:color w:val="000000"/>
          <w:sz w:val="28"/>
        </w:rPr>
        <w:t>
      сведения о лице, в отношении которого возбуждено дело (для физических лиц - фамилия, имя, отчество, дата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регистрационный номер налогоплательщика и банковские реквизиты);</w:t>
      </w:r>
    </w:p>
    <w:bookmarkEnd w:id="120"/>
    <w:bookmarkStart w:name="z123" w:id="121"/>
    <w:p>
      <w:pPr>
        <w:spacing w:after="0"/>
        <w:ind w:left="0"/>
        <w:jc w:val="both"/>
      </w:pPr>
      <w:r>
        <w:rPr>
          <w:rFonts w:ascii="Times New Roman"/>
          <w:b w:val="false"/>
          <w:i w:val="false"/>
          <w:color w:val="000000"/>
          <w:sz w:val="28"/>
        </w:rPr>
        <w:t>
      место, время совершения и существо административного правонарушения;</w:t>
      </w:r>
    </w:p>
    <w:bookmarkEnd w:id="121"/>
    <w:bookmarkStart w:name="z124" w:id="122"/>
    <w:p>
      <w:pPr>
        <w:spacing w:after="0"/>
        <w:ind w:left="0"/>
        <w:jc w:val="both"/>
      </w:pPr>
      <w:r>
        <w:rPr>
          <w:rFonts w:ascii="Times New Roman"/>
          <w:b w:val="false"/>
          <w:i w:val="false"/>
          <w:color w:val="000000"/>
          <w:sz w:val="28"/>
        </w:rPr>
        <w:t>
      статья особенной части Кодекса, предусматривающая административную ответственность за данное правонарушение;</w:t>
      </w:r>
    </w:p>
    <w:bookmarkEnd w:id="122"/>
    <w:bookmarkStart w:name="z125" w:id="123"/>
    <w:p>
      <w:pPr>
        <w:spacing w:after="0"/>
        <w:ind w:left="0"/>
        <w:jc w:val="both"/>
      </w:pPr>
      <w:r>
        <w:rPr>
          <w:rFonts w:ascii="Times New Roman"/>
          <w:b w:val="false"/>
          <w:i w:val="false"/>
          <w:color w:val="000000"/>
          <w:sz w:val="28"/>
        </w:rPr>
        <w:t>
      фамилии, имена, отчества, адреса свидетелей и потерпевших, если они имеются;</w:t>
      </w:r>
    </w:p>
    <w:bookmarkEnd w:id="123"/>
    <w:bookmarkStart w:name="z126" w:id="124"/>
    <w:p>
      <w:pPr>
        <w:spacing w:after="0"/>
        <w:ind w:left="0"/>
        <w:jc w:val="both"/>
      </w:pPr>
      <w:r>
        <w:rPr>
          <w:rFonts w:ascii="Times New Roman"/>
          <w:b w:val="false"/>
          <w:i w:val="false"/>
          <w:color w:val="000000"/>
          <w:sz w:val="28"/>
        </w:rPr>
        <w:t>
      объяснение физического лица либо законного представителя юридического лица, в отношении которого возбуждено дело;</w:t>
      </w:r>
    </w:p>
    <w:bookmarkEnd w:id="124"/>
    <w:bookmarkStart w:name="z127" w:id="125"/>
    <w:p>
      <w:pPr>
        <w:spacing w:after="0"/>
        <w:ind w:left="0"/>
        <w:jc w:val="both"/>
      </w:pPr>
      <w:r>
        <w:rPr>
          <w:rFonts w:ascii="Times New Roman"/>
          <w:b w:val="false"/>
          <w:i w:val="false"/>
          <w:color w:val="000000"/>
          <w:sz w:val="28"/>
        </w:rPr>
        <w:t>
      иные сведения, необходимые для разрешения дела, а также прилагаются документы, подтверждающие факт совершения административного правонарушения.</w:t>
      </w:r>
    </w:p>
    <w:bookmarkEnd w:id="125"/>
    <w:bookmarkStart w:name="z128" w:id="126"/>
    <w:p>
      <w:pPr>
        <w:spacing w:after="0"/>
        <w:ind w:left="0"/>
        <w:jc w:val="both"/>
      </w:pPr>
      <w:r>
        <w:rPr>
          <w:rFonts w:ascii="Times New Roman"/>
          <w:b w:val="false"/>
          <w:i w:val="false"/>
          <w:color w:val="000000"/>
          <w:sz w:val="28"/>
        </w:rPr>
        <w:t>
      36.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w:t>
      </w:r>
    </w:p>
    <w:bookmarkEnd w:id="126"/>
    <w:bookmarkStart w:name="z129" w:id="127"/>
    <w:p>
      <w:pPr>
        <w:spacing w:after="0"/>
        <w:ind w:left="0"/>
        <w:jc w:val="both"/>
      </w:pPr>
      <w:r>
        <w:rPr>
          <w:rFonts w:ascii="Times New Roman"/>
          <w:b w:val="false"/>
          <w:i w:val="false"/>
          <w:color w:val="000000"/>
          <w:sz w:val="28"/>
        </w:rPr>
        <w:t>
      37. Протокол об административном правонарушении подписывается лицом, его составившим, и лицом, совершившим административное правонарушение. При наличии потерпевших и свидетелей, а также в случаях участия понятых, протокол подписывается также этими лицами.</w:t>
      </w:r>
    </w:p>
    <w:bookmarkEnd w:id="127"/>
    <w:bookmarkStart w:name="z130" w:id="128"/>
    <w:p>
      <w:pPr>
        <w:spacing w:after="0"/>
        <w:ind w:left="0"/>
        <w:jc w:val="both"/>
      </w:pPr>
      <w:r>
        <w:rPr>
          <w:rFonts w:ascii="Times New Roman"/>
          <w:b w:val="false"/>
          <w:i w:val="false"/>
          <w:color w:val="000000"/>
          <w:sz w:val="28"/>
        </w:rPr>
        <w:t>
      38. По делам об административных правонарушениях, рассматриваемым судами,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неявки лица, совершившего административное правонарушение.</w:t>
      </w:r>
    </w:p>
    <w:bookmarkEnd w:id="128"/>
    <w:bookmarkStart w:name="z131" w:id="129"/>
    <w:p>
      <w:pPr>
        <w:spacing w:after="0"/>
        <w:ind w:left="0"/>
        <w:jc w:val="both"/>
      </w:pPr>
      <w:r>
        <w:rPr>
          <w:rFonts w:ascii="Times New Roman"/>
          <w:b w:val="false"/>
          <w:i w:val="false"/>
          <w:color w:val="000000"/>
          <w:sz w:val="28"/>
        </w:rPr>
        <w:t>
      39.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129"/>
    <w:bookmarkStart w:name="z132" w:id="130"/>
    <w:p>
      <w:pPr>
        <w:spacing w:after="0"/>
        <w:ind w:left="0"/>
        <w:jc w:val="both"/>
      </w:pPr>
      <w:r>
        <w:rPr>
          <w:rFonts w:ascii="Times New Roman"/>
          <w:b w:val="false"/>
          <w:i w:val="false"/>
          <w:color w:val="000000"/>
          <w:sz w:val="28"/>
        </w:rPr>
        <w:t>
      40. Физическому лицу или законному представителю юридического лица, в отношении которых возбуждено дело, предоставляется возможность ознакомления с протоколом об административном правонарушении. Указанные лица могут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p>
    <w:bookmarkEnd w:id="130"/>
    <w:bookmarkStart w:name="z133" w:id="131"/>
    <w:p>
      <w:pPr>
        <w:spacing w:after="0"/>
        <w:ind w:left="0"/>
        <w:jc w:val="both"/>
      </w:pPr>
      <w:r>
        <w:rPr>
          <w:rFonts w:ascii="Times New Roman"/>
          <w:b w:val="false"/>
          <w:i w:val="false"/>
          <w:color w:val="000000"/>
          <w:sz w:val="28"/>
        </w:rPr>
        <w:t>
      41. Физическому лицу, законному представителю юридического лица, в отношении которых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настоящим пунктом.</w:t>
      </w:r>
    </w:p>
    <w:bookmarkEnd w:id="131"/>
    <w:bookmarkStart w:name="z134" w:id="132"/>
    <w:p>
      <w:pPr>
        <w:spacing w:after="0"/>
        <w:ind w:left="0"/>
        <w:jc w:val="both"/>
      </w:pPr>
      <w:r>
        <w:rPr>
          <w:rFonts w:ascii="Times New Roman"/>
          <w:b w:val="false"/>
          <w:i w:val="false"/>
          <w:color w:val="000000"/>
          <w:sz w:val="28"/>
        </w:rPr>
        <w:t xml:space="preserve">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w:t>
      </w:r>
      <w:r>
        <w:rPr>
          <w:rFonts w:ascii="Times New Roman"/>
          <w:b w:val="false"/>
          <w:i w:val="false"/>
          <w:color w:val="000000"/>
          <w:sz w:val="28"/>
        </w:rPr>
        <w:t>пунктами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Инструкции, направляется по почте заказным письмом с уведомлением лица, в отношении которого возбуждено дело.</w:t>
      </w:r>
    </w:p>
    <w:bookmarkEnd w:id="132"/>
    <w:bookmarkStart w:name="z135" w:id="133"/>
    <w:p>
      <w:pPr>
        <w:spacing w:after="0"/>
        <w:ind w:left="0"/>
        <w:jc w:val="both"/>
      </w:pPr>
      <w:r>
        <w:rPr>
          <w:rFonts w:ascii="Times New Roman"/>
          <w:b w:val="false"/>
          <w:i w:val="false"/>
          <w:color w:val="000000"/>
          <w:sz w:val="28"/>
        </w:rPr>
        <w:t>
      42. Право составления протокола об административном правонарушении предоставляется должностным лицам:</w:t>
      </w:r>
    </w:p>
    <w:bookmarkEnd w:id="133"/>
    <w:bookmarkStart w:name="z136" w:id="134"/>
    <w:p>
      <w:pPr>
        <w:spacing w:after="0"/>
        <w:ind w:left="0"/>
        <w:jc w:val="both"/>
      </w:pPr>
      <w:r>
        <w:rPr>
          <w:rFonts w:ascii="Times New Roman"/>
          <w:b w:val="false"/>
          <w:i w:val="false"/>
          <w:color w:val="000000"/>
          <w:sz w:val="28"/>
        </w:rPr>
        <w:t xml:space="preserve">
      Комитета по правам интеллектуальной собственности (далее — КИС) и территориальных органов юстиции при выявлении административных правонарушений, предусмотренных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Кодекса;</w:t>
      </w:r>
    </w:p>
    <w:bookmarkEnd w:id="134"/>
    <w:bookmarkStart w:name="z137" w:id="135"/>
    <w:p>
      <w:pPr>
        <w:spacing w:after="0"/>
        <w:ind w:left="0"/>
        <w:jc w:val="both"/>
      </w:pPr>
      <w:r>
        <w:rPr>
          <w:rFonts w:ascii="Times New Roman"/>
          <w:b w:val="false"/>
          <w:i w:val="false"/>
          <w:color w:val="000000"/>
          <w:sz w:val="28"/>
        </w:rPr>
        <w:t xml:space="preserve">
      Комитета регистрационной службы и оказания правовой помощи (далее -КРСОПП) и территориальных органов юстиции при выявлении административных правонарушений, предусмотренных </w:t>
      </w:r>
      <w:r>
        <w:rPr>
          <w:rFonts w:ascii="Times New Roman"/>
          <w:b w:val="false"/>
          <w:i w:val="false"/>
          <w:color w:val="000000"/>
          <w:sz w:val="28"/>
        </w:rPr>
        <w:t>статьями 157-1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w:t>
      </w:r>
      <w:r>
        <w:rPr>
          <w:rFonts w:ascii="Times New Roman"/>
          <w:b w:val="false"/>
          <w:i w:val="false"/>
          <w:color w:val="000000"/>
          <w:sz w:val="28"/>
        </w:rPr>
        <w:t xml:space="preserve"> 175</w:t>
      </w:r>
      <w:r>
        <w:rPr>
          <w:rFonts w:ascii="Times New Roman"/>
          <w:b w:val="false"/>
          <w:i w:val="false"/>
          <w:color w:val="000000"/>
          <w:sz w:val="28"/>
        </w:rPr>
        <w:t xml:space="preserve"> ч.2, </w:t>
      </w:r>
      <w:r>
        <w:rPr>
          <w:rFonts w:ascii="Times New Roman"/>
          <w:b w:val="false"/>
          <w:i w:val="false"/>
          <w:color w:val="000000"/>
          <w:sz w:val="28"/>
        </w:rPr>
        <w:t>168-3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w:t>
      </w:r>
      <w:r>
        <w:rPr>
          <w:rFonts w:ascii="Times New Roman"/>
          <w:b w:val="false"/>
          <w:i w:val="false"/>
          <w:color w:val="000000"/>
          <w:sz w:val="28"/>
        </w:rPr>
        <w:t>357-3</w:t>
      </w:r>
      <w:r>
        <w:rPr>
          <w:rFonts w:ascii="Times New Roman"/>
          <w:b w:val="false"/>
          <w:i w:val="false"/>
          <w:color w:val="000000"/>
          <w:sz w:val="28"/>
        </w:rPr>
        <w:t xml:space="preserve">, </w:t>
      </w:r>
      <w:r>
        <w:rPr>
          <w:rFonts w:ascii="Times New Roman"/>
          <w:b w:val="false"/>
          <w:i w:val="false"/>
          <w:color w:val="000000"/>
          <w:sz w:val="28"/>
        </w:rPr>
        <w:t>357-4</w:t>
      </w:r>
      <w:r>
        <w:rPr>
          <w:rFonts w:ascii="Times New Roman"/>
          <w:b w:val="false"/>
          <w:i w:val="false"/>
          <w:color w:val="000000"/>
          <w:sz w:val="28"/>
        </w:rPr>
        <w:t xml:space="preserve">, </w:t>
      </w:r>
      <w:r>
        <w:rPr>
          <w:rFonts w:ascii="Times New Roman"/>
          <w:b w:val="false"/>
          <w:i w:val="false"/>
          <w:color w:val="000000"/>
          <w:sz w:val="28"/>
        </w:rPr>
        <w:t>357-5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Кодекса;</w:t>
      </w:r>
    </w:p>
    <w:bookmarkEnd w:id="135"/>
    <w:bookmarkStart w:name="z138" w:id="136"/>
    <w:p>
      <w:pPr>
        <w:spacing w:after="0"/>
        <w:ind w:left="0"/>
        <w:jc w:val="both"/>
      </w:pPr>
      <w:r>
        <w:rPr>
          <w:rFonts w:ascii="Times New Roman"/>
          <w:b w:val="false"/>
          <w:i w:val="false"/>
          <w:color w:val="000000"/>
          <w:sz w:val="28"/>
        </w:rPr>
        <w:t xml:space="preserve">
      Департамента регистрации нормативных правовых актов (далее - ДРНПА), а также территориальных органов юстиции при выявлении административных правонарушений, предусмотренных </w:t>
      </w:r>
      <w:r>
        <w:rPr>
          <w:rFonts w:ascii="Times New Roman"/>
          <w:b w:val="false"/>
          <w:i w:val="false"/>
          <w:color w:val="000000"/>
          <w:sz w:val="28"/>
        </w:rPr>
        <w:t>статьями 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Кодекса;</w:t>
      </w:r>
    </w:p>
    <w:bookmarkEnd w:id="136"/>
    <w:bookmarkStart w:name="z139" w:id="137"/>
    <w:p>
      <w:pPr>
        <w:spacing w:after="0"/>
        <w:ind w:left="0"/>
        <w:jc w:val="both"/>
      </w:pPr>
      <w:r>
        <w:rPr>
          <w:rFonts w:ascii="Times New Roman"/>
          <w:b w:val="false"/>
          <w:i w:val="false"/>
          <w:color w:val="000000"/>
          <w:sz w:val="28"/>
        </w:rPr>
        <w:t xml:space="preserve">
      Департамента законодательства (далее - ДЗ), а также территориальных органов юстиции при выявлении административных правонарушений, предусмотренных </w:t>
      </w:r>
      <w:r>
        <w:rPr>
          <w:rFonts w:ascii="Times New Roman"/>
          <w:b w:val="false"/>
          <w:i w:val="false"/>
          <w:color w:val="000000"/>
          <w:sz w:val="28"/>
        </w:rPr>
        <w:t>статьями 354-2</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Кодекса;</w:t>
      </w:r>
    </w:p>
    <w:bookmarkEnd w:id="137"/>
    <w:bookmarkStart w:name="z140" w:id="138"/>
    <w:p>
      <w:pPr>
        <w:spacing w:after="0"/>
        <w:ind w:left="0"/>
        <w:jc w:val="both"/>
      </w:pPr>
      <w:r>
        <w:rPr>
          <w:rFonts w:ascii="Times New Roman"/>
          <w:b w:val="false"/>
          <w:i w:val="false"/>
          <w:color w:val="000000"/>
          <w:sz w:val="28"/>
        </w:rPr>
        <w:t xml:space="preserve">
      Территориальные органы юстиции при выявлении административных правонарушений, предусмотренных </w:t>
      </w:r>
      <w:r>
        <w:rPr>
          <w:rFonts w:ascii="Times New Roman"/>
          <w:b w:val="false"/>
          <w:i w:val="false"/>
          <w:color w:val="000000"/>
          <w:sz w:val="28"/>
        </w:rPr>
        <w:t>статьей 354-3</w:t>
      </w:r>
      <w:r>
        <w:rPr>
          <w:rFonts w:ascii="Times New Roman"/>
          <w:b w:val="false"/>
          <w:i w:val="false"/>
          <w:color w:val="000000"/>
          <w:sz w:val="28"/>
        </w:rPr>
        <w:t xml:space="preserve"> Кодекса;</w:t>
      </w:r>
    </w:p>
    <w:bookmarkEnd w:id="138"/>
    <w:bookmarkStart w:name="z141" w:id="139"/>
    <w:p>
      <w:pPr>
        <w:spacing w:after="0"/>
        <w:ind w:left="0"/>
        <w:jc w:val="both"/>
      </w:pPr>
      <w:r>
        <w:rPr>
          <w:rFonts w:ascii="Times New Roman"/>
          <w:b w:val="false"/>
          <w:i w:val="false"/>
          <w:color w:val="000000"/>
          <w:sz w:val="28"/>
        </w:rPr>
        <w:t xml:space="preserve">
      Контролерами в исправительных учреждениях (далее - ИУ) или в следственных изоляторах (далее - СИ) при выявлении административных правонарушений, предусмотренных </w:t>
      </w:r>
      <w:r>
        <w:rPr>
          <w:rFonts w:ascii="Times New Roman"/>
          <w:b w:val="false"/>
          <w:i w:val="false"/>
          <w:color w:val="000000"/>
          <w:sz w:val="28"/>
        </w:rPr>
        <w:t>статьей 367</w:t>
      </w:r>
      <w:r>
        <w:rPr>
          <w:rFonts w:ascii="Times New Roman"/>
          <w:b w:val="false"/>
          <w:i w:val="false"/>
          <w:color w:val="000000"/>
          <w:sz w:val="28"/>
        </w:rPr>
        <w:t xml:space="preserve"> Кодекса.</w:t>
      </w:r>
    </w:p>
    <w:bookmarkEnd w:id="139"/>
    <w:bookmarkStart w:name="z142" w:id="140"/>
    <w:p>
      <w:pPr>
        <w:spacing w:after="0"/>
        <w:ind w:left="0"/>
        <w:jc w:val="both"/>
      </w:pPr>
      <w:r>
        <w:rPr>
          <w:rFonts w:ascii="Times New Roman"/>
          <w:b w:val="false"/>
          <w:i w:val="false"/>
          <w:color w:val="000000"/>
          <w:sz w:val="28"/>
        </w:rPr>
        <w:t>
      43. Протокол об административном правонарушении составляется немедленно после обнаружения факта совершения административного правонарушения.</w:t>
      </w:r>
    </w:p>
    <w:bookmarkEnd w:id="140"/>
    <w:bookmarkStart w:name="z143" w:id="141"/>
    <w:p>
      <w:pPr>
        <w:spacing w:after="0"/>
        <w:ind w:left="0"/>
        <w:jc w:val="both"/>
      </w:pPr>
      <w:r>
        <w:rPr>
          <w:rFonts w:ascii="Times New Roman"/>
          <w:b w:val="false"/>
          <w:i w:val="false"/>
          <w:color w:val="000000"/>
          <w:sz w:val="28"/>
        </w:rPr>
        <w:t>
      44. Протокол об административном правонарушении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w:t>
      </w:r>
    </w:p>
    <w:bookmarkEnd w:id="141"/>
    <w:bookmarkStart w:name="z144" w:id="142"/>
    <w:p>
      <w:pPr>
        <w:spacing w:after="0"/>
        <w:ind w:left="0"/>
        <w:jc w:val="both"/>
      </w:pPr>
      <w:r>
        <w:rPr>
          <w:rFonts w:ascii="Times New Roman"/>
          <w:b w:val="false"/>
          <w:i w:val="false"/>
          <w:color w:val="000000"/>
          <w:sz w:val="28"/>
        </w:rPr>
        <w:t>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обнаружения правонарушения.</w:t>
      </w:r>
    </w:p>
    <w:bookmarkEnd w:id="142"/>
    <w:bookmarkStart w:name="z145" w:id="143"/>
    <w:p>
      <w:pPr>
        <w:spacing w:after="0"/>
        <w:ind w:left="0"/>
        <w:jc w:val="both"/>
      </w:pPr>
      <w:r>
        <w:rPr>
          <w:rFonts w:ascii="Times New Roman"/>
          <w:b w:val="false"/>
          <w:i w:val="false"/>
          <w:color w:val="000000"/>
          <w:sz w:val="28"/>
        </w:rPr>
        <w:t xml:space="preserve">
      45.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w:t>
      </w:r>
      <w:r>
        <w:rPr>
          <w:rFonts w:ascii="Times New Roman"/>
          <w:b w:val="false"/>
          <w:i w:val="false"/>
          <w:color w:val="000000"/>
          <w:sz w:val="28"/>
        </w:rPr>
        <w:t>статьи 646</w:t>
      </w:r>
      <w:r>
        <w:rPr>
          <w:rFonts w:ascii="Times New Roman"/>
          <w:b w:val="false"/>
          <w:i w:val="false"/>
          <w:color w:val="000000"/>
          <w:sz w:val="28"/>
        </w:rPr>
        <w:t xml:space="preserve">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w:t>
      </w:r>
    </w:p>
    <w:bookmarkEnd w:id="143"/>
    <w:bookmarkStart w:name="z146" w:id="144"/>
    <w:p>
      <w:pPr>
        <w:spacing w:after="0"/>
        <w:ind w:left="0"/>
        <w:jc w:val="left"/>
      </w:pPr>
      <w:r>
        <w:rPr>
          <w:rFonts w:ascii="Times New Roman"/>
          <w:b/>
          <w:i w:val="false"/>
          <w:color w:val="000000"/>
        </w:rPr>
        <w:t xml:space="preserve"> 6. Принятие мер обеспечения производства</w:t>
      </w:r>
      <w:r>
        <w:br/>
      </w:r>
      <w:r>
        <w:rPr>
          <w:rFonts w:ascii="Times New Roman"/>
          <w:b/>
          <w:i w:val="false"/>
          <w:color w:val="000000"/>
        </w:rPr>
        <w:t>по делам об административных правонарушениях</w:t>
      </w:r>
    </w:p>
    <w:bookmarkEnd w:id="144"/>
    <w:bookmarkStart w:name="z147" w:id="145"/>
    <w:p>
      <w:pPr>
        <w:spacing w:after="0"/>
        <w:ind w:left="0"/>
        <w:jc w:val="both"/>
      </w:pPr>
      <w:r>
        <w:rPr>
          <w:rFonts w:ascii="Times New Roman"/>
          <w:b w:val="false"/>
          <w:i w:val="false"/>
          <w:color w:val="000000"/>
          <w:sz w:val="28"/>
        </w:rPr>
        <w:t xml:space="preserve">
      46. Изъятие документов и вещей, являющихся орудием либо предметом правонарушений, обнаруженных у физического лица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145"/>
    <w:bookmarkStart w:name="z148" w:id="146"/>
    <w:p>
      <w:pPr>
        <w:spacing w:after="0"/>
        <w:ind w:left="0"/>
        <w:jc w:val="both"/>
      </w:pPr>
      <w:r>
        <w:rPr>
          <w:rFonts w:ascii="Times New Roman"/>
          <w:b w:val="false"/>
          <w:i w:val="false"/>
          <w:color w:val="000000"/>
          <w:sz w:val="28"/>
        </w:rPr>
        <w:t>
      47. Наложение ареста на товары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и иного имущества с объявлением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и иное имущество изъять невозможно и (или) их сохранность может быть обеспечена без изъятия. Товары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146"/>
    <w:bookmarkStart w:name="z149" w:id="147"/>
    <w:p>
      <w:pPr>
        <w:spacing w:after="0"/>
        <w:ind w:left="0"/>
        <w:jc w:val="both"/>
      </w:pPr>
      <w:r>
        <w:rPr>
          <w:rFonts w:ascii="Times New Roman"/>
          <w:b w:val="false"/>
          <w:i w:val="false"/>
          <w:color w:val="000000"/>
          <w:sz w:val="28"/>
        </w:rPr>
        <w:t xml:space="preserve">
      48. Наложение ареста на товары и иное имущество, принадлежащие юридическому лицу, осуществляется уполномоченными на то должностными лицами, указанными </w:t>
      </w:r>
      <w:r>
        <w:rPr>
          <w:rFonts w:ascii="Times New Roman"/>
          <w:b w:val="false"/>
          <w:i w:val="false"/>
          <w:color w:val="000000"/>
          <w:sz w:val="28"/>
        </w:rPr>
        <w:t>части первой</w:t>
      </w:r>
      <w:r>
        <w:rPr>
          <w:rFonts w:ascii="Times New Roman"/>
          <w:b w:val="false"/>
          <w:i w:val="false"/>
          <w:color w:val="000000"/>
          <w:sz w:val="28"/>
        </w:rPr>
        <w:t xml:space="preserve"> статьи 636 Кодекса, в присутствии владельца товара и иного имущества и двух понятых.</w:t>
      </w:r>
    </w:p>
    <w:bookmarkEnd w:id="147"/>
    <w:bookmarkStart w:name="z150" w:id="148"/>
    <w:p>
      <w:pPr>
        <w:spacing w:after="0"/>
        <w:ind w:left="0"/>
        <w:jc w:val="both"/>
      </w:pPr>
      <w:r>
        <w:rPr>
          <w:rFonts w:ascii="Times New Roman"/>
          <w:b w:val="false"/>
          <w:i w:val="false"/>
          <w:color w:val="000000"/>
          <w:sz w:val="28"/>
        </w:rPr>
        <w:t>
      В случаях, не терпящих отлагательства, наложение ареста на товары и иное имущество может быть осуществлено в отсутствие их владельца.</w:t>
      </w:r>
    </w:p>
    <w:bookmarkEnd w:id="148"/>
    <w:bookmarkStart w:name="z151" w:id="149"/>
    <w:p>
      <w:pPr>
        <w:spacing w:after="0"/>
        <w:ind w:left="0"/>
        <w:jc w:val="both"/>
      </w:pPr>
      <w:r>
        <w:rPr>
          <w:rFonts w:ascii="Times New Roman"/>
          <w:b w:val="false"/>
          <w:i w:val="false"/>
          <w:color w:val="000000"/>
          <w:sz w:val="28"/>
        </w:rPr>
        <w:t>
      49. В необходимых случаях применяются фото- и киносъемка, видеозапись.</w:t>
      </w:r>
    </w:p>
    <w:bookmarkEnd w:id="149"/>
    <w:bookmarkStart w:name="z152" w:id="150"/>
    <w:p>
      <w:pPr>
        <w:spacing w:after="0"/>
        <w:ind w:left="0"/>
        <w:jc w:val="both"/>
      </w:pPr>
      <w:r>
        <w:rPr>
          <w:rFonts w:ascii="Times New Roman"/>
          <w:b w:val="false"/>
          <w:i w:val="false"/>
          <w:color w:val="000000"/>
          <w:sz w:val="28"/>
        </w:rPr>
        <w:t>
      50. О наложении ареста на товары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150"/>
    <w:bookmarkStart w:name="z153" w:id="151"/>
    <w:p>
      <w:pPr>
        <w:spacing w:after="0"/>
        <w:ind w:left="0"/>
        <w:jc w:val="both"/>
      </w:pPr>
      <w:r>
        <w:rPr>
          <w:rFonts w:ascii="Times New Roman"/>
          <w:b w:val="false"/>
          <w:i w:val="false"/>
          <w:color w:val="000000"/>
          <w:sz w:val="28"/>
        </w:rPr>
        <w:t>
      В необходимых случаях товары и иное имущество, на которые наложен арест, упаковываются и (или) опечатываются.</w:t>
      </w:r>
    </w:p>
    <w:bookmarkEnd w:id="151"/>
    <w:bookmarkStart w:name="z154" w:id="152"/>
    <w:p>
      <w:pPr>
        <w:spacing w:after="0"/>
        <w:ind w:left="0"/>
        <w:jc w:val="both"/>
      </w:pPr>
      <w:r>
        <w:rPr>
          <w:rFonts w:ascii="Times New Roman"/>
          <w:b w:val="false"/>
          <w:i w:val="false"/>
          <w:color w:val="000000"/>
          <w:sz w:val="28"/>
        </w:rPr>
        <w:t>
      Копия протокола о наложении ареста на товары и иное имущество, принадлежащие юридическому лицу, вручается законному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152"/>
    <w:bookmarkStart w:name="z155" w:id="153"/>
    <w:p>
      <w:pPr>
        <w:spacing w:after="0"/>
        <w:ind w:left="0"/>
        <w:jc w:val="both"/>
      </w:pPr>
      <w:r>
        <w:rPr>
          <w:rFonts w:ascii="Times New Roman"/>
          <w:b w:val="false"/>
          <w:i w:val="false"/>
          <w:color w:val="000000"/>
          <w:sz w:val="28"/>
        </w:rPr>
        <w:t xml:space="preserve">
      51. Отчуждение или сокрытие товаров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уголовную ответственность по </w:t>
      </w:r>
      <w:r>
        <w:rPr>
          <w:rFonts w:ascii="Times New Roman"/>
          <w:b w:val="false"/>
          <w:i w:val="false"/>
          <w:color w:val="000000"/>
          <w:sz w:val="28"/>
        </w:rPr>
        <w:t>статье 357</w:t>
      </w:r>
      <w:r>
        <w:rPr>
          <w:rFonts w:ascii="Times New Roman"/>
          <w:b w:val="false"/>
          <w:i w:val="false"/>
          <w:color w:val="000000"/>
          <w:sz w:val="28"/>
        </w:rPr>
        <w:t xml:space="preserve"> Уголовного кодекса Республики Казахстан.</w:t>
      </w:r>
    </w:p>
    <w:bookmarkEnd w:id="153"/>
    <w:bookmarkStart w:name="z156" w:id="154"/>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End w:id="154"/>
    <w:bookmarkStart w:name="z157" w:id="155"/>
    <w:p>
      <w:pPr>
        <w:spacing w:after="0"/>
        <w:ind w:left="0"/>
        <w:jc w:val="both"/>
      </w:pPr>
      <w:r>
        <w:rPr>
          <w:rFonts w:ascii="Times New Roman"/>
          <w:b w:val="false"/>
          <w:i w:val="false"/>
          <w:color w:val="000000"/>
          <w:sz w:val="28"/>
        </w:rPr>
        <w:t>
      52. Об изъятии вещей и документов составляется протокол, копия которого вручается лицу, в отношении которого ведется производство по делу, или его законному представителю, либо делается соответствующая запись в протоколе об административном правонарушении.</w:t>
      </w:r>
    </w:p>
    <w:bookmarkEnd w:id="155"/>
    <w:bookmarkStart w:name="z158" w:id="156"/>
    <w:p>
      <w:pPr>
        <w:spacing w:after="0"/>
        <w:ind w:left="0"/>
        <w:jc w:val="both"/>
      </w:pPr>
      <w:r>
        <w:rPr>
          <w:rFonts w:ascii="Times New Roman"/>
          <w:b w:val="false"/>
          <w:i w:val="false"/>
          <w:color w:val="000000"/>
          <w:sz w:val="28"/>
        </w:rPr>
        <w:t>
      53. В протоколе об изъятии документов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серии, номере, иных идентификационных признаках изъятой продукции, количестве и виде.</w:t>
      </w:r>
    </w:p>
    <w:bookmarkEnd w:id="156"/>
    <w:bookmarkStart w:name="z159" w:id="157"/>
    <w:p>
      <w:pPr>
        <w:spacing w:after="0"/>
        <w:ind w:left="0"/>
        <w:jc w:val="both"/>
      </w:pPr>
      <w:r>
        <w:rPr>
          <w:rFonts w:ascii="Times New Roman"/>
          <w:b w:val="false"/>
          <w:i w:val="false"/>
          <w:color w:val="000000"/>
          <w:sz w:val="28"/>
        </w:rPr>
        <w:t>
      54.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157"/>
    <w:bookmarkStart w:name="z160" w:id="158"/>
    <w:p>
      <w:pPr>
        <w:spacing w:after="0"/>
        <w:ind w:left="0"/>
        <w:jc w:val="both"/>
      </w:pPr>
      <w:r>
        <w:rPr>
          <w:rFonts w:ascii="Times New Roman"/>
          <w:b w:val="false"/>
          <w:i w:val="false"/>
          <w:color w:val="000000"/>
          <w:sz w:val="28"/>
        </w:rPr>
        <w:t>
      55.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w:t>
      </w:r>
    </w:p>
    <w:bookmarkEnd w:id="158"/>
    <w:bookmarkStart w:name="z161" w:id="159"/>
    <w:p>
      <w:pPr>
        <w:spacing w:after="0"/>
        <w:ind w:left="0"/>
        <w:jc w:val="both"/>
      </w:pPr>
      <w:r>
        <w:rPr>
          <w:rFonts w:ascii="Times New Roman"/>
          <w:b w:val="false"/>
          <w:i w:val="false"/>
          <w:color w:val="000000"/>
          <w:sz w:val="28"/>
        </w:rPr>
        <w:t>
      56.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установленном порядке.</w:t>
      </w:r>
    </w:p>
    <w:bookmarkEnd w:id="159"/>
    <w:bookmarkStart w:name="z162" w:id="160"/>
    <w:p>
      <w:pPr>
        <w:spacing w:after="0"/>
        <w:ind w:left="0"/>
        <w:jc w:val="left"/>
      </w:pPr>
      <w:r>
        <w:rPr>
          <w:rFonts w:ascii="Times New Roman"/>
          <w:b/>
          <w:i w:val="false"/>
          <w:color w:val="000000"/>
        </w:rPr>
        <w:t xml:space="preserve"> 7. Исполнение постановлений</w:t>
      </w:r>
      <w:r>
        <w:br/>
      </w:r>
      <w:r>
        <w:rPr>
          <w:rFonts w:ascii="Times New Roman"/>
          <w:b/>
          <w:i w:val="false"/>
          <w:color w:val="000000"/>
        </w:rPr>
        <w:t>о наложении административных взысканий</w:t>
      </w:r>
    </w:p>
    <w:bookmarkEnd w:id="160"/>
    <w:bookmarkStart w:name="z163" w:id="161"/>
    <w:p>
      <w:pPr>
        <w:spacing w:after="0"/>
        <w:ind w:left="0"/>
        <w:jc w:val="both"/>
      </w:pPr>
      <w:r>
        <w:rPr>
          <w:rFonts w:ascii="Times New Roman"/>
          <w:b w:val="false"/>
          <w:i w:val="false"/>
          <w:color w:val="000000"/>
          <w:sz w:val="28"/>
        </w:rPr>
        <w:t>
      57. Постановление по делу об административном правонарушении вступает в законную силу:</w:t>
      </w:r>
    </w:p>
    <w:bookmarkEnd w:id="161"/>
    <w:bookmarkStart w:name="z164" w:id="162"/>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w:t>
      </w:r>
    </w:p>
    <w:bookmarkEnd w:id="162"/>
    <w:bookmarkStart w:name="z165" w:id="163"/>
    <w:p>
      <w:pPr>
        <w:spacing w:after="0"/>
        <w:ind w:left="0"/>
        <w:jc w:val="both"/>
      </w:pPr>
      <w:r>
        <w:rPr>
          <w:rFonts w:ascii="Times New Roman"/>
          <w:b w:val="false"/>
          <w:i w:val="false"/>
          <w:color w:val="000000"/>
          <w:sz w:val="28"/>
        </w:rPr>
        <w:t xml:space="preserve">
      2) немедленно после вынесения определения по жалобе, протесту, а также вынесения постановления в случае,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Кодекса.</w:t>
      </w:r>
    </w:p>
    <w:bookmarkEnd w:id="163"/>
    <w:bookmarkStart w:name="z166" w:id="164"/>
    <w:p>
      <w:pPr>
        <w:spacing w:after="0"/>
        <w:ind w:left="0"/>
        <w:jc w:val="both"/>
      </w:pPr>
      <w:r>
        <w:rPr>
          <w:rFonts w:ascii="Times New Roman"/>
          <w:b w:val="false"/>
          <w:i w:val="false"/>
          <w:color w:val="000000"/>
          <w:sz w:val="28"/>
        </w:rPr>
        <w:t>
      58. Постановление о наложении административного взыскания обязательно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164"/>
    <w:bookmarkStart w:name="z167" w:id="165"/>
    <w:p>
      <w:pPr>
        <w:spacing w:after="0"/>
        <w:ind w:left="0"/>
        <w:jc w:val="both"/>
      </w:pPr>
      <w:r>
        <w:rPr>
          <w:rFonts w:ascii="Times New Roman"/>
          <w:b w:val="false"/>
          <w:i w:val="false"/>
          <w:color w:val="000000"/>
          <w:sz w:val="28"/>
        </w:rPr>
        <w:t>
      59. Постановление о наложении административного взыскания подлежит исполнению с момента вступления его в законную силу.</w:t>
      </w:r>
    </w:p>
    <w:bookmarkEnd w:id="165"/>
    <w:bookmarkStart w:name="z168" w:id="166"/>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к исполнению возлагается на орган (должностное лицо), вынесший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w:t>
      </w:r>
    </w:p>
    <w:bookmarkEnd w:id="166"/>
    <w:bookmarkStart w:name="z169" w:id="167"/>
    <w:p>
      <w:pPr>
        <w:spacing w:after="0"/>
        <w:ind w:left="0"/>
        <w:jc w:val="both"/>
      </w:pPr>
      <w:r>
        <w:rPr>
          <w:rFonts w:ascii="Times New Roman"/>
          <w:b w:val="false"/>
          <w:i w:val="false"/>
          <w:color w:val="000000"/>
          <w:sz w:val="28"/>
        </w:rPr>
        <w:t>
      61. Постановление о наложении административного взыскания приводится в исполнение уполномоченными на то органами в порядке, установленном Кодексом.</w:t>
      </w:r>
    </w:p>
    <w:bookmarkEnd w:id="167"/>
    <w:bookmarkStart w:name="z170" w:id="168"/>
    <w:p>
      <w:pPr>
        <w:spacing w:after="0"/>
        <w:ind w:left="0"/>
        <w:jc w:val="both"/>
      </w:pPr>
      <w:r>
        <w:rPr>
          <w:rFonts w:ascii="Times New Roman"/>
          <w:b w:val="false"/>
          <w:i w:val="false"/>
          <w:color w:val="000000"/>
          <w:sz w:val="28"/>
        </w:rPr>
        <w:t>
      62.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p>
    <w:bookmarkEnd w:id="168"/>
    <w:bookmarkStart w:name="z171" w:id="169"/>
    <w:p>
      <w:pPr>
        <w:spacing w:after="0"/>
        <w:ind w:left="0"/>
        <w:jc w:val="both"/>
      </w:pPr>
      <w:r>
        <w:rPr>
          <w:rFonts w:ascii="Times New Roman"/>
          <w:b w:val="false"/>
          <w:i w:val="false"/>
          <w:color w:val="000000"/>
          <w:sz w:val="28"/>
        </w:rPr>
        <w:t>
      63.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169"/>
    <w:bookmarkStart w:name="z172" w:id="170"/>
    <w:p>
      <w:pPr>
        <w:spacing w:after="0"/>
        <w:ind w:left="0"/>
        <w:jc w:val="both"/>
      </w:pPr>
      <w:r>
        <w:rPr>
          <w:rFonts w:ascii="Times New Roman"/>
          <w:b w:val="false"/>
          <w:i w:val="false"/>
          <w:color w:val="000000"/>
          <w:sz w:val="28"/>
        </w:rPr>
        <w:t>
      64. На орган (должностное лицо), вынесший постановление о наложении административного взыскания, возлагаются разрешение вопросов, связанных с исполнением этого постановления, и контроль за его исполнением.</w:t>
      </w:r>
    </w:p>
    <w:bookmarkEnd w:id="170"/>
    <w:bookmarkStart w:name="z173" w:id="171"/>
    <w:p>
      <w:pPr>
        <w:spacing w:after="0"/>
        <w:ind w:left="0"/>
        <w:jc w:val="both"/>
      </w:pPr>
      <w:r>
        <w:rPr>
          <w:rFonts w:ascii="Times New Roman"/>
          <w:b w:val="false"/>
          <w:i w:val="false"/>
          <w:color w:val="000000"/>
          <w:sz w:val="28"/>
        </w:rPr>
        <w:t>
      65.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171"/>
    <w:bookmarkStart w:name="z174" w:id="172"/>
    <w:p>
      <w:pPr>
        <w:spacing w:after="0"/>
        <w:ind w:left="0"/>
        <w:jc w:val="both"/>
      </w:pPr>
      <w:r>
        <w:rPr>
          <w:rFonts w:ascii="Times New Roman"/>
          <w:b w:val="false"/>
          <w:i w:val="false"/>
          <w:color w:val="000000"/>
          <w:sz w:val="28"/>
        </w:rPr>
        <w:t xml:space="preserve">
      66. Постановление о наложении административного взыскания в виде предупреждения исполняется должностным лицом, вынесшим постановление, путем вручения или направления копии постановления в соответствии со </w:t>
      </w:r>
      <w:r>
        <w:rPr>
          <w:rFonts w:ascii="Times New Roman"/>
          <w:b w:val="false"/>
          <w:i w:val="false"/>
          <w:color w:val="000000"/>
          <w:sz w:val="28"/>
        </w:rPr>
        <w:t>статьей 652</w:t>
      </w:r>
      <w:r>
        <w:rPr>
          <w:rFonts w:ascii="Times New Roman"/>
          <w:b w:val="false"/>
          <w:i w:val="false"/>
          <w:color w:val="000000"/>
          <w:sz w:val="28"/>
        </w:rPr>
        <w:t xml:space="preserve"> Кодекса.</w:t>
      </w:r>
    </w:p>
    <w:bookmarkEnd w:id="172"/>
    <w:bookmarkStart w:name="z175" w:id="173"/>
    <w:p>
      <w:pPr>
        <w:spacing w:after="0"/>
        <w:ind w:left="0"/>
        <w:jc w:val="both"/>
      </w:pPr>
      <w:r>
        <w:rPr>
          <w:rFonts w:ascii="Times New Roman"/>
          <w:b w:val="false"/>
          <w:i w:val="false"/>
          <w:color w:val="000000"/>
          <w:sz w:val="28"/>
        </w:rPr>
        <w:t>
      67. Штраф уплачивается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bookmarkEnd w:id="173"/>
    <w:bookmarkStart w:name="z176" w:id="174"/>
    <w:p>
      <w:pPr>
        <w:spacing w:after="0"/>
        <w:ind w:left="0"/>
        <w:jc w:val="both"/>
      </w:pPr>
      <w:r>
        <w:rPr>
          <w:rFonts w:ascii="Times New Roman"/>
          <w:b w:val="false"/>
          <w:i w:val="false"/>
          <w:color w:val="000000"/>
          <w:sz w:val="28"/>
        </w:rPr>
        <w:t>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w:t>
      </w:r>
    </w:p>
    <w:bookmarkEnd w:id="174"/>
    <w:bookmarkStart w:name="z177" w:id="175"/>
    <w:p>
      <w:pPr>
        <w:spacing w:after="0"/>
        <w:ind w:left="0"/>
        <w:jc w:val="both"/>
      </w:pPr>
      <w:r>
        <w:rPr>
          <w:rFonts w:ascii="Times New Roman"/>
          <w:b w:val="false"/>
          <w:i w:val="false"/>
          <w:color w:val="000000"/>
          <w:sz w:val="28"/>
        </w:rPr>
        <w:t xml:space="preserve">
      68. По истечении срока, установленного </w:t>
      </w:r>
      <w:r>
        <w:rPr>
          <w:rFonts w:ascii="Times New Roman"/>
          <w:b w:val="false"/>
          <w:i w:val="false"/>
          <w:color w:val="000000"/>
          <w:sz w:val="28"/>
        </w:rPr>
        <w:t>статьей 707</w:t>
      </w:r>
      <w:r>
        <w:rPr>
          <w:rFonts w:ascii="Times New Roman"/>
          <w:b w:val="false"/>
          <w:i w:val="false"/>
          <w:color w:val="000000"/>
          <w:sz w:val="28"/>
        </w:rPr>
        <w:t xml:space="preserve"> Кодекса для добровольного исполнения, постановление о наложении штрафа, предписание о необходимости уплаты штрафа направляется органом (должностным лицом), наложившим административное взыскание, в суд для рассмотрения его в порядке, предусмотренном Кодексом.</w:t>
      </w:r>
    </w:p>
    <w:bookmarkEnd w:id="175"/>
    <w:bookmarkStart w:name="z178" w:id="176"/>
    <w:p>
      <w:pPr>
        <w:spacing w:after="0"/>
        <w:ind w:left="0"/>
        <w:jc w:val="both"/>
      </w:pPr>
      <w:r>
        <w:rPr>
          <w:rFonts w:ascii="Times New Roman"/>
          <w:b w:val="false"/>
          <w:i w:val="false"/>
          <w:color w:val="000000"/>
          <w:sz w:val="28"/>
        </w:rPr>
        <w:t>
      69.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bookmarkEnd w:id="176"/>
    <w:bookmarkStart w:name="z185" w:id="177"/>
    <w:p>
      <w:pPr>
        <w:spacing w:after="0"/>
        <w:ind w:left="0"/>
        <w:jc w:val="left"/>
      </w:pPr>
      <w:r>
        <w:rPr>
          <w:rFonts w:ascii="Times New Roman"/>
          <w:b/>
          <w:i w:val="false"/>
          <w:color w:val="000000"/>
        </w:rPr>
        <w:t xml:space="preserve"> 8. Ведение делопроизводства по делам</w:t>
      </w:r>
      <w:r>
        <w:br/>
      </w:r>
      <w:r>
        <w:rPr>
          <w:rFonts w:ascii="Times New Roman"/>
          <w:b/>
          <w:i w:val="false"/>
          <w:color w:val="000000"/>
        </w:rPr>
        <w:t>об административных правонарушениях</w:t>
      </w:r>
    </w:p>
    <w:bookmarkEnd w:id="177"/>
    <w:bookmarkStart w:name="z179" w:id="178"/>
    <w:p>
      <w:pPr>
        <w:spacing w:after="0"/>
        <w:ind w:left="0"/>
        <w:jc w:val="both"/>
      </w:pPr>
      <w:r>
        <w:rPr>
          <w:rFonts w:ascii="Times New Roman"/>
          <w:b w:val="false"/>
          <w:i w:val="false"/>
          <w:color w:val="000000"/>
          <w:sz w:val="28"/>
        </w:rPr>
        <w:t xml:space="preserve">
      70. Протоколы об административных правонарушениях составляются с учетом требований </w:t>
      </w:r>
      <w:r>
        <w:rPr>
          <w:rFonts w:ascii="Times New Roman"/>
          <w:b w:val="false"/>
          <w:i w:val="false"/>
          <w:color w:val="000000"/>
          <w:sz w:val="28"/>
        </w:rPr>
        <w:t>статьи 635</w:t>
      </w:r>
      <w:r>
        <w:rPr>
          <w:rFonts w:ascii="Times New Roman"/>
          <w:b w:val="false"/>
          <w:i w:val="false"/>
          <w:color w:val="000000"/>
          <w:sz w:val="28"/>
        </w:rPr>
        <w:t xml:space="preserve"> Кодекса.</w:t>
      </w:r>
    </w:p>
    <w:bookmarkEnd w:id="178"/>
    <w:bookmarkStart w:name="z180" w:id="179"/>
    <w:p>
      <w:pPr>
        <w:spacing w:after="0"/>
        <w:ind w:left="0"/>
        <w:jc w:val="both"/>
      </w:pPr>
      <w:r>
        <w:rPr>
          <w:rFonts w:ascii="Times New Roman"/>
          <w:b w:val="false"/>
          <w:i w:val="false"/>
          <w:color w:val="000000"/>
          <w:sz w:val="28"/>
        </w:rPr>
        <w:t>
      71. Журналы регистрации административных дел, регистрации актов о назначении проверок (далее - Журналы) хранятся у ответственных лиц, определенных руководством Министерства юстиции, приказами первых руководителей КИС, КРСОПП, ИУ, СИ, а также территориальных органов юстиции.</w:t>
      </w:r>
    </w:p>
    <w:bookmarkEnd w:id="179"/>
    <w:bookmarkStart w:name="z181" w:id="180"/>
    <w:p>
      <w:pPr>
        <w:spacing w:after="0"/>
        <w:ind w:left="0"/>
        <w:jc w:val="both"/>
      </w:pPr>
      <w:r>
        <w:rPr>
          <w:rFonts w:ascii="Times New Roman"/>
          <w:b w:val="false"/>
          <w:i w:val="false"/>
          <w:color w:val="000000"/>
          <w:sz w:val="28"/>
        </w:rPr>
        <w:t>
      Журналы пронумеровываются, прошнуровываются и удостоверяются печатью.</w:t>
      </w:r>
    </w:p>
    <w:bookmarkEnd w:id="180"/>
    <w:bookmarkStart w:name="z182" w:id="181"/>
    <w:p>
      <w:pPr>
        <w:spacing w:after="0"/>
        <w:ind w:left="0"/>
        <w:jc w:val="both"/>
      </w:pPr>
      <w:r>
        <w:rPr>
          <w:rFonts w:ascii="Times New Roman"/>
          <w:b w:val="false"/>
          <w:i w:val="false"/>
          <w:color w:val="000000"/>
          <w:sz w:val="28"/>
        </w:rPr>
        <w:t>
      72. Контроль за состоянием делопроизводства и учета осуществляется руководителями структурных подразделений и руководителями территориальных органов юстиции.</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