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bcc58" w14:textId="f3bcc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Правления Национального Банка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25 июня 2010 года № 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и в целях совершенствования нормативной правовой базы Национального Банка Республики Казахстан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постановления Правления Национального Банка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20 сентября 1999 года № 293 "Об утверждении Правил начисления вознаграждения по банковским займам, займам и вкладам (депозитам) Национального Банка Республики Казахстан" (зарегистрированное в Реестре государственной регистрации нормативных правовых актов под № 954);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9 октября 2000 года № 378 "Об утверждении изменений в Правила начисления вознаграждения (интереса) по кредитам, ссудам и депозитам Национального Банка Республики Казахстан, утвержденные постановлением Правления Национального Банка Республики Казахстан от 20 сентября 1999 года № 293" (зарегистрированное в Реестре государственной регистрации нормативных правовых актов под № 1293, опубликованное 13 декабря 2000 года в газете "Юридическая газета" № 53 (372);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11 марта 2005 года № 32 "О внесении изменений в постановление Правления Национального Банка Республики Казахстан от 20 сентября 1999 года № 293 "Об утверждении Правил начисления вознаграждения (интереса) по кредитам, ссудам и депозитам Национального Банка Республики Казахстан" (зарегистрированное в Реестре государственной регистрации нормативных правовых актов под № 3551).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монетарных операций (Герасименко Ю.В.):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семидневный срок со дня принятия настоящего постановления уведомить Министерство юстиции Республики Казахстан о признании утратившими силу постановлений, указанных в пункте 1 настоящего постановления, с приложением копии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довести настоящее постановление до сведения заинтересованных подразделений центрального аппарата, территориальных филиалов и организаций Национального Банка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организационной работы, внешних и общественных связей Национального Банка Республики Казахстан (Терентьев А.Л.) после получения от Департамента монетарных операций заявки на опубликование принять меры к опубликованию настоящего постановления в средствах массовой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возложить на заместителя Председателя Национального Банка Республики Казахстан Альжанова Б.А.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 Национального Банка                        Г. Марченко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Верно: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 Секретарь 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 и Совета директоров НБРК                   А. Дупленко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О признании утратившими силу некоторых постановлений Правления Национального Банка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