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306b" w14:textId="a013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29 июня 2011 года № 464/65-IV "О переносе дней отдыха"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декабря 2011 года № 530/75-IV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маслихат: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июня 2011 года № 464/65-IV «О переносе дней отдыха» (зарегистрировано в Реестре государственной регистрации нормативных правовых актов 29 июня 2011 года за № 683, опубликовано в газетах «Астана акшамы» № 73 от 30 июня 2011 года, «Вечерняя Астана» № 77 от 30 июня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Ж. 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