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8e51" w14:textId="388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15 июля 2004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января 2011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15 июля 2004 года № 387 "Об утверждении Инструкции по организации и осуществлению санитарно-эпидемиологического надзора в Вооруженных Силах Республики Казахстан" (зарегистрированный в Реестре государственной регистрации нормативных правовых актов Республики Казахстан 19 августа 2004 года № 3027).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 в недельный срок направить в установленном порядке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 в части,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Джаксыбеков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