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0e96" w14:textId="4fb0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транспорта и коммуникаций Республики Казахстан от 28 июня 2005 года № 223-I «Вопросы форменной одежды работников внутреннего водного транспорта»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29 апреля 2011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28 июля 2005 года № 223-I «Вопросы форменной одежды работников внутреннего водного транспорта» (зарегистрированный в Реестре государственной регистрации нормативных правовых актов за № 3744, опубликованный в «Юридической газете» от 14 декабря 2005 года № 233).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транспорта и коммуникаций Республики Казахстан (А. Искакбеков)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Дюсембаева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Камалиев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