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c33c" w14:textId="bccc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15 сентября 2011 года № 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транспорта и коммуникаций Республики Казахстан, зарегистрированные Министерством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приказ Председателя Комитета гражданской авиации Министерства транспорта и коммуникаций Республики Казахстан от 12 ноября 2003 года № 523 ДСП «Об утверждении Инструкции - программы авиационной безопасности гражданской авиации» (зарегистрированный в Реестре государственной регистрации нормативных правовых актов за № 2616);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приказ Председателя Комитета гражданской авиации Министерства транспорта и коммуникаций Республики Казахстан от 16 июля 2007 года № 147 «О внесении изменений и дополнений в приказ Председателя Комитета гражданской авиации Министерства транспорта и коммуникаций Республики Казахстан от 12 ноября 2003 года № 523 ДСП «Об утверждении Инструкции - программы авиационной безопасности гражданской авиации Республики Казахстан» (зарегистрированный в Реестре государственной регистрации нормативных правовых актов за № 4943).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P.O.) в недельный срок направить в установленном порядке копию настоящего приказа в Министерство юстиции Республики Казахстан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           А. Бектуров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