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d94" w14:textId="e0d4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2012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110 «Об утверждении Правил перевода и восстановления обучающихся по типам организации образования»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декабря 2008 года № 638 «Об утверждении Правил перевода и восстановления обучающихся но типам организации образования» (зарегистрированный в Реестре государственной регистрации нормативных правовых актов от 26 декабря 2008 года за № 5420, опубликованный в газете «Юридическая газета» от 20 января 2008 года № 8 (1605).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довести настоящий приказ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