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f069" w14:textId="ceef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Министра финансов Республики Казахстан от 29 июля 2010 года № 385 "Об утверждении Инструкции по применению Системы управления рисками в целях возврата превышения налога
на добавленную стоимость" и от 25 июля 2012 года № 350 "О внесении
изменений и дополнений в приказ Министра финансов Республики
Казахстан от 29 июли 2010 года № 385 "Об утверждении Инструкции по применению Системы управления рисками в целях возврата превышения налога на добавленную стоимость"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апреля 2013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июля 2010 года № 385 «Об утверждении Инструкции по применению Системы управления рисками в целях возврата превышения налога на добавленную стоимость» (зарегистрированный в Реестре государственной регистрации нормативных правовых актов Республики Казахстан 16 августа 2010 года за № 6398, опубликованный в газете «Казахстанская правда» от 7 сентября 2010 г. № 234 (26295));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июля 2012 года № 350 «О внесении изменений и дополнений в приказ Министра финансов Республики Казахстан от 29 июля 2010 года № 385 «Об утверждении Инструкции по применению Системы управления рисками в целях возврата превышения налога на добавленную стоимость» (зарегистрированный в Реестре государственной регистрации нормативных правовых актов Республики Казахстан 17 августа 2012 года за № 7849, опубликованный в газете «Юридическая газета» от 11 сентября 2012 г. № 135 (2317)).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в недельный срок направить копню приказа: в Министерство юстиции Республики Казахстан и обеспечить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