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ae8c" w14:textId="96eae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Министерства энергетики и минеральных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12 сентября 2013 года № 278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10 сентября 2004 года № 213 «Об утверждении Правил оказания услуг Системным оператором, организации и функционирования рынка системных и вспомогательных услуг» (зарегистрирован в Реестре государственной регистрации нормативных правовых актов за № 3107 от 27 сентября 2004 года, опубликован в газетах «Юридическая газета» от 17 ноября 2005 года № 213 (947), «Заң газеті» от 17 ноября 2005 года № 149 (773));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18 июля 2007 года № 170 «О внесении изменения в приказ и.о. Министра энергетики и минеральных ресурсов от 10 сентября 2004 года № 213 «Об утверждении Правил оказания услуг Системным оператором, организации и функционирования рынка системных и вспомогательных услуг» (зарегистрирован в Реестре государственной регистрации нормативных правовых актов за № 4871 от 15 августа 2007 года, опубликован в газетах «Юридическая газета» от 24 августа 2007 года № 130 (1333), «Заң газеті» от 28 августа 2007 года № 131 (1160), в Собрании актов центральных исполнительных и иных центральных государственных органов Республики Казахстан, 2007 г., июнь-август);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 в некоторые нормативные правовые акты Министерства энергетики и минеральных ресурсов Республики Казахстан, утвержденных приказом Министра энергетики и минеральных ресурсов Республики Казахстан от 14 декабря 2009 года № 337 «О внесении изменений и дополнений в некоторые нормативные правовые акты Министерства энергетики и минеральных ресурсов Республики Казахстан» (зарегистрирован в Реестре государственной регистрации нормативных правовых актов за № 6013 от 20 января 2010 года, опубликован в газетах «Юридическая газета» от 6 апреля 2010 года № 47(1843), «Заң газеті» от 6 апреля 2010 года № 47 (1669)).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индустрии и новых технологий Республики Казахстан (Бокенбаев Ж.К.) в недельный срок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Куандыков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