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4889" w14:textId="1ef4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27 июня 2014 года № 258/36-V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«О нормативных правовых актах»,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некоторых решений маслихата города Астаны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С. Богатырев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2014 года № 258/36-V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маслихата города Астаны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24 апреля 2008 года № 76/14-IV «О Правилах организации закупа жилья на объектах незавершенного строительства города Астаны» (зарегистрировано в Реестре государственной регистрации нормативных правовых актов 30 апреля 2008 года за № 529, опубликовано в газетах 6 мая 2008 года «Астана хабары» за № 52, от 6 мая 2008 года «Вечерняя Астана» за № 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6 ноября 2009 года № 269/39-IV «О внесении изменения в решение маслихата города Астаны от 24 апреля 2008 года № 76/14-IV «О Правилах организации закупа жилья на объектах незавершенного строительства города Астаны» (зарегистрировано в Реестре государственной регистрации нормативных правовых актов 15 декабря 2009 года за № 604, опубликовано в газетах 26 декабря 2009 года «Астана акшамы» за № 143, от 26 декабря 2009 года «Вечерняя Астана» за № 154).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маслихата города Астаны от 28 мая 2009 года № 226/35-IV «О внесении дополнений в некоторые решения маслихата города Астаны» (зарегистрировано в Реестре государственной регистрации нормативных правовых актов 11 июня 2009 года за № 582, опубликовано в газетах 16 июня 2009 года «Астана акшамы» за № 65, от 16 июня 2009 года «Вечерняя Астана» за № 71).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26 ноября 2010 года № 403/53-IV «О внесении изменений и дополнений в решение маслихата города Астаны от 24 апреля 2008 года № 76/14-IV «О Правилах организации закупа жилья на объектах незавершенного строительства города Астаны» (зарегистрировано в Реестре государственной регистрации нормативных правовых актов 10 декабря 2010 года за № 655, опубликовано в газетах 14 декабря 2010 года «Астана акшамы» за № 138, от 14 декабря 2010 года «Вечерняя Астана» за № 145).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