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42d9" w14:textId="1e14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27 июня 2014 года № 107-1050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24 марта 1998 года 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 и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 1 июля 2014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12 апреля 2010 года № 22-291п «Об утверждении государственного образовательного заказа на подготовку специалистов с техническим и профессиональным, послесредним образованием на 2010-2011 учебный год» (зарегистрировано в Реестре государственной регистрации нормативных правовых актов от 17 мая 2010 года № 630, опубликовано в газетах «Астана ақшамы» от 22 мая 2010 года № 53 (2519), «Вечерняя Астана» от 8 июня 2010 года № 65 (2522);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16 июня 2011 года № 22-544п «О внесении изменений и дополнений в постановление акимата города Астаны от 12 апреля 2010 года № 22-291п «Об утверждении государственного образовательного заказа на подготовку специалистов с техническим и профессиональным, послесредним образованием на 2010-2011 учебный год» (зарегистрировано в Реестре государственной регистрации нормативных правовых актов от 28 июня 2011 года № 679, опубликовано в газетах «Астана ақшамы» от 14 июля 2011 года № 78 (2688) и «Вечерняя Астана» от 9 июля 2011 года № 81 (2691).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«Управление образования города Астаны»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Бадаеву А.Г.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  И. Тасмагамбетов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