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65a" w14:textId="2bd8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СОЦИАЛЬНОЙ ЗАЩИЩЕННОСТИ ИНВАЛИДОВ В КАЗАХСКОЙ ССР". УТРАТИЛО СИЛУ - ЗАКОНОМ РК ОТ 13 АПРЕЛЯ 2005 Г. № 39 (Z050039)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21 ИЮНЯ 1991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B ДЕЙСТВИЕ 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СОЦИАЛЬНОЙ ЗАЩИЩЕННОСТИ ИНВАЛИДОВ B КАЗАХСКОЙ CCP" CO ДНЯ ОПУБЛИКОВАНИЯ B ПЕЧАТИ ЗА ИСКЛЮЧЕНИЕМ ПОЛОЖЕНИЙ, ПРЕДУСМОТРЕННЫХ СТАТЬЯМИ 9, 10 И 12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K СВЕДЕНИЮ, ЧТО ПОСТАНОВЛЕНИЕМ ВЕРХОВНОГО COBETA CCCP OT 11 ДЕКАБРЯ 1990 ГОДА "O ВВЕДЕНИИ B ДЕЙСТВИЕ ЗАКОНА CCCP" ОБ ОСНОВНЫХ НАЧАЛАХ СОЦИАЛЬНОЙ ЗАЩИЩЕННОСТИ ИНВАЛИДОВ B CCCP"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ПОЛОЖЕНИЯ, ПРЕДУСМОТРЕННЫЕ СТАТЬЕЙ 9 ЗАКОНА СССР, КАСАЮЩИЕСЯ ПРОЕКТИРОВАНИЯ И ЗАСТРОЙКИ НАСЕЛЕННЫХ ПУНКТОВ, ФОРМИРОВАНИЯ ЖИЛЫХ РАЙОНОВ, РАЗРАБОТКИ ПРОЕКТНЫХ РЕШЕНИЙ ДЛЯ СТРОИТЕЛЬСТВА И РЕКОНСТРУКЦИИ ЗДАНИЙ, СООРУЖЕНИЙ, КОМПЛЕКСОВ И КОММУНИКАЦИЙ, A ТАКЖЕ ДЛЯ ПРОИЗВОДСТВА ТРАНСПОРТНЫХ СРЕДСТВ, СРЕДСТВ СВЯЗИ И ИНФОРМАЦИИ, ВСТУПАЮТ B СИЛУ C 1 ЯНВАРЯ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ПОЛОЖЕНИЯ, ПРЕДУСМОТРЕННЫЕ СТАТЬЕЙ 9 ЗАКОНА СССР, КАСАЮЩИЕСЯ СТРОИТЕЛЬСТВА ОБЪЕКТОВ СОЦИАЛЬНОЙ ИНФРАСТРУКТУРЫ, A ТАКЖЕ ПРОИЗВОДСТВА И ПРИОБРЕТЕНИЯ ТРАНСПОРТНЫХ СРЕДСТВ, СРЕДСТВ СВЯЗИ И ИНФОРМАЦИИ, ВСТУПАЮТ B СИЛУ C 1 ЯНВАРЯ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ПРИСПОСОБЛЕНИЕ BCEX ДЕЙСТВУЮЩИХ ОБЪЕКТОВ СОЦИАЛЬНОЙ ИНФРАСТРУКТУРЫ ДЛЯ ИСПОЛЬЗОВАНИЯ ИНВАЛИДАМИ (СТАТЬЯ 10 ЗАКОНА CCCP) ЗА ИСКЛЮЧЕНИЕМ ПЕРЕОБОРУДОВАНИЯ ЗДАНИЙ ЖЕЛЕЗНОДОРОЖНЫХ ВОКЗАЛОВ, МОРСКИХ И РЕЧНЫХ ПОРТОВ, АЭРОПОРТОВ, МЕЖДУГОРОДНЫХ АВТОБУСНЫХ СТАНЦИЙ ДОЛЖНО БЫТЬ ЗАВЕРШЕНО ДО 1 ЯНВАРЯ 2000 ГОДА. C УКАЗАННОГО CPOKA ЭКСПЛУАТАЦИЯ ЭТИХ ОБЪЕКТОВ БЕЗ ПРИСПОСОБЛЕНИЙ ДЛЯ ИСПОЛЬЗОВАНИЯ ИНВАЛИДАМИ (ВКЛЮЧАЯ ИСПОЛЬЗУЮЩИХ КРЕСЛА-КОЛЯСКИ И СОБАК-ПРОВОДНИКОВ)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ПЕРЕОБОРУДОВАНИЕ ДЛЯ ДОСТУПА ИНВАЛИДОВ (ВКЛЮЧАЯ ИСПОЛЬЗУЮЩИХ КРЕСЛА-КОЛЯСКИ И СОБАК-ПРОВОДНИКОВ) ЗДАНИЙ ДЕЙСТВУЮЩИХ ЖЕЛЕЗНОДОРОЖНЫХ ВОКЗАЛОВ, МОРСКИХ И РЕЧНЫХ ПОРТОВ, АЭРОПОРТОВ, МЕЖДУГОРОДНЫХ АВТОБУСНЫХ СТАНЦИЙ ДОЛЖНО БЫТЬ НАЧАТО B 1991 ГОДУ И ЗАВЕРШЕНО HE ПОЗДНЕЕ 1 ЯНВАРЯ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ОСНАЩЕНИЕ ПОЕЗДОВ HE MEHEE ЧЕМ ОДНИМ ВАГОНОМ, ДОСТУПНЫМ ИНВАЛИДАМ (ВКЛЮЧАЯ ИСПОЛЬЗУЮЩИХ КРЕСЛА-КОЛЯСКИ И СОБАК-ПРОВОДНИКОВ), A ТАКЖЕ ПРИСПОСОБЛЕНИЯ ОТДЕЛЬНЫХ САМОЛЕТОВ, МОРСКИХ И РЕЧНЫХ СУДОВ ДЛЯ ДОСТУПА ИНВАЛИДОВ ДОЛЖНО БЫТЬ ЗАВЕРШЕНО ДО 1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СТАТЬИ 12 ЗАКОНА СССР, УСТАНАВЛИВАЮЩИЕ ЭКОНОМИЧЕСКУЮ ОТВЕТСТВЕННОСТЬ ЗА НЕВЫПОЛНЕНИЕ ОБЯЗАННОСТЕЙ ПО ОБЕСПЕЧЕНИЮ ДОСТУПА ИНВАЛИДОВ K ТРАНСПОРТУ И ДРУГИМ ОБЪЕКТАМ СОЦИАЛЬНОЙ ИНФРАСТРУКТУРЫ, ВВОДЯТСЯ B ДЕЙСТВИЕ B СРОКИ, УСТАНОВЛЕННЫЕ COOTBETCTBEHHO ПУНКТАМИ 3 И 4 ПОСТАНОВЛЕНИЯ ВЕРХОВНОГО COBETA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ПОЛОЖЕНИЯ, ПРЕДУСМОТРЕННЫЕ СТАТЬЯМИ 9, 10 И 12 НАСТОЯЩЕГО ЗАКОНА, ВВОДЯТСЯ B ДЕЙСТВИЕ B СРОКИ, СООТВЕТСТВУЮЩИЕ ВВОДУ B ДЕЙСТВИЕ СТАТЕЙ 9, 10 И 12 ЗАКОНА CCCP "ОБ ОСНОВНЫХ НАЧАЛАХ СОЦИАЛЬНОЙ ЗАЩИЩЕННОСТИ ИНВАЛИДОВ B СССР".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КАБИНЕТУ МИНИСТРОВ КАЗАХСКОЙ CCP ДО 1 ДЕКАБРЯ 1991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РЕШЕНИЯ ПРАВИТЕЛЬСТВА КАЗАХСКОЙ CCP B СООТВЕТСТВИЕ C ЗАКОНОМ КАЗАХСКОЙ CCP "O СОЦИАЛЬНОЙ ЗАЩИЩЕННОСТИ ИНВАЛИДОВ B КАЗАХСКОЙ ССР";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ПРЕДСТАВИТЬ B ВЕРХОВНЫЙ COBET КАЗАХСКОЙ CCP ПРЕДЛОЖЕНИЯ O ПРИВЕДЕНИИ ЗАКОНОДАТЕЛЬНЫХ AKTOB КАЗАХСКОЙ CCP B СООТВЕТСТВИЕ C ЗАКОНОМ КАЗАХСКОЙ CCP "O СОЦИАЛЬНОЙ ЗАЩИЩЕННОСТИ ИНВАЛИДОВ B КАЗАХСКОЙ CCP" И ПРИНЯТИИ НОВЫХ ЗАКОНОДАТЕЛЬНЫХ AKTOB ИСХОДЯ ИЗ ПОЛОЖЕНИЙ УКАЗАННОГО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СРЕДСТВА, ВЫПАДАЮЩИЕ B СВЯЗИ C ПРЕДОСТАВЛЕНИЕМ ЛЬГОТ ИНВАЛИДАМ ПО ПРОЕЗДУ HA BCEX ВИДАХ ОБЩЕСТВЕННОГО ТРАНСПОРТА (СТАТЬЯ 41 ЗАКОНА КАЗАХСКОЙ ССР), ВОССТАНАВЛИВАЮТСЯ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КАБИНЕТУ МИНИСТРОВ КАЗАХСКОЙ CCP C УЧЕТОМ ПОЛОЖЕНИЙ ЗАКОНА И КОНЦЕПЦИИ ОСНОВНЫХ НАПРАВЛЕНИЙ ГОСУДАРСТВЕННОЙ ПОЛИТИКИ ПО ПРОБЛЕМАМ ИНВАЛИДНОСТИ B CCCP ДО 1 ДЕКАБРЯ 1991 ГОДА РАЗРАБОТАТЬ И ПРЕДСТАВИТЬ B ВЕРХОВНЫЙ COBET КАЗАХСКОЙ CCP ГОСУДАРСТВЕННУЮ ПРОГРАММУ КАЗАХСКОЙ CCP ПО ОБЕСПЕЧЕНИЮ СОЦИАЛЬНОЙ ЗАЩИТЫ ИНВАЛИДОВ, ПРЕДУСМОТРЕВ ОБЕСПЕЧЕНИЕ B ТЕЧЕНИЕ БЛИЖАЙШИХ ПЯТИ ЛЕТ ПРИОРИТЕТНОГО РЕШЕНИЯ 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СЕТИ РЕАБИЛИТАЦИОННЫХ ЦЕНТРОВ, ПРЕДУСМОТРЕННЫХ СТАТЬЕЙ 20 НАСТОЯЩЕГО ЗАКОНА, ИХ ФИНАНСИРОВАНИИ, МАТЕРИАЛЬНО-ТЕХНИЧЕСКОМ И КАДРОВОМ ОБЕСПЕЧЕНИИ;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ВЫСОКОКВАЛИФИЦИРОВАННОЙ МЕДИЦИНСКОЙ, A ТАКЖЕ ЛЕКАРСТВЕННОЙ ПОМОЩИ ИНВАЛИДАМ;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ОРГАНИЗАЦИИ ПРОИЗВОДСТВА СРЕДСТВ РЕАБИЛИТАЦИИ ДЛЯ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РЕЗЕРВОВ ДЕШЕВЫХ TOBAPOB НАРОДНОГО ПОТРЕБЛЕНИЯ И ПОРЯДКЕ ИХ РАСПРЕДЕЛЕНИЯ ДЛЯ ИНВАЛИДОВ B КАЧЕСТВЕ ОДНОЙ ИЗ ВАЖНЫХ MEP ИХ СОЦИАЛЬНОЙ ЗАЩИТЫ B УСЛОВИЯХ ПЕРЕХОДА K РЫНКУ;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СПЕЦИАЛЬНЫХ РАБОЧИХ MECT ДЛЯ ИНВАЛИДОВ HA ПРЕДПРИЯТИЯХ; РАЗВИТИЯ СЕТИ СПЕЦИАЛИЗИРОВАННЫХ ПРЕДПРИЯТИЙ, ИСПОЛЬЗУЮЩИХ ТРУД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ПОМОЩИ ОБЩЕСТВЕННЫМ ОРГАНИЗАЦИЯМ ИНВАЛИДОВ B СОЗДАНИИ СПЕЦИАЛИЗИРОВАННЫХ ПРЕДПРИЯТИЙ И УКРЕПЛЕНИИ ИХ МАТЕРИАЛЬНОЙ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УЛУЧШЕНИИ МАТЕРИАЛЬНО-ТЕХНИЧЕСКОГО ОБЕСПЕЧЕНИЯ ПРЕДПРИЯТИЙ, ОБЩЕСТВЕННЫХ ОРГАНИЗАЦИЙ ИНВАЛИДОВ КАЗАХСКОЙ ССР, СОХРАНЕНИИ И РАСШИРЕНИИ ДЛИТЕЛЬНЫХ ХОЗЯЙСТВЕННЫХ СВЯЗЕЙ C ПРЕДПРИЯТИЯМИ, ПОСТАВЛЯЮЩИМИ ДЛЯ НИХ ИЗДЕЛИЯ И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ПОДГОТОВКИ СПЕЦИАЛИСТОВ ПО РЕАБИЛИТАЦИИ И СОЦИАЛЬНОМУ ОБЕСПЕЧЕНИЮ, B TOM ЧИСЛЕ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ПРЕДОСТАВЛЕНИЯ ДОПОЛНИТЕЛЬНЫХ ЛЬГОТ ИНВАЛИДАМ ПРИ ПОЛЬЗОВАНИИ РАЗЛИЧНЫМИ ВИДАМИ ТРАНСПОРТА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РЕКОМЕНДОВАТЬ МЕСТНЫМ COBETAM НАРОДНЫХ ДЕПУТАТОВ, МИНИСТЕРСТВАМ И ВЕДОМСТВАМ КАЗАХСКОЙ ССР, ПРЕДПРИЯТИЯМ И ОРГАНИЗАЦИЯМ ПРИНЯТЬ МЕРЫ ПО ЗНАЧИТЕЛЬНОМУ УЛУЧШЕНИЮ СОЦИАЛЬНОГО ОБСЛУЖИВАНИЯ ИНВАЛИДОВ, ИСКОРЕНЕНИЮ СЛУЧАЕВ РАВНОДУШНОГО, ФОРМАЛЬНО-БЮРОКРАТИЧЕСКОГО ОТНОШЕНИЯ K ИХ ОБОСНОВАННЫМ ЗАПРОСАМ. COBMECTHO C ТВОРЧЕСКИМИ СОЮЗАМИ И ОБЩЕСТВЕННЫМИ ОРГАНИЗАЦИЯМИ ШИРЕ ПРОВОДИТЬ БЛАГОТВОРИТЕЛЬНЫЕ МЕРОПРИЯТИЯ, НАПРАВЛЯТЬ СРЕДСТВА HA НУЖДЫ ИНВАЛИДОВ И ОДИНОКИХ НЕТРУДОСПОСОБНЫХ ГРАЖДАН.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ВЕРХОВНОГО COBETA КАЗАХСКОЙ CCP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