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aadd" w14:textId="030a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Фонде пpеобpазования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12 апpеля 1993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"О Фонде преобразования экономики
Республики Казахстан" ввести в действие с 1 июля 1993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трехмесячный срок внести в Верховный Совет Республики Казахстан
предложения о приведении действующего законодательства в соответствие
с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приведение в соответствие с настоящим Законом актов
Правительства, министерств и ведомств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Верховного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