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30e3" w14:textId="3ce3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возвpатной системе финансиpования инвестиций"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12 апpеля 1993 г. Утратило силу - Законом Республики Казахстан от 8 января 2003 года N 374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Примечание РЦПИ.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Веpховного Совета Республики Казахстан от 12 апpеля 1993 г. утратило силу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от 8 января 2003 года N 374.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возвратной систем ефинансирования инвестиций" ввести в действие с 1 января 1993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до 1 июня 1993 года обеспечить приведение в соответствие с настоящим Законом актов Правительства, министерств и ведомств республики.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Верховного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