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2c1d" w14:textId="ddc2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pегулиpовании гpажданских пpавоотношений в пеpиод пpоведения экономической pефоpмы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30 янваpя 1993 года. Утратило силу - Законом РК от 1 июля 1999 г. N 410 ~Z990410.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единообразного применения в период
проведения экономической реформы положений, регулирующих гражданские
правоотношения,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Положения Гражданского кодекса Казахской ССР, утвержденного
Законом Казахской ССР от 28 декабря 1963 года (Ведомости Верховного
Совета Казахской ССР, 1964 г., N 2), к гражданским правоотношениям
применяются, если они не противоречат законам Республики Казахстан,
принятым после 1 января 1990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Временно, до принятия нового Гражданского кодекса Республики
Казахстан, Основы гражданского законодательства Союза ССР и республик
(Ведомости Съезда народных депутатов СССР и Верховного Совета СССР,
1991 г., N 26, ст.733), утвержденные 31 мая 1991 года, применяются 
на территории Республики Казахстан за исключением положений, 
устанавливающих полномочия Союза ССР в области гражданского 
законодательства и в части, не противоречащей Конституции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и законодательным актам Республики Казахстан, принятым 
после 1 января 1990 года.
     3. Установить, что положения Основ гражданского законодательства
Союза ССР и республик применяются на территории Республики Казахстан к
правоотношениям, возникшим после принятия настоящего Постановления.
           Председатель
      Верховного Совета Республики
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