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8cd" w14:textId="050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присоединении Украины к Экономическому союзу на правах ассоциированного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ноябpя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присоединении Украины к Экономическому союзу на правах ассоциированного члена, подписанное главами государств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Республики Узбекистан и Украины в г. Москве 15 апреля 1994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(Неофициальный текст)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от 15 апреля 1994 г.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присоединении Украины к Экономическому союзу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правах ассоциированного члена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получения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депозитарием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уведомлений о выполнении Сторонами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18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  12 ноября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16 мая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13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25 апреля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депонировано 21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не вступило в силу.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Экономического союза, с одной стороны, и Украина, с другой, 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уважая суверенитет, территориальную целостность и неприкосновенность границ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Заявление Украины о ее намерении сотрудничать с Экономическим союзом в качестве ассоциированного члена на основе отдельного соглашения в соответствии со статьей 30 Договора о создании Экономического союза от 24 сентября 1993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Решение Совета глав государств Содружества Независимых Государств от 24 декабря 1993 года о временном применении Договора о создании Экономического союза,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установления многосторонних взаимовыгодных экономических отношений,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 стремление государств обеспечить проведение экономических реформ в интересах своих народов,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условия для органичного вхождения своих экономик в мировое хозяйство,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Украина присоединяется к Экономическому союзу на правах ассоциированного члена и признает цели и принципы, содержащиеся в статьях 1 и 2 Договора о создании Экономического союза.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экономических отношений в конкретных сферах деятельности осуществляется Сторонами путем заключения отдельных соглашений, которые реализуют цели, предусмотренные статьями 2, 3, 4 Договора о создании Экономического союза.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Украина несет обязательства по соглашениям, заключенным в рамках Экономического союза, к которым она присоединилась, а в случае подписания их с теми или иными оговорками - с изъятиями, которые вытекают с учетом таких оговорок, если они допускаются конкретным соглашением.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Украина может делегировать своих представителей во все органы Экономического союза и принимать участие в обсуждении вопросов, относящихся к его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Украина принимает участие в финансировании тех органов Экономического союза, которые непосредственно задействованы в механизме реализации соглашений, подписанных и ратифицированных ею.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свободны в выборе форм организации своих внешнеэкономических связей.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не препятствует установлению на двусторонней основе экономических связей Украины с государствами Содружества, а также с другими странами и экономическими группировками, если это не противоречит интересам Экономического союза, в соответствии с настоящим Соглашением.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решать спорные вопросы, связанные с толкованием и выполнением настоящего Соглашения, путем переговоров или консультаций.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лет и будет автоматически продлеваться на последующие пятилетние периоды, если ни одна из Сторон не заявит в письменной форме за 6 месяцев до окончания соответствующего пятилетнего периода о выходе из этого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уведомлений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Азербайджанскую Республику                       За Украину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Республику Армения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Республику Беларусь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Республику Грузия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Кыргызскую Республику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Республику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Российскую Федерацию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Республику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Туркмению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Республику Узбекистан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