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10ba" w14:textId="a5d1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реэкспорте товаров и порядке выдачи разрешения на реэкспорт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ноябpя 1994 года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о реэкспорте товаров и порядке выдачи разрешения на реэкспорт, заключенное между правительствами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 и Украины в г. Москве 15 апреля 1994 года, ратифицировать.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Соглашение*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  о реэкспорте товаров и порядке выдачи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на реэкспорт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вступило в силу 22 ноября 1994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сдали уведомления: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Таджикистан  - депонировано 22 сентября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Российская Федерация    - депонировано 14 октября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Республика Казахстан    - депонировано 22 ноября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Кыргызская Республика   - депонировано 28 декабря 1995 года;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Узбекистан   - депонировано 22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Азербайджанская Республика - депонировано 18 декабря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Беларусь     - депонировано 29 мая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сдали ратификационные грамоты: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Республика Армения       - депонирована 26 февраля 1996 года.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вступило в силу для государств: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Таджикистан   - 22 ноября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Российская Федерация     - 22 ноября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Республика Казахстан     - 22 ноября 1994 года;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Кыргызская Республика    - 28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Армения       - 26 февраля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Республика Узбекистан    - 22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Азербайджанская Республика - 18 декабря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Республика Беларусь      - 29 мая 2000 года.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Соглашения о сотрудничестве в области внешнеэкономической деятельности от 15 мая 1992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 о создании Экономического союза от 24 сентября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друг другу в обеспечении и защите их взаимных интересов в области внешнеэкономической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настоящего Соглашения является реэкспорт товаров, в отношении вывоза которых Стороны, с таможенной территории которых происходят эти товары, применяют меры тарифного и/или нетарифного регулирования или предоставляют внешнеэкономические льготы при их вывозе со своей таможенной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товаров, указанных в части первой настоящей статьи, может быть осуществлен только при наличии надлежаще оформленного письменного разрешения, выданного уполномоченным ведомством страны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списками товаров, реэкспорт которых может быть осуществлен только при наличии такого надлежаще оформленного письменного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Соглашение не распространяется на реэкспорт специфических товаров (оружие, наркотики, лекарственные препараты, драгоценные металлы и камни и т.д.), реэкспорт которых осуществляется в особом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других товаров осуществляется в соответствии с общепринятыми в международной торговле правилами. 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под реэкспортом понимается вывоз товаров, происходящих с таможенной территории одной из Сторон, другой Стороной за пределы таможенной территории последней с целью вывоза в страну, не являющуюся Стороной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санкционированным реэкспортом понимается реэкспорт товаров, осуществленный при наличии надлежаще оформленного письменного разрешения, выданного уполномоченным ведомством страны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несанкционированным реэкспортом понимается реэкспорт товаров, заявленных в списках Сторонами, осуществленный без надлежаще оформленного письменного разрешения, выданного уполномоченным ведомством страны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товаров определяется в соответствии с Правилами определения страны происхождения товаров, утвержденными Решением  Совета глав правительств Содружества Независимых Государств 24 сентября 1993 года. 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Стороны не будут допускать несанкционированный реэкспорт. 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согласились: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разрешений на реэкспорт товаров уполномоченное ведомство страны происхождения товаров руководствуется действующим национальным законодательством, соглашениями о торгово-экономическом сотрудничестве и торговом режиме с государством-реэкспортером, нормами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реэкспорт товаров заинтересованные хозяйствующие субъекты обращаются в уполномоченное ведомство страны происхождения товаров с мотивированным заявлением на реэкспорт, к которому прилагают копию контракта на приобретение товаров и существенные условия реэкспортной сделки (страна назначения, количество, цены и качество реэкспортируемых товаров, базис поставки, сроки поставки, код Гармонизированной системы описания и кодирования товаров);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уполномоченное ведомство страны происхождения товаров в течение десяти дней с даты получения заявления рассматривает запрос и извещает заинтересованные хозяйствующие субъекты и уполномоченное ведомство государства-реэкспортера о принятом решении и при положительном решении об условиях реэкспорта.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одного из условий страна происхождения товаров может потребовать от хозяйствующего субъекта-реэкспортера обязательство о возмещении им части, но не более половины, разницы между ценой сделки по реэкспорту товаров и ценой сделки по вывозу товаров из страны происхождения путем перечисления этой разницы в валюте сделки по реэкспорту товаров на счет, указанный уполномоченным ведомством страны происхождения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согласии заинтересованного хозяйствующего субъекта с условиями реэкспорта уполномоченное ведомство страны происхождения товаров в двухнедельный срок выдает ему надлежаще оформленное письменное разрешение на реэкспорт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ведомство страны происхождения товаров имеет право при принятии положительного решения обратиться в уполномоченное ведомство государства-реэкспортера с просьбой проконтролировать выполнение реэкспортного контракта с официальным уведомлением о фактическом соответствии существенных условий реэкспортной сделки, продекларированных в мотивированном заявлении хозяйствующего субъекта. 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Стороны согласились, что в выдаче разрешения на реэкспорт может быть отказано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сообщения заведомо недостоверных данных о сделке;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демпинговых цен или других элементов недобросовестной торговой практики, наносящих ущерб экономическим интересам страны происхождения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ограничений со стороны третьих стран ввоза на их таможенную территорию соответствующих товаров. 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несанкционированного реэкспорта страна происхождения товаров может требовать компенсации нанесенного ущерба и применять санкции.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принятию национальных нормативных актов, предусматривающих ответственность хозяйствующих субъектов за несанкционированный реэкспорт. 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в случаях, если объем несанкционированного реэкспорта товаров наносит экономический ущерб стране происхождения товаров, потерпевшая Сторона может приостановить поставки этих товаров в государство, хозяйствующие субъекты которого допустили несанкционированный реэкспорт, или применить иные санкции, предусмотренные нормами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Доказательство факта несанкционированного реэкспорта лежит на уполномоченном ведомстве страны происхождения товаров. Оно должно предоставить уполномоченному ведомству государства-реэкспортера необходимые и достаточные доказательства нарушения конкретными хозяйствующими субъектами настоящего Соглашения. 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договорились, что уполномоченное ведомство государства-реэкспортера будет оказывать содействие уполномоченному ведомству страны происхождения товаров в выявлении фактов несанкционированного реэкспорта и наказании хозяйствующих субъектов, его допустивших, в соответствии со своим национальным законодательством. 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любые споры и разногласия, возникающие при выполнении Сторонами взаимных обязательств по настоящему Соглашению, будут решаться путем консультаций между уполномоченными на то представителями Сторон. 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любого государства-участника Содружества Независимых Государств.  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на хранение депозитарию третьего уведомления о выполнении Сторонами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заключено сроком на 5 лет и будет автоматически продлеваться на последующие пятилетние периоды. Любая Сторона может прекратить свое участие в Соглашении путем направления официального письменного уведомления депозитария о своем намерении выйти из Соглашения за 6 месяцев до своего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15 апреля 1994 года в одном подлинном экземпляре на русском языке. Подлинный экземпляр Соглашения хранится в Архиве Правительства Республики Беларусь, являющегося депозитарием настоящего Соглашения, которое направит государствам, подписавшим Соглашение,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