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6d5ba" w14:textId="f46d5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общенациональной информационной кампании "Нация Единого Будущего"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Государственного секретаря Республики Казахстан от 30 октября 2015 года № 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общенациональной информационной кампании «Нация Единого Будущего»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Центральным, местным исполнительным органам Республики Казахстан, а также иным организациям обеспечить своевременное и неукоснительное исполнение мероприятий, предусмотренных Планом.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Координацию работы по реализации Плана мероприятий и контроль за его исполнением возложить на Отдел внутренней политики Администрации Президента Республики Казахстан.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Государственный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Г. Абдыкаликова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Государственного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октября 2015 года № 10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
общенациональной информационной кампании</w:t>
      </w:r>
      <w:r>
        <w:br/>
      </w:r>
      <w:r>
        <w:rPr>
          <w:rFonts w:ascii="Times New Roman"/>
          <w:b/>
          <w:i w:val="false"/>
          <w:color w:val="000000"/>
        </w:rPr>
        <w:t>
«Нация Единого Будущего»</w:t>
      </w:r>
      <w:r>
        <w:br/>
      </w:r>
      <w:r>
        <w:rPr>
          <w:rFonts w:ascii="Times New Roman"/>
          <w:b/>
          <w:i w:val="false"/>
          <w:color w:val="000000"/>
        </w:rPr>
        <w:t>
(срок реализации: ноябрь 2015 года - декабрь 2016 года)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Целью общенациональной информационной кампании «Нация Единого Будущего» (далее - Кампания) является продвижение и популяризация казахстанской идентичности и единства на принципе гражданства и Общенациональной патриотической идеи «Мәңгілік Ел».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Задачами Кампании являются: повышение гражданской активности населения в реализации общенациональной патриотической идеи «Мәңгілік Ел», укрепление Нового Казахстанского Патриотизма.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Мероприятия Кампании будут реализованы под эгидой Ассамблеи народа Казахстана и охватят все целевые группы: молодежь, старшее поколение, городское и сельское население и другие.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6647"/>
        <w:gridCol w:w="1911"/>
        <w:gridCol w:w="2145"/>
        <w:gridCol w:w="2627"/>
      </w:tblGrid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ПОДГОТОВИТЕЛЬНЫЙ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(ноябрь 2015 года)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брендбук Кампании (логотип, слоганы, информационная стратегия, эскизы визуальной продукции - билбордов и т.д.)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брендбук;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МОН, МЗСР, РГУ «Қоғамдық келісім», СЦК (по согласованию) МИР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ноября 2015 года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Сформировать на республиканском и региональном уровнях пулы журналистов и блогеров, специализирующихся на реализации Кампании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 журналистов и блогеров;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СЦК (по согласованию), акиматы гг. Астаны, Алматы и областей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16 ноября 2015 года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подготовку методических материалов, разъясняющих концептуальные основы формирования Нации Единого Будущего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методические материалы;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РГУ «Қоғамдық келісім», СЦК (по согласованию), МИР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16 ноября 2015 года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Сформировать событийный ряд Кампании, обеспечить его информационное сопровождение и ежеквартальную актуализацию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событийный ряд;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РГУ «Қогамдық келісім», СЦК (по согласованию), МИР, акиматы гг. Астаны, Алматы и областей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16 ноября 2015 года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Сформировать пул медийных персон из числа представителей государственных органов, депутатов Парламента и маслихатов, общественных деятелей, представителей этнокультурных объединений, творческой и научной интеллигенции, молодежных объединений, НПО, деятелей культуры и искусства, науки и спорта, обеспечить их участие в мероприятиях событийного ряда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МОН, РГУ «Қоғамдық келісім», СЦК (по согласованию), МИР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16 ноября 2015 года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Сформировать пул спикеров из числа представителей государственных органов, депутатов Парламента и маслихатов, лидеров общественного мнения, представителей НПО, технической и гуманитарной интеллигенции, науки, спорта, культуры и искусства, конфессий, этнокультурных объединений для участия в Кампании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 спикеров;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РГУ «Қогамдық келісім», СЦК (по согласованию), МОН, МИР, акиматы гг. Астаны, Алматы и областей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16 ноября 2015 года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совещание в режиме видеоконференции с участием представителей местных исполнительных органов об основных направлениях и подходах к реализации Кампании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совещание;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ОВП, МКС, РГУ «Қоғамдық келісім», СЦК (по согласованию), МИР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ноября 2015 года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встречи с руководителями республиканских СМИ об основных направлениях и подходах к реализации Кампании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МКС, РГУ «Қоғамдық келісім», СЦК (по согласованию)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ноября 2015 года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утвердить медиа-планы местных исполнительных органов по проведению Кампании в региональных СМИ на основе брендбука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(свод), акиматы гг. Астаны, Алматы и областей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23 ноября 2015 года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мониторинг информационного пространства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СЦК (по согласованию)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 (к 5 числу месяца, следующего за отчетным)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РЕАЛИЗАЦИОННЫЙ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(ноябрь 2015 года - декабрь 2016 года)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подготовку и ротацию цикла видеороликов и межпрограммных заставок, аудиоджинглов, направленных на популяризацию ценностей Общенациональной патриотической идеи «Мәңгілік Ел» (не менее 12), разъяснение концептуальных основ формирования Нации Единого Будущего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видеоролики, аудиоджинглы;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АО «РТРК «Казахстан», АО «Агентство «Хабар», электронные СМИ, выполняющие государственный информационный заказ (по согласованию)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10 декабря 2015 года, далее - ежеквартально (к 5 числу месяца, следующего за отчетным кварталом)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в республиканских и региональных периодических печатных изданиях открытие тематических рубрик под единым логотипом «Нация Единого Будущего» (в рамках брендбука)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акиматы гг. Астаны, Алматы и областей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ноября 2015 года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для учащихся общеобразовательных школ и организаций, ТиПО конкурсы сочинений «Я - казахстанец!», приуроченные к Дню Независимости, в том числе в 2016 году - под эгидой 25-летия Независимости РК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 декабря 2015-2016 годов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изготовление (на основе эскизов брендбука) и размещение в общественных местах, а также в учебных корпусах учебных заведений, вузов, ТиПО визуальной продукции (билбордов, лайтбоксов, плакатов) по продвижению ценностей Общенациональной патриотической идеи «Мәңгілік Ел», концептуальных основ Нации Единого Будущего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гг. Астаны, Алматы и областей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 декабря 2015 года, далее - раз в полугодие (к 5 числу месяца, следующего за отчетным полугодием)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и провести цикл молодежных дебатов на казахском, русском и английском языках: «Казахстанцы - Нация Единого Будущего», «Знание трех языков - путевка в успешную жизнь», в том числе в рамках государственного социального заказа под эгидой 25-летия Независимости РК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МКС, МИР, акиматы гг. Астаны, Алматы и областей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10 июля 2016 года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серию концертов и музейных выставок под единым брендом «Нация Единого Будущего» под эгидой 25-летия Независимости РК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акиматы гг. Астаны, Алматы и областей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2016 года, далее - раз в полугодие (к 5 числу месяца, следующего за отчетным полугодием)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фотоконкурс в республиканских печатных СМИ и на Интернет-ресурсах по популяризации и продвижению ценностей Нации Единого Будущего и Общенациональной патриотической идеи «Мәңгілік Ел» под эгидой 25-летия Независимости РК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2016 года, далее - раз в полугодие (к 5 числу месяца, следующего за отчетным полугодием)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во всех школах страны открытые уроки с привлечением представителей АНК под эгидой 25-летия Независимости РК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акиматы гг. Астаны, Алматы и областей, САНК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сентября 2016 года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и провести цикл спортивных мероприятий, посвященных Нации Единого Будущего, с привлечением студентов вузов, ТиПО под эгидой 25-летия Независимости РК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акиматы гг. Астаны, Алматы и областей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января 2016 года, далее - ежеквартально (к 5 числу месяца, следующего за отчетным кварталом)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и провести республиканскую молодежную акцию «В единстве - наша сила» с привлечением представителей этнокультурных объединений, посвященную продвижению ценностей Общенациональной патриотической идеи «Мәңгілік Ел» (трудолюбие, честность, культ учености и образования) под эгидой 25-летия Независимости РК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МКС, САНК, акиматы гг. Астаны, Алматы и областей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10 июля 2016 года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Подготовить серию аналитических публикаций в республиканских печатных СМИ о ключевых составляющих формирования Нации Единого Будущего как основ успешного развития страны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аналитические статьи;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КИСИ, РОО «Конгресс политологов» (по согласованию), ЦГО, акиматы гг. Астаны, Алматы и областей, МИР - размещение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ноября 2015 года, далее - ежеквартально (к 5 числу месяца, следующего за отчетным кварталом)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продвижение персональных историй успеха «Казахстанцы - успешная нация» в виде серии газетных публикаций, телесюжетов, постов в социальных сетях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СМИ;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РГУ «Қоғамдық келісім» (по согласованию), акиматы гг. Астаны, Алматы и областей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ноября 2015 года, далее - ежеквартально (к 5 числу месяца, следующего за отчетным кварталом)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продвижение концептуальных основ Нации Единого Будущего в социальных сетях и на популярных Интернет-ресурсах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интернет-форумы, группы;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СЦК, РГУ «Қоғамдық келісім» (по согласованию)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ноября 2015 года, далее - ежеквартально (к 5 числу месяца, следующего за отчетным кварталом)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Разместить и поддерживать в актуальном состоянии статьи в «Wikipedia» на темы: «Нация Единого Будущего», «Пять институциональных реформ», «Мәңгілік Ел» на казахском, английском и русском языках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- разработка сетевого графика наполнения, МОН, МКС, МИД, ВС, МВД, РГУ «Қогамдық келісім» (по согласованию) - наполнение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 декабря 2015 года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Интернет-конкурс «Қазақстанның жиырма бес кереметі» «Двадцать пять чудес Казахстана» (уникальные сооружения, памятники культуры и археологии, природа, выдающиеся личности, изобретения), приуроченный к 25-летию Независимости РК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МКС, РГУ «Қогамдық келісім», СЦК (по согласованию)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 апреля и 20 декабря 2016 года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Подготовить серию медиапродукции «Казахстанцы - Нация Единого Будущего», обеспечить ее продвижение в социальных сетях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мотиваторы, интернет-ролики;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МКС, РГУ «Қоғамдық келісім», СЦК (по согласованию)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ноября 2015 года, далее - ежеквартально (к 5 числу месяца, следующего за отчетным кварталом)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создание и продвижение Интернет-сообществ по продвижению и популяризации объединяющей роли Общенациональной патриотической идеи «Мәңгілік Ел» и ее ценностей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МОН, РГУ «Қоғамдық келісім», СЦК (по согласованию), МКС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ноября 2015 года, далее - ежеквартально (к 5 числу месяца, следующего за отчетным кварталом)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выход специальных видео- и фоторепортажей о ходе Кампании (информагентства «bnews.kz», «baq.kz», «el.kz», «strategy2050.kz» и др.)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ноября 2015 года, далее - ежеквартально (к 5 числу месяца, следующего за отчетным кварталом)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     - Администрация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     - Верховный Суд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КИСИ   - Казахстанский институт стратегических исследований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Президенте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МВД    -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МЗСР   - Министерство здравоохранения 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МИД    - Министерство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МИР    - Министерство по инвестициям и 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МКС    - Министерство культуры и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МНЭ    - Министерство национальной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    -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НПО    - неправительственные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РГУ    - республиканское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РОО    - республиканское общественное объединение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САНК   - Секретариат Ассамблеи народа Казахстана Администрации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СМИ    - средства массовой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СЦК    - Служба центральных коммуникаций при Президенте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ТиПО   - техническое и профессиональное образование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ЦГО    - центральные государственные органы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