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944f" w14:textId="ccc9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Академии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5 ноября 2024 года №1-8/54.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Реестр должностей гражданских служащих Академии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интернет-ресурсе Высшего Судебного Совета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октября 2024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Судебного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 № 1-8/54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Высшего Судебного Совета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распоряжением Председателя Высшего Судебного Совета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10-9/15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Блок "А" (управленческий персонал)
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государственного учреждения "Академия правосудия при Высшем Судебном Совете Республики Казахстан" (ректор)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Республиканского государственного учреждения "Академия правосудия при Высшем Судебном Совете Республики Казахстан" (вице-ректор)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центра, руководитель службы - главный бухгалтер, главный ученый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"В"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ведущий научный сотрудник, главный эксперт: координатор программ, координатор исследовательских и международных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сфера "Здравоохранение"
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Блок "С" (административный персонал)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Пресс-секретарь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бухгалтер, экономист, юрист, библиотекарь, инспектор, менеджер по государственным закупкам, системный администратор, переводчик, архивист, редактор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экономист, юрисконсульт, библиотекарь, инспектор, системный администратор, переводчик, архивист, редактор, заведующий хозяйством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