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d8d7" w14:textId="b15d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социальном партнерстве между коммунальным государственным учреждением "Управление образования акимата Жамбылской области" и общественным объединением "Локальный профессиональный союз работников просвещения, науки и высшего образования Жамбылской области" на 2024 – 2026 годы</w:t>
      </w:r>
    </w:p>
    <w:p>
      <w:pPr>
        <w:spacing w:after="0"/>
        <w:ind w:left="0"/>
        <w:jc w:val="both"/>
      </w:pPr>
      <w:r>
        <w:rPr>
          <w:rFonts w:ascii="Times New Roman"/>
          <w:b w:val="false"/>
          <w:i w:val="false"/>
          <w:color w:val="000000"/>
          <w:sz w:val="28"/>
        </w:rPr>
        <w:t>Соглашение.</w:t>
      </w:r>
    </w:p>
    <w:p>
      <w:pPr>
        <w:spacing w:after="0"/>
        <w:ind w:left="0"/>
        <w:jc w:val="left"/>
      </w:pPr>
      <w:bookmarkStart w:name="z3" w:id="0"/>
      <w:r>
        <w:rPr>
          <w:rFonts w:ascii="Times New Roman"/>
          <w:b/>
          <w:i w:val="false"/>
          <w:color w:val="000000"/>
        </w:rPr>
        <w:t xml:space="preserve"> Оглавление</w:t>
      </w:r>
    </w:p>
    <w:bookmarkEnd w:id="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Трудовой договор.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Профессиональная подготовка, переподготовка и повышение квалификации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Высвобождение работников и содействие их трудоустройству.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Рабочее время и время отдыха.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Оплата и нормирование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Гарантии и компенсации.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w:t>
      </w:r>
      <w:r>
        <w:rPr>
          <w:rFonts w:ascii="Times New Roman"/>
          <w:b w:val="false"/>
          <w:i w:val="false"/>
          <w:color w:val="000000"/>
          <w:sz w:val="28"/>
        </w:rPr>
        <w:t>. Охрана труда и здоровья.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9</w:t>
      </w:r>
      <w:r>
        <w:rPr>
          <w:rFonts w:ascii="Times New Roman"/>
          <w:b w:val="false"/>
          <w:i w:val="false"/>
          <w:color w:val="000000"/>
          <w:sz w:val="28"/>
        </w:rPr>
        <w:t>. Гарантии профсоюзной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10</w:t>
      </w:r>
      <w:r>
        <w:rPr>
          <w:rFonts w:ascii="Times New Roman"/>
          <w:b w:val="false"/>
          <w:i w:val="false"/>
          <w:color w:val="000000"/>
          <w:sz w:val="28"/>
        </w:rPr>
        <w:t>. Обязательства Профсоюза.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11</w:t>
      </w:r>
      <w:r>
        <w:rPr>
          <w:rFonts w:ascii="Times New Roman"/>
          <w:b w:val="false"/>
          <w:i w:val="false"/>
          <w:color w:val="000000"/>
          <w:sz w:val="28"/>
        </w:rPr>
        <w:t>. Управление организациями образования, повышение эффективности социального партнерства и молодежная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12</w:t>
      </w:r>
      <w:r>
        <w:rPr>
          <w:rFonts w:ascii="Times New Roman"/>
          <w:b w:val="false"/>
          <w:i w:val="false"/>
          <w:color w:val="000000"/>
          <w:sz w:val="28"/>
        </w:rPr>
        <w:t>. Развитие социального партнерства и координация действий сторон Соглашения по предупреждению и предотвращению социально-трудовых конфликтов и забастовок.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13</w:t>
      </w:r>
      <w:r>
        <w:rPr>
          <w:rFonts w:ascii="Times New Roman"/>
          <w:b w:val="false"/>
          <w:i w:val="false"/>
          <w:color w:val="000000"/>
          <w:sz w:val="28"/>
        </w:rPr>
        <w:t xml:space="preserve">. Контроль над выполнением соглашения. </w:t>
      </w:r>
    </w:p>
    <w:bookmarkStart w:name="z17" w:id="1"/>
    <w:p>
      <w:pPr>
        <w:spacing w:after="0"/>
        <w:ind w:left="0"/>
        <w:jc w:val="both"/>
      </w:pPr>
      <w:r>
        <w:rPr>
          <w:rFonts w:ascii="Times New Roman"/>
          <w:b w:val="false"/>
          <w:i w:val="false"/>
          <w:color w:val="000000"/>
          <w:sz w:val="28"/>
        </w:rPr>
        <w:t>
       Ответственность сторон.</w:t>
      </w:r>
    </w:p>
    <w:bookmarkEnd w:id="1"/>
    <w:bookmarkStart w:name="z18" w:id="2"/>
    <w:p>
      <w:pPr>
        <w:spacing w:after="0"/>
        <w:ind w:left="0"/>
        <w:jc w:val="left"/>
      </w:pPr>
      <w:r>
        <w:rPr>
          <w:rFonts w:ascii="Times New Roman"/>
          <w:b/>
          <w:i w:val="false"/>
          <w:color w:val="000000"/>
        </w:rPr>
        <w:t xml:space="preserve"> Перечень приложений к соглашению:</w:t>
      </w:r>
    </w:p>
    <w:bookmarkEnd w:id="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Порядок учета согласования и мотивированного мнения выборных профсоюзных органов при принятии актов работодателя и расторжении трудового договора по инициативе работодателя.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Положение о режиме рабочего времени и времени отдыха работников государственных организаций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Продолжительность ежегодного оплачиваемого трудового отпуска.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Макет договора о полной материальной ответственности.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Перечень профессий и должностей работников по бесплатному обеспечению специальной одеждой, обувью и другими средствами индивидуальной защиты.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Нормы бесплатной выдачи работникам смывающих и обезвреживающих средств, условия их выдачи.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Перечень работ и профессий, дающих право на бесплатное получение мыла, смывающих и обезвреживающих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Соглашение по охране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Положение о Производственном совете по безопасности и охране труда в организациях.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Положение о техническом инспекторе по охране труда в организациях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Положение о согласительной комиссии по разрешению индивидуальных трудовых споров.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Примерный образец договора обучения. </w:t>
      </w:r>
    </w:p>
    <w:bookmarkStart w:name="z33" w:id="3"/>
    <w:p>
      <w:pPr>
        <w:spacing w:after="0"/>
        <w:ind w:left="0"/>
        <w:jc w:val="left"/>
      </w:pPr>
      <w:r>
        <w:rPr>
          <w:rFonts w:ascii="Times New Roman"/>
          <w:b/>
          <w:i w:val="false"/>
          <w:color w:val="000000"/>
        </w:rPr>
        <w:t xml:space="preserve"> Раздел 1.</w:t>
      </w:r>
    </w:p>
    <w:bookmarkEnd w:id="3"/>
    <w:bookmarkStart w:name="z34" w:id="4"/>
    <w:p>
      <w:pPr>
        <w:spacing w:after="0"/>
        <w:ind w:left="0"/>
        <w:jc w:val="left"/>
      </w:pPr>
      <w:r>
        <w:rPr>
          <w:rFonts w:ascii="Times New Roman"/>
          <w:b/>
          <w:i w:val="false"/>
          <w:color w:val="000000"/>
        </w:rPr>
        <w:t xml:space="preserve"> Общие положения</w:t>
      </w:r>
    </w:p>
    <w:bookmarkEnd w:id="4"/>
    <w:bookmarkStart w:name="z35" w:id="5"/>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Настоящее Соглашение о социальном партнерстве (далее – Соглашение) заключено между ГКУ "Управление образования акимата Жамбылской области" (далее – Управление) и ОО "Локальный профессиональный союз работников просвещения, науки и высшего образования Жамбылской области" (далее – Профсоюз) и является правовым актом, регулирующим социально-трудовые отношения во всех организациях образования, для которых ГКУ "Управление образования акимата Жамбылской области" является уполномоченным государственным органом.</w:t>
      </w:r>
    </w:p>
    <w:bookmarkEnd w:id="5"/>
    <w:bookmarkStart w:name="z36" w:id="6"/>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Соглашение заключено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(далее – ТК РК), Законами РК "</w:t>
      </w:r>
      <w:r>
        <w:rPr>
          <w:rFonts w:ascii="Times New Roman"/>
          <w:b w:val="false"/>
          <w:i w:val="false"/>
          <w:color w:val="000000"/>
          <w:sz w:val="28"/>
        </w:rPr>
        <w:t>О профессиональных союзах</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и иными законодательными, также нормативными правовыми актами, с целью определения взаимных обязательств представителей работников и работодателей по защите социально-трудовых прав и профессиональных интересов работников организаций образования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Генеральным соглашением о социальном партнерстве, отраслевым соглашением, региональными соглашениями.</w:t>
      </w:r>
    </w:p>
    <w:bookmarkEnd w:id="6"/>
    <w:bookmarkStart w:name="z37" w:id="7"/>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Сторонами настоящего Соглашения являются:</w:t>
      </w:r>
    </w:p>
    <w:bookmarkEnd w:id="7"/>
    <w:bookmarkStart w:name="z38" w:id="8"/>
    <w:p>
      <w:pPr>
        <w:spacing w:after="0"/>
        <w:ind w:left="0"/>
        <w:jc w:val="both"/>
      </w:pPr>
      <w:r>
        <w:rPr>
          <w:rFonts w:ascii="Times New Roman"/>
          <w:b w:val="false"/>
          <w:i w:val="false"/>
          <w:color w:val="000000"/>
          <w:sz w:val="28"/>
        </w:rPr>
        <w:t>
      - работники учреждений и предприятий образования, подведомственных Управлению образования, являющиеся членами профсоюза, в лице их представителя - ОО "Локальный профессиональный союз работников просвещения, науки и высшего образования Жамбылской области";</w:t>
      </w:r>
    </w:p>
    <w:bookmarkEnd w:id="8"/>
    <w:bookmarkStart w:name="z39" w:id="9"/>
    <w:p>
      <w:pPr>
        <w:spacing w:after="0"/>
        <w:ind w:left="0"/>
        <w:jc w:val="both"/>
      </w:pPr>
      <w:r>
        <w:rPr>
          <w:rFonts w:ascii="Times New Roman"/>
          <w:b w:val="false"/>
          <w:i w:val="false"/>
          <w:color w:val="000000"/>
          <w:sz w:val="28"/>
        </w:rPr>
        <w:t>
      - организации образования (руководители учреждений и предприятий образования, далее - Работодатели) в лице их представителя – руководителя Управления образования.</w:t>
      </w:r>
    </w:p>
    <w:bookmarkEnd w:id="9"/>
    <w:bookmarkStart w:name="z40" w:id="10"/>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Соглашение строится на принципах: </w:t>
      </w:r>
    </w:p>
    <w:bookmarkEnd w:id="10"/>
    <w:bookmarkStart w:name="z41" w:id="11"/>
    <w:p>
      <w:pPr>
        <w:spacing w:after="0"/>
        <w:ind w:left="0"/>
        <w:jc w:val="both"/>
      </w:pPr>
      <w:r>
        <w:rPr>
          <w:rFonts w:ascii="Times New Roman"/>
          <w:b w:val="false"/>
          <w:i w:val="false"/>
          <w:color w:val="000000"/>
          <w:sz w:val="28"/>
        </w:rPr>
        <w:t xml:space="preserve">
      - неукоснительного соблюдения законодательства Республики Казахстан; </w:t>
      </w:r>
    </w:p>
    <w:bookmarkEnd w:id="11"/>
    <w:bookmarkStart w:name="z42" w:id="12"/>
    <w:p>
      <w:pPr>
        <w:spacing w:after="0"/>
        <w:ind w:left="0"/>
        <w:jc w:val="both"/>
      </w:pPr>
      <w:r>
        <w:rPr>
          <w:rFonts w:ascii="Times New Roman"/>
          <w:b w:val="false"/>
          <w:i w:val="false"/>
          <w:color w:val="000000"/>
          <w:sz w:val="28"/>
        </w:rPr>
        <w:t xml:space="preserve">
      - равноправия Сторон; </w:t>
      </w:r>
    </w:p>
    <w:bookmarkEnd w:id="12"/>
    <w:bookmarkStart w:name="z43" w:id="13"/>
    <w:p>
      <w:pPr>
        <w:spacing w:after="0"/>
        <w:ind w:left="0"/>
        <w:jc w:val="both"/>
      </w:pPr>
      <w:r>
        <w:rPr>
          <w:rFonts w:ascii="Times New Roman"/>
          <w:b w:val="false"/>
          <w:i w:val="false"/>
          <w:color w:val="000000"/>
          <w:sz w:val="28"/>
        </w:rPr>
        <w:t xml:space="preserve">
      - взаимной ответственности и взаимного уважения Сторон; </w:t>
      </w:r>
    </w:p>
    <w:bookmarkEnd w:id="13"/>
    <w:bookmarkStart w:name="z44" w:id="14"/>
    <w:p>
      <w:pPr>
        <w:spacing w:after="0"/>
        <w:ind w:left="0"/>
        <w:jc w:val="both"/>
      </w:pPr>
      <w:r>
        <w:rPr>
          <w:rFonts w:ascii="Times New Roman"/>
          <w:b w:val="false"/>
          <w:i w:val="false"/>
          <w:color w:val="000000"/>
          <w:sz w:val="28"/>
        </w:rPr>
        <w:t xml:space="preserve">
      - максимально возможного достижения компромисса интересов; </w:t>
      </w:r>
    </w:p>
    <w:bookmarkEnd w:id="14"/>
    <w:bookmarkStart w:name="z45" w:id="15"/>
    <w:p>
      <w:pPr>
        <w:spacing w:after="0"/>
        <w:ind w:left="0"/>
        <w:jc w:val="both"/>
      </w:pPr>
      <w:r>
        <w:rPr>
          <w:rFonts w:ascii="Times New Roman"/>
          <w:b w:val="false"/>
          <w:i w:val="false"/>
          <w:color w:val="000000"/>
          <w:sz w:val="28"/>
        </w:rPr>
        <w:t xml:space="preserve">
      -заинтересованности в результатах; </w:t>
      </w:r>
    </w:p>
    <w:bookmarkEnd w:id="15"/>
    <w:bookmarkStart w:name="z46" w:id="16"/>
    <w:p>
      <w:pPr>
        <w:spacing w:after="0"/>
        <w:ind w:left="0"/>
        <w:jc w:val="both"/>
      </w:pPr>
      <w:r>
        <w:rPr>
          <w:rFonts w:ascii="Times New Roman"/>
          <w:b w:val="false"/>
          <w:i w:val="false"/>
          <w:color w:val="000000"/>
          <w:sz w:val="28"/>
        </w:rPr>
        <w:t xml:space="preserve">
      - свободы обсуждения интересующих вопросов; </w:t>
      </w:r>
    </w:p>
    <w:bookmarkEnd w:id="16"/>
    <w:bookmarkStart w:name="z47" w:id="17"/>
    <w:p>
      <w:pPr>
        <w:spacing w:after="0"/>
        <w:ind w:left="0"/>
        <w:jc w:val="both"/>
      </w:pPr>
      <w:r>
        <w:rPr>
          <w:rFonts w:ascii="Times New Roman"/>
          <w:b w:val="false"/>
          <w:i w:val="false"/>
          <w:color w:val="000000"/>
          <w:sz w:val="28"/>
        </w:rPr>
        <w:t xml:space="preserve">
      - добровольности принятия на себя обязательств; </w:t>
      </w:r>
    </w:p>
    <w:bookmarkEnd w:id="17"/>
    <w:bookmarkStart w:name="z48" w:id="18"/>
    <w:p>
      <w:pPr>
        <w:spacing w:after="0"/>
        <w:ind w:left="0"/>
        <w:jc w:val="both"/>
      </w:pPr>
      <w:r>
        <w:rPr>
          <w:rFonts w:ascii="Times New Roman"/>
          <w:b w:val="false"/>
          <w:i w:val="false"/>
          <w:color w:val="000000"/>
          <w:sz w:val="28"/>
        </w:rPr>
        <w:t>
      - конструктивного взаимодействия для обеспечения достойных условий труда и защиты социально-экономических интересов работников и работодателей, сохранения согласия и стабильности в обществе.</w:t>
      </w:r>
    </w:p>
    <w:bookmarkEnd w:id="18"/>
    <w:bookmarkStart w:name="z49" w:id="19"/>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Работники, не являющиеся членами профсоюза, имеют право своими письменными заявлениями просить Профсоюз представлять их интересы во взаимоотношениях с работодателем, а также присоединиться к настоящему соглашению. Профсоюз представляет интересы работников и распространяет действие положений соглашения на лиц, не являющихся членами профсоюза, при условии ежемесячного перечисления последними на счет Профсоюза 1 (одного) % от заработной платы.</w:t>
      </w:r>
    </w:p>
    <w:bookmarkEnd w:id="19"/>
    <w:bookmarkStart w:name="z50" w:id="20"/>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Стороны признают статус настоящего Соглашения, как основного документа социального партнерства, устанавливающего основные принципы регулирования социально-трудовых отношений в системе образования в области.</w:t>
      </w:r>
    </w:p>
    <w:bookmarkEnd w:id="20"/>
    <w:bookmarkStart w:name="z51" w:id="21"/>
    <w:p>
      <w:pPr>
        <w:spacing w:after="0"/>
        <w:ind w:left="0"/>
        <w:jc w:val="both"/>
      </w:pPr>
      <w:r>
        <w:rPr>
          <w:rFonts w:ascii="Times New Roman"/>
          <w:b w:val="false"/>
          <w:i w:val="false"/>
          <w:color w:val="000000"/>
          <w:sz w:val="28"/>
        </w:rPr>
        <w:t>
      Действие настоящего Соглашения распространяется на органы Управления образования, организации образования и науки, работодателей, организации Профсоюза, работников, являющихся членами профсоюза, и лиц, присоединившихся к нему.</w:t>
      </w:r>
    </w:p>
    <w:bookmarkEnd w:id="21"/>
    <w:bookmarkStart w:name="z52" w:id="22"/>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Основные положения настоящего Соглашения являются обязательной основой для включения их в отраслевые городские и районные соглашения, а также коллективные договоры между работниками и работодателями организаций, находящихся в ведении Управления образования, входящих в состав Профсоюза.</w:t>
      </w:r>
    </w:p>
    <w:bookmarkEnd w:id="22"/>
    <w:bookmarkStart w:name="z53" w:id="23"/>
    <w:p>
      <w:pPr>
        <w:spacing w:after="0"/>
        <w:ind w:left="0"/>
        <w:jc w:val="both"/>
      </w:pPr>
      <w:r>
        <w:rPr>
          <w:rFonts w:ascii="Times New Roman"/>
          <w:b w:val="false"/>
          <w:i w:val="false"/>
          <w:color w:val="000000"/>
          <w:sz w:val="28"/>
        </w:rPr>
        <w:t>
      Условия трудовых и коллективных договоров не должны нарушать права и гарантии работников, установленные трудовым законодательством и настоящим Соглашением.</w:t>
      </w:r>
    </w:p>
    <w:bookmarkEnd w:id="23"/>
    <w:bookmarkStart w:name="z54" w:id="24"/>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Положения, вытекающие из настоящего Соглашения, являются минимальными и не могут быть исключены или уменьшены при заключении городских и районных соглашений, коллективных договоров в организациях отрасли. </w:t>
      </w:r>
    </w:p>
    <w:bookmarkEnd w:id="24"/>
    <w:bookmarkStart w:name="z55" w:id="25"/>
    <w:p>
      <w:pPr>
        <w:spacing w:after="0"/>
        <w:ind w:left="0"/>
        <w:jc w:val="both"/>
      </w:pPr>
      <w:r>
        <w:rPr>
          <w:rFonts w:ascii="Times New Roman"/>
          <w:b w:val="false"/>
          <w:i w:val="false"/>
          <w:color w:val="000000"/>
          <w:sz w:val="28"/>
        </w:rPr>
        <w:t>
      Соглашение не ограничивает право работодателей в предоставлении повышенных обязательств и гарантий для работников, принимаемых коллективными договорами.</w:t>
      </w:r>
    </w:p>
    <w:bookmarkEnd w:id="25"/>
    <w:bookmarkStart w:name="z56" w:id="26"/>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В случаях, когда на работников одновременно распространяются действия нескольких Соглашений, применяются наиболее благоприятные для работников условия Соглашения. В случае, когда в коллективных договорах предусматриваются наиболее благоприятные для работников условия, чем предусмотрено в Соглашениях, применяются более благоприятные для работников условия коллективного договора.</w:t>
      </w:r>
    </w:p>
    <w:bookmarkEnd w:id="26"/>
    <w:bookmarkStart w:name="z57" w:id="27"/>
    <w:p>
      <w:pPr>
        <w:spacing w:after="0"/>
        <w:ind w:left="0"/>
        <w:jc w:val="both"/>
      </w:pPr>
      <w:r>
        <w:rPr>
          <w:rFonts w:ascii="Times New Roman"/>
          <w:b w:val="false"/>
          <w:i w:val="false"/>
          <w:color w:val="000000"/>
          <w:sz w:val="28"/>
        </w:rPr>
        <w:t>
      Нормативно правовые акты, принятые в период действия Соглашения и улучшающие положения работников, расширяют соответствующие нормы Соглашения и применяются с момента вступления их в силу. В случае, если такие НПА ухудшают положение работников, действуют условия Соглашения.</w:t>
      </w:r>
    </w:p>
    <w:bookmarkEnd w:id="27"/>
    <w:bookmarkStart w:name="z58" w:id="28"/>
    <w:p>
      <w:pPr>
        <w:spacing w:after="0"/>
        <w:ind w:left="0"/>
        <w:jc w:val="both"/>
      </w:pPr>
      <w:r>
        <w:rPr>
          <w:rFonts w:ascii="Times New Roman"/>
          <w:b w:val="false"/>
          <w:i w:val="false"/>
          <w:color w:val="000000"/>
          <w:sz w:val="28"/>
        </w:rPr>
        <w:t xml:space="preserve">
      </w:t>
      </w:r>
      <w:r>
        <w:rPr>
          <w:rFonts w:ascii="Times New Roman"/>
          <w:b/>
          <w:i w:val="false"/>
          <w:color w:val="000000"/>
          <w:sz w:val="28"/>
        </w:rPr>
        <w:t>1.10.</w:t>
      </w:r>
      <w:r>
        <w:rPr>
          <w:rFonts w:ascii="Times New Roman"/>
          <w:b w:val="false"/>
          <w:i w:val="false"/>
          <w:color w:val="000000"/>
          <w:sz w:val="28"/>
        </w:rPr>
        <w:t xml:space="preserve"> Стороны договорились, что текст Соглашения должен быть доведен руководителями организаций образования до сведения работников в течение 15 дней после его подписания.</w:t>
      </w:r>
    </w:p>
    <w:bookmarkEnd w:id="28"/>
    <w:bookmarkStart w:name="z59" w:id="29"/>
    <w:p>
      <w:pPr>
        <w:spacing w:after="0"/>
        <w:ind w:left="0"/>
        <w:jc w:val="both"/>
      </w:pPr>
      <w:r>
        <w:rPr>
          <w:rFonts w:ascii="Times New Roman"/>
          <w:b w:val="false"/>
          <w:i w:val="false"/>
          <w:color w:val="000000"/>
          <w:sz w:val="28"/>
        </w:rPr>
        <w:t xml:space="preserve">
      Профсоюз обязуется разъяснять работникам положения настоящего Соглашения, содействовать его реализации. </w:t>
      </w:r>
    </w:p>
    <w:bookmarkEnd w:id="29"/>
    <w:bookmarkStart w:name="z60" w:id="30"/>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 Для ведения переговоров по заключению настоящего Соглашения, внесению в него изменений и дополнений, а также для контроля его реализации, рассмотрения текущих вопросов и разрешения возникающих конфликтных ситуаций, на паритетной основе создается постоянно действующая комиссия по социальному партнерству и регулированию социальных и трудовых отношений - по пять человек от каждой стороны. </w:t>
      </w:r>
    </w:p>
    <w:bookmarkEnd w:id="30"/>
    <w:bookmarkStart w:name="z61" w:id="31"/>
    <w:p>
      <w:pPr>
        <w:spacing w:after="0"/>
        <w:ind w:left="0"/>
        <w:jc w:val="both"/>
      </w:pPr>
      <w:r>
        <w:rPr>
          <w:rFonts w:ascii="Times New Roman"/>
          <w:b w:val="false"/>
          <w:i w:val="false"/>
          <w:color w:val="000000"/>
          <w:sz w:val="28"/>
        </w:rPr>
        <w:t>
      В случае, если стороны не найдут взаимоприемлемого решения по возникшему спору, то последний может разрешаться в порядке, установленном действующим правом для разрешения трудового спора.</w:t>
      </w:r>
    </w:p>
    <w:bookmarkEnd w:id="31"/>
    <w:bookmarkStart w:name="z62" w:id="32"/>
    <w:p>
      <w:pPr>
        <w:spacing w:after="0"/>
        <w:ind w:left="0"/>
        <w:jc w:val="both"/>
      </w:pPr>
      <w:r>
        <w:rPr>
          <w:rFonts w:ascii="Times New Roman"/>
          <w:b w:val="false"/>
          <w:i w:val="false"/>
          <w:color w:val="000000"/>
          <w:sz w:val="28"/>
        </w:rPr>
        <w:t xml:space="preserve">
      Состав комиссии по социальному партнерству и регулированию социальных и трудовых отношений определяется самостоятельно Сторонами. </w:t>
      </w:r>
    </w:p>
    <w:bookmarkEnd w:id="32"/>
    <w:bookmarkStart w:name="z63" w:id="33"/>
    <w:p>
      <w:pPr>
        <w:spacing w:after="0"/>
        <w:ind w:left="0"/>
        <w:jc w:val="both"/>
      </w:pPr>
      <w:r>
        <w:rPr>
          <w:rFonts w:ascii="Times New Roman"/>
          <w:b w:val="false"/>
          <w:i w:val="false"/>
          <w:color w:val="000000"/>
          <w:sz w:val="28"/>
        </w:rPr>
        <w:t>
      Положение о комиссии, порядок ее работы, функции и полномочия комиссии утверждаются Решением комиссии на ее первом заседании.</w:t>
      </w:r>
    </w:p>
    <w:bookmarkEnd w:id="33"/>
    <w:bookmarkStart w:name="z64" w:id="34"/>
    <w:p>
      <w:pPr>
        <w:spacing w:after="0"/>
        <w:ind w:left="0"/>
        <w:jc w:val="both"/>
      </w:pPr>
      <w:r>
        <w:rPr>
          <w:rFonts w:ascii="Times New Roman"/>
          <w:b w:val="false"/>
          <w:i w:val="false"/>
          <w:color w:val="000000"/>
          <w:sz w:val="28"/>
        </w:rPr>
        <w:t>
      Комиссия проводит свои заседания по мере необходимости, но не реже двух раз в течение календарного года.</w:t>
      </w:r>
    </w:p>
    <w:bookmarkEnd w:id="34"/>
    <w:bookmarkStart w:name="z65" w:id="35"/>
    <w:p>
      <w:pPr>
        <w:spacing w:after="0"/>
        <w:ind w:left="0"/>
        <w:jc w:val="both"/>
      </w:pPr>
      <w:r>
        <w:rPr>
          <w:rFonts w:ascii="Times New Roman"/>
          <w:b w:val="false"/>
          <w:i w:val="false"/>
          <w:color w:val="000000"/>
          <w:sz w:val="28"/>
        </w:rPr>
        <w:t xml:space="preserve">
      </w:t>
      </w:r>
      <w:r>
        <w:rPr>
          <w:rFonts w:ascii="Times New Roman"/>
          <w:b/>
          <w:i w:val="false"/>
          <w:color w:val="000000"/>
          <w:sz w:val="28"/>
        </w:rPr>
        <w:t>1.12.</w:t>
      </w:r>
      <w:r>
        <w:rPr>
          <w:rFonts w:ascii="Times New Roman"/>
          <w:b w:val="false"/>
          <w:i w:val="false"/>
          <w:color w:val="000000"/>
          <w:sz w:val="28"/>
        </w:rPr>
        <w:t xml:space="preserve"> При невыполнении настоящего Соглашения заинтересованные лица письменно информируют комиссию и руководителей, подписавших настоящее Соглашение. Стороны проводят обсуждение представленной информации и принимают соответствующие решения.</w:t>
      </w:r>
    </w:p>
    <w:bookmarkEnd w:id="35"/>
    <w:bookmarkStart w:name="z66" w:id="36"/>
    <w:p>
      <w:pPr>
        <w:spacing w:after="0"/>
        <w:ind w:left="0"/>
        <w:jc w:val="both"/>
      </w:pPr>
      <w:r>
        <w:rPr>
          <w:rFonts w:ascii="Times New Roman"/>
          <w:b w:val="false"/>
          <w:i w:val="false"/>
          <w:color w:val="000000"/>
          <w:sz w:val="28"/>
        </w:rPr>
        <w:t xml:space="preserve">
      </w:t>
      </w:r>
      <w:r>
        <w:rPr>
          <w:rFonts w:ascii="Times New Roman"/>
          <w:b/>
          <w:i w:val="false"/>
          <w:color w:val="000000"/>
          <w:sz w:val="28"/>
        </w:rPr>
        <w:t>1.13.</w:t>
      </w:r>
      <w:r>
        <w:rPr>
          <w:rFonts w:ascii="Times New Roman"/>
          <w:b w:val="false"/>
          <w:i w:val="false"/>
          <w:color w:val="000000"/>
          <w:sz w:val="28"/>
        </w:rPr>
        <w:t xml:space="preserve"> Соглашение сохраняет свое действие на период реорганизации (слияние, присоединение, разделение, выделение, преобразование) организаций образования, Управления образования и Профсоюза в том числе.</w:t>
      </w:r>
    </w:p>
    <w:bookmarkEnd w:id="36"/>
    <w:bookmarkStart w:name="z67" w:id="37"/>
    <w:p>
      <w:pPr>
        <w:spacing w:after="0"/>
        <w:ind w:left="0"/>
        <w:jc w:val="both"/>
      </w:pP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При смене собственника имущества какой-либо организации образования, входящей в настоящее Соглашение, действие Соглашения сохраняется в течение шести месяцев. В течение шестимесячного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bookmarkEnd w:id="37"/>
    <w:bookmarkStart w:name="z68" w:id="38"/>
    <w:p>
      <w:pPr>
        <w:spacing w:after="0"/>
        <w:ind w:left="0"/>
        <w:jc w:val="both"/>
      </w:pPr>
      <w:r>
        <w:rPr>
          <w:rFonts w:ascii="Times New Roman"/>
          <w:b w:val="false"/>
          <w:i w:val="false"/>
          <w:color w:val="000000"/>
          <w:sz w:val="28"/>
        </w:rPr>
        <w:t xml:space="preserve">
      </w:t>
      </w:r>
      <w:r>
        <w:rPr>
          <w:rFonts w:ascii="Times New Roman"/>
          <w:b/>
          <w:i w:val="false"/>
          <w:color w:val="000000"/>
          <w:sz w:val="28"/>
        </w:rPr>
        <w:t>1.15.</w:t>
      </w:r>
      <w:r>
        <w:rPr>
          <w:rFonts w:ascii="Times New Roman"/>
          <w:b w:val="false"/>
          <w:i w:val="false"/>
          <w:color w:val="000000"/>
          <w:sz w:val="28"/>
        </w:rPr>
        <w:t xml:space="preserve">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bookmarkEnd w:id="38"/>
    <w:bookmarkStart w:name="z69" w:id="39"/>
    <w:p>
      <w:pPr>
        <w:spacing w:after="0"/>
        <w:ind w:left="0"/>
        <w:jc w:val="both"/>
      </w:pPr>
      <w:r>
        <w:rPr>
          <w:rFonts w:ascii="Times New Roman"/>
          <w:b w:val="false"/>
          <w:i w:val="false"/>
          <w:color w:val="000000"/>
          <w:sz w:val="28"/>
        </w:rPr>
        <w:t xml:space="preserve">
      </w:t>
      </w:r>
      <w:r>
        <w:rPr>
          <w:rFonts w:ascii="Times New Roman"/>
          <w:b/>
          <w:i w:val="false"/>
          <w:color w:val="000000"/>
          <w:sz w:val="28"/>
        </w:rPr>
        <w:t>1.16.</w:t>
      </w:r>
      <w:r>
        <w:rPr>
          <w:rFonts w:ascii="Times New Roman"/>
          <w:b w:val="false"/>
          <w:i w:val="false"/>
          <w:color w:val="000000"/>
          <w:sz w:val="28"/>
        </w:rPr>
        <w:t xml:space="preserve"> Стороны вправе вносить изменения и дополнения в настоящее Соглашение. Сторона, инициирующая внесение изменений или дополнений, направляет другой стороне письменное уведомление о начале ведения переговоров в соответствии с порядком заключения Соглашения.</w:t>
      </w:r>
    </w:p>
    <w:bookmarkEnd w:id="39"/>
    <w:bookmarkStart w:name="z70" w:id="40"/>
    <w:p>
      <w:pPr>
        <w:spacing w:after="0"/>
        <w:ind w:left="0"/>
        <w:jc w:val="both"/>
      </w:pPr>
      <w:r>
        <w:rPr>
          <w:rFonts w:ascii="Times New Roman"/>
          <w:b w:val="false"/>
          <w:i w:val="false"/>
          <w:color w:val="000000"/>
          <w:sz w:val="28"/>
        </w:rPr>
        <w:t>
      Принятые сторонами изменения и дополнения к Соглашению оформляются отдельным протоколом и дополнительным соглашением, которые являются неотъемлемой частью настоящего Соглашения.</w:t>
      </w:r>
    </w:p>
    <w:bookmarkEnd w:id="40"/>
    <w:bookmarkStart w:name="z71" w:id="41"/>
    <w:p>
      <w:pPr>
        <w:spacing w:after="0"/>
        <w:ind w:left="0"/>
        <w:jc w:val="both"/>
      </w:pPr>
      <w:r>
        <w:rPr>
          <w:rFonts w:ascii="Times New Roman"/>
          <w:b w:val="false"/>
          <w:i w:val="false"/>
          <w:color w:val="000000"/>
          <w:sz w:val="28"/>
        </w:rPr>
        <w:t xml:space="preserve">
      </w:t>
      </w:r>
      <w:r>
        <w:rPr>
          <w:rFonts w:ascii="Times New Roman"/>
          <w:b/>
          <w:i w:val="false"/>
          <w:color w:val="000000"/>
          <w:sz w:val="28"/>
        </w:rPr>
        <w:t>1.17.</w:t>
      </w:r>
      <w:r>
        <w:rPr>
          <w:rFonts w:ascii="Times New Roman"/>
          <w:b w:val="false"/>
          <w:i w:val="false"/>
          <w:color w:val="000000"/>
          <w:sz w:val="28"/>
        </w:rPr>
        <w:t xml:space="preserve"> В течение срока действия Соглашения ни одна из сторон не вправе прекратить в одностороннем порядке выполнение принятых на себя обязательств.</w:t>
      </w:r>
    </w:p>
    <w:bookmarkEnd w:id="41"/>
    <w:bookmarkStart w:name="z72" w:id="42"/>
    <w:p>
      <w:pPr>
        <w:spacing w:after="0"/>
        <w:ind w:left="0"/>
        <w:jc w:val="both"/>
      </w:pPr>
      <w:r>
        <w:rPr>
          <w:rFonts w:ascii="Times New Roman"/>
          <w:b w:val="false"/>
          <w:i w:val="false"/>
          <w:color w:val="000000"/>
          <w:sz w:val="28"/>
        </w:rPr>
        <w:t xml:space="preserve">
      </w:t>
      </w:r>
      <w:r>
        <w:rPr>
          <w:rFonts w:ascii="Times New Roman"/>
          <w:b/>
          <w:i w:val="false"/>
          <w:color w:val="000000"/>
          <w:sz w:val="28"/>
        </w:rPr>
        <w:t>1.18.</w:t>
      </w:r>
      <w:r>
        <w:rPr>
          <w:rFonts w:ascii="Times New Roman"/>
          <w:b w:val="false"/>
          <w:i w:val="false"/>
          <w:color w:val="000000"/>
          <w:sz w:val="28"/>
        </w:rPr>
        <w:t xml:space="preserve"> Пересмотр обязательств настоящего Соглашения не должен привести к снижению уровня социально-экономического положения работников организаций образования.</w:t>
      </w:r>
    </w:p>
    <w:bookmarkEnd w:id="42"/>
    <w:bookmarkStart w:name="z73" w:id="43"/>
    <w:p>
      <w:pPr>
        <w:spacing w:after="0"/>
        <w:ind w:left="0"/>
        <w:jc w:val="both"/>
      </w:pPr>
      <w:r>
        <w:rPr>
          <w:rFonts w:ascii="Times New Roman"/>
          <w:b w:val="false"/>
          <w:i w:val="false"/>
          <w:color w:val="000000"/>
          <w:sz w:val="28"/>
        </w:rPr>
        <w:t xml:space="preserve">
      </w:t>
      </w:r>
      <w:r>
        <w:rPr>
          <w:rFonts w:ascii="Times New Roman"/>
          <w:b/>
          <w:i w:val="false"/>
          <w:color w:val="000000"/>
          <w:sz w:val="28"/>
        </w:rPr>
        <w:t>1.19.</w:t>
      </w:r>
      <w:r>
        <w:rPr>
          <w:rFonts w:ascii="Times New Roman"/>
          <w:b w:val="false"/>
          <w:i w:val="false"/>
          <w:color w:val="000000"/>
          <w:sz w:val="28"/>
        </w:rPr>
        <w:t xml:space="preserve"> Настоящее Соглашение вступает в силу с момента его подписания сторонами. В случае истечения срока действия Соглашения он считается продленным до заключения нового Соглашения, но не более чем на срок до одного года, при условии, что хотя бы одной из сторон до истечения срока его действия внесено предложение о заключении нового Соглашения.</w:t>
      </w:r>
    </w:p>
    <w:bookmarkEnd w:id="43"/>
    <w:bookmarkStart w:name="z74" w:id="44"/>
    <w:p>
      <w:pPr>
        <w:spacing w:after="0"/>
        <w:ind w:left="0"/>
        <w:jc w:val="both"/>
      </w:pPr>
      <w:r>
        <w:rPr>
          <w:rFonts w:ascii="Times New Roman"/>
          <w:b w:val="false"/>
          <w:i w:val="false"/>
          <w:color w:val="000000"/>
          <w:sz w:val="28"/>
        </w:rPr>
        <w:t xml:space="preserve">
      </w:t>
      </w:r>
      <w:r>
        <w:rPr>
          <w:rFonts w:ascii="Times New Roman"/>
          <w:b/>
          <w:i w:val="false"/>
          <w:color w:val="000000"/>
          <w:sz w:val="28"/>
        </w:rPr>
        <w:t>1.20.</w:t>
      </w:r>
      <w:r>
        <w:rPr>
          <w:rFonts w:ascii="Times New Roman"/>
          <w:b w:val="false"/>
          <w:i w:val="false"/>
          <w:color w:val="000000"/>
          <w:sz w:val="28"/>
        </w:rPr>
        <w:t xml:space="preserve"> Стороны условились об обязательном создании согласительной комиссии по разрешению индивидуальных трудовых споров в соответствии с действующим трудовым правом Республики Казахстан. Состав комиссии создается на паритетных началах из равного числа представителей от каждой стороны. Индивидуальные трудовые споры всех категорий, возникшие между работниками и организациями образования, могут быть рассмотрены согласительной комиссией по заявлению стороны трудового спора в порядке, предусмотренном Трудовым кодексом РК.</w:t>
      </w:r>
    </w:p>
    <w:bookmarkEnd w:id="44"/>
    <w:bookmarkStart w:name="z75" w:id="45"/>
    <w:p>
      <w:pPr>
        <w:spacing w:after="0"/>
        <w:ind w:left="0"/>
        <w:jc w:val="both"/>
      </w:pPr>
      <w:r>
        <w:rPr>
          <w:rFonts w:ascii="Times New Roman"/>
          <w:b w:val="false"/>
          <w:i w:val="false"/>
          <w:color w:val="000000"/>
          <w:sz w:val="28"/>
        </w:rPr>
        <w:t>
      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 науки, имеющей статус юридического лица, а также в филиалах и представительствах юридических лиц, и образуется из равного числа представителей профсоюзного комитета и администрации организации.</w:t>
      </w:r>
    </w:p>
    <w:bookmarkEnd w:id="45"/>
    <w:bookmarkStart w:name="z76" w:id="46"/>
    <w:p>
      <w:pPr>
        <w:spacing w:after="0"/>
        <w:ind w:left="0"/>
        <w:jc w:val="both"/>
      </w:pPr>
      <w:r>
        <w:rPr>
          <w:rFonts w:ascii="Times New Roman"/>
          <w:b w:val="false"/>
          <w:i w:val="false"/>
          <w:color w:val="000000"/>
          <w:sz w:val="28"/>
        </w:rPr>
        <w:t>
      Кроме этого, согласительные комиссии по разрешению индивидуальных трудовых споров могут быть образованы в Управлении образования и отделах образования на уровне административных территориальных единиц - районов, городов, областей соглашениями сторон социального партнерства. Они создаются и действуют на тех же основаниях, что и согласительные комиссии, созданные непосредственно в организациях образования.</w:t>
      </w:r>
    </w:p>
    <w:bookmarkEnd w:id="46"/>
    <w:bookmarkStart w:name="z77" w:id="47"/>
    <w:p>
      <w:pPr>
        <w:spacing w:after="0"/>
        <w:ind w:left="0"/>
        <w:jc w:val="both"/>
      </w:pPr>
      <w:r>
        <w:rPr>
          <w:rFonts w:ascii="Times New Roman"/>
          <w:b w:val="false"/>
          <w:i w:val="false"/>
          <w:color w:val="000000"/>
          <w:sz w:val="28"/>
        </w:rPr>
        <w:t xml:space="preserve">
      Индивидуальные трудовые споры всех категорий могут быть рассмотрены как согласительной комиссией, созданной непосредственно в организации образования, так и согласительной комиссией районного, городского или областного уровня. </w:t>
      </w:r>
    </w:p>
    <w:bookmarkEnd w:id="47"/>
    <w:bookmarkStart w:name="z78" w:id="48"/>
    <w:p>
      <w:pPr>
        <w:spacing w:after="0"/>
        <w:ind w:left="0"/>
        <w:jc w:val="both"/>
      </w:pPr>
      <w:r>
        <w:rPr>
          <w:rFonts w:ascii="Times New Roman"/>
          <w:b w:val="false"/>
          <w:i w:val="false"/>
          <w:color w:val="000000"/>
          <w:sz w:val="28"/>
        </w:rPr>
        <w:t xml:space="preserve">
      Порядок работы и организация деятельности согласительной комиссии определяется положением о согласительных комиссиях </w:t>
      </w:r>
      <w:r>
        <w:rPr>
          <w:rFonts w:ascii="Times New Roman"/>
          <w:b/>
          <w:i w:val="false"/>
          <w:color w:val="000000"/>
          <w:sz w:val="28"/>
        </w:rPr>
        <w:t>(</w:t>
      </w:r>
      <w:r>
        <w:rPr>
          <w:rFonts w:ascii="Times New Roman"/>
          <w:b w:val="false"/>
          <w:i w:val="false"/>
          <w:color w:val="000000"/>
          <w:sz w:val="28"/>
        </w:rPr>
        <w:t>Приложение №13</w:t>
      </w:r>
      <w:r>
        <w:rPr>
          <w:rFonts w:ascii="Times New Roman"/>
          <w:b/>
          <w:i w:val="false"/>
          <w:color w:val="000000"/>
          <w:sz w:val="28"/>
        </w:rPr>
        <w:t>).</w:t>
      </w:r>
    </w:p>
    <w:bookmarkEnd w:id="48"/>
    <w:bookmarkStart w:name="z79" w:id="49"/>
    <w:p>
      <w:pPr>
        <w:spacing w:after="0"/>
        <w:ind w:left="0"/>
        <w:jc w:val="both"/>
      </w:pPr>
      <w:r>
        <w:rPr>
          <w:rFonts w:ascii="Times New Roman"/>
          <w:b w:val="false"/>
          <w:i w:val="false"/>
          <w:color w:val="000000"/>
          <w:sz w:val="28"/>
        </w:rPr>
        <w:t xml:space="preserve">
      </w:t>
      </w:r>
      <w:r>
        <w:rPr>
          <w:rFonts w:ascii="Times New Roman"/>
          <w:b/>
          <w:i w:val="false"/>
          <w:color w:val="000000"/>
          <w:sz w:val="28"/>
        </w:rPr>
        <w:t>1.21.</w:t>
      </w:r>
      <w:r>
        <w:rPr>
          <w:rFonts w:ascii="Times New Roman"/>
          <w:b w:val="false"/>
          <w:i w:val="false"/>
          <w:color w:val="000000"/>
          <w:sz w:val="28"/>
        </w:rPr>
        <w:t xml:space="preserve"> Стороны согласились с тем, что нижеследующие акты работодателя должны приниматься по согласованию с профсоюзными комитетами первичных профсоюзных организаций:</w:t>
      </w:r>
    </w:p>
    <w:bookmarkEnd w:id="49"/>
    <w:bookmarkStart w:name="z80" w:id="50"/>
    <w:p>
      <w:pPr>
        <w:spacing w:after="0"/>
        <w:ind w:left="0"/>
        <w:jc w:val="both"/>
      </w:pPr>
      <w:r>
        <w:rPr>
          <w:rFonts w:ascii="Times New Roman"/>
          <w:b w:val="false"/>
          <w:i w:val="false"/>
          <w:color w:val="000000"/>
          <w:sz w:val="28"/>
        </w:rPr>
        <w:t>
      1) правила внутреннего трудового распорядка;</w:t>
      </w:r>
    </w:p>
    <w:bookmarkEnd w:id="50"/>
    <w:bookmarkStart w:name="z81" w:id="51"/>
    <w:p>
      <w:pPr>
        <w:spacing w:after="0"/>
        <w:ind w:left="0"/>
        <w:jc w:val="both"/>
      </w:pPr>
      <w:r>
        <w:rPr>
          <w:rFonts w:ascii="Times New Roman"/>
          <w:b w:val="false"/>
          <w:i w:val="false"/>
          <w:color w:val="000000"/>
          <w:sz w:val="28"/>
        </w:rPr>
        <w:t>
      2) расписание учебных занятий;</w:t>
      </w:r>
    </w:p>
    <w:bookmarkEnd w:id="51"/>
    <w:bookmarkStart w:name="z82" w:id="52"/>
    <w:p>
      <w:pPr>
        <w:spacing w:after="0"/>
        <w:ind w:left="0"/>
        <w:jc w:val="both"/>
      </w:pPr>
      <w:r>
        <w:rPr>
          <w:rFonts w:ascii="Times New Roman"/>
          <w:b w:val="false"/>
          <w:i w:val="false"/>
          <w:color w:val="000000"/>
          <w:sz w:val="28"/>
        </w:rPr>
        <w:t>
      3) графики работы;</w:t>
      </w:r>
    </w:p>
    <w:bookmarkEnd w:id="52"/>
    <w:bookmarkStart w:name="z83" w:id="53"/>
    <w:p>
      <w:pPr>
        <w:spacing w:after="0"/>
        <w:ind w:left="0"/>
        <w:jc w:val="both"/>
      </w:pPr>
      <w:r>
        <w:rPr>
          <w:rFonts w:ascii="Times New Roman"/>
          <w:b w:val="false"/>
          <w:i w:val="false"/>
          <w:color w:val="000000"/>
          <w:sz w:val="28"/>
        </w:rPr>
        <w:t>
      4) графики отпусков;</w:t>
      </w:r>
    </w:p>
    <w:bookmarkEnd w:id="53"/>
    <w:bookmarkStart w:name="z84" w:id="54"/>
    <w:p>
      <w:pPr>
        <w:spacing w:after="0"/>
        <w:ind w:left="0"/>
        <w:jc w:val="both"/>
      </w:pPr>
      <w:r>
        <w:rPr>
          <w:rFonts w:ascii="Times New Roman"/>
          <w:b w:val="false"/>
          <w:i w:val="false"/>
          <w:color w:val="000000"/>
          <w:sz w:val="28"/>
        </w:rPr>
        <w:t>
      5) учебная нагрузка педагогических работников;</w:t>
      </w:r>
    </w:p>
    <w:bookmarkEnd w:id="54"/>
    <w:bookmarkStart w:name="z85" w:id="55"/>
    <w:p>
      <w:pPr>
        <w:spacing w:after="0"/>
        <w:ind w:left="0"/>
        <w:jc w:val="both"/>
      </w:pPr>
      <w:r>
        <w:rPr>
          <w:rFonts w:ascii="Times New Roman"/>
          <w:b w:val="false"/>
          <w:i w:val="false"/>
          <w:color w:val="000000"/>
          <w:sz w:val="28"/>
        </w:rPr>
        <w:t>
      6) решения о назначении педагогическим работникам внеочередной аттестации с целью снижения имеющейся квалификационной категории;</w:t>
      </w:r>
    </w:p>
    <w:bookmarkEnd w:id="55"/>
    <w:bookmarkStart w:name="z86" w:id="56"/>
    <w:p>
      <w:pPr>
        <w:spacing w:after="0"/>
        <w:ind w:left="0"/>
        <w:jc w:val="both"/>
      </w:pPr>
      <w:r>
        <w:rPr>
          <w:rFonts w:ascii="Times New Roman"/>
          <w:b w:val="false"/>
          <w:i w:val="false"/>
          <w:color w:val="000000"/>
          <w:sz w:val="28"/>
        </w:rPr>
        <w:t>
      7) решения о снижении имеющейся квалификационной категории;</w:t>
      </w:r>
    </w:p>
    <w:bookmarkEnd w:id="56"/>
    <w:bookmarkStart w:name="z87" w:id="57"/>
    <w:p>
      <w:pPr>
        <w:spacing w:after="0"/>
        <w:ind w:left="0"/>
        <w:jc w:val="both"/>
      </w:pPr>
      <w:r>
        <w:rPr>
          <w:rFonts w:ascii="Times New Roman"/>
          <w:b w:val="false"/>
          <w:i w:val="false"/>
          <w:color w:val="000000"/>
          <w:sz w:val="28"/>
        </w:rPr>
        <w:t>
      8) инструкции по охране труда.</w:t>
      </w:r>
    </w:p>
    <w:bookmarkEnd w:id="57"/>
    <w:bookmarkStart w:name="z88" w:id="58"/>
    <w:p>
      <w:pPr>
        <w:spacing w:after="0"/>
        <w:ind w:left="0"/>
        <w:jc w:val="both"/>
      </w:pPr>
      <w:r>
        <w:rPr>
          <w:rFonts w:ascii="Times New Roman"/>
          <w:b w:val="false"/>
          <w:i w:val="false"/>
          <w:color w:val="000000"/>
          <w:sz w:val="28"/>
        </w:rPr>
        <w:t xml:space="preserve">
      </w:t>
      </w:r>
      <w:r>
        <w:rPr>
          <w:rFonts w:ascii="Times New Roman"/>
          <w:b/>
          <w:i w:val="false"/>
          <w:color w:val="000000"/>
          <w:sz w:val="28"/>
        </w:rPr>
        <w:t>1.22.</w:t>
      </w:r>
      <w:r>
        <w:rPr>
          <w:rFonts w:ascii="Times New Roman"/>
          <w:b w:val="false"/>
          <w:i w:val="false"/>
          <w:color w:val="000000"/>
          <w:sz w:val="28"/>
        </w:rPr>
        <w:t xml:space="preserve"> Стороны согласились с тем, что нижеследующие акты работодателя должны приниматься с учетом мотивированного мнения профсоюзного комитета, как первичной профсоюзной организации, так и районного/городского или областного уровня:</w:t>
      </w:r>
    </w:p>
    <w:bookmarkEnd w:id="58"/>
    <w:bookmarkStart w:name="z89" w:id="59"/>
    <w:p>
      <w:pPr>
        <w:spacing w:after="0"/>
        <w:ind w:left="0"/>
        <w:jc w:val="both"/>
      </w:pPr>
      <w:r>
        <w:rPr>
          <w:rFonts w:ascii="Times New Roman"/>
          <w:b w:val="false"/>
          <w:i w:val="false"/>
          <w:color w:val="000000"/>
          <w:sz w:val="28"/>
        </w:rPr>
        <w:t>
      1) приказы об изменении условий труда;</w:t>
      </w:r>
    </w:p>
    <w:bookmarkEnd w:id="59"/>
    <w:bookmarkStart w:name="z90" w:id="60"/>
    <w:p>
      <w:pPr>
        <w:spacing w:after="0"/>
        <w:ind w:left="0"/>
        <w:jc w:val="both"/>
      </w:pPr>
      <w:r>
        <w:rPr>
          <w:rFonts w:ascii="Times New Roman"/>
          <w:b w:val="false"/>
          <w:i w:val="false"/>
          <w:color w:val="000000"/>
          <w:sz w:val="28"/>
        </w:rPr>
        <w:t>
      2) приказы о расторжении трудовых договоров по инициативе работодателя;</w:t>
      </w:r>
    </w:p>
    <w:bookmarkEnd w:id="60"/>
    <w:bookmarkStart w:name="z91" w:id="61"/>
    <w:p>
      <w:pPr>
        <w:spacing w:after="0"/>
        <w:ind w:left="0"/>
        <w:jc w:val="both"/>
      </w:pPr>
      <w:r>
        <w:rPr>
          <w:rFonts w:ascii="Times New Roman"/>
          <w:b w:val="false"/>
          <w:i w:val="false"/>
          <w:color w:val="000000"/>
          <w:sz w:val="28"/>
        </w:rPr>
        <w:t>
      3) приказы об объявлении рабочими праздничных и выходных дней;</w:t>
      </w:r>
    </w:p>
    <w:bookmarkEnd w:id="61"/>
    <w:bookmarkStart w:name="z92" w:id="62"/>
    <w:p>
      <w:pPr>
        <w:spacing w:after="0"/>
        <w:ind w:left="0"/>
        <w:jc w:val="both"/>
      </w:pPr>
      <w:r>
        <w:rPr>
          <w:rFonts w:ascii="Times New Roman"/>
          <w:b w:val="false"/>
          <w:i w:val="false"/>
          <w:color w:val="000000"/>
          <w:sz w:val="28"/>
        </w:rPr>
        <w:t>
      4) приказы о сокращении и изменении штатного расписания;</w:t>
      </w:r>
    </w:p>
    <w:bookmarkEnd w:id="62"/>
    <w:bookmarkStart w:name="z93" w:id="63"/>
    <w:p>
      <w:pPr>
        <w:spacing w:after="0"/>
        <w:ind w:left="0"/>
        <w:jc w:val="both"/>
      </w:pPr>
      <w:r>
        <w:rPr>
          <w:rFonts w:ascii="Times New Roman"/>
          <w:b w:val="false"/>
          <w:i w:val="false"/>
          <w:color w:val="000000"/>
          <w:sz w:val="28"/>
        </w:rPr>
        <w:t>
      5) приказы о поощрениях;</w:t>
      </w:r>
    </w:p>
    <w:bookmarkEnd w:id="63"/>
    <w:bookmarkStart w:name="z94" w:id="64"/>
    <w:p>
      <w:pPr>
        <w:spacing w:after="0"/>
        <w:ind w:left="0"/>
        <w:jc w:val="both"/>
      </w:pPr>
      <w:r>
        <w:rPr>
          <w:rFonts w:ascii="Times New Roman"/>
          <w:b w:val="false"/>
          <w:i w:val="false"/>
          <w:color w:val="000000"/>
          <w:sz w:val="28"/>
        </w:rPr>
        <w:t>
      6) приказы о премировании, назначении доплат и материальной помощи;</w:t>
      </w:r>
    </w:p>
    <w:bookmarkEnd w:id="64"/>
    <w:bookmarkStart w:name="z95" w:id="65"/>
    <w:p>
      <w:pPr>
        <w:spacing w:after="0"/>
        <w:ind w:left="0"/>
        <w:jc w:val="both"/>
      </w:pPr>
      <w:r>
        <w:rPr>
          <w:rFonts w:ascii="Times New Roman"/>
          <w:b w:val="false"/>
          <w:i w:val="false"/>
          <w:color w:val="000000"/>
          <w:sz w:val="28"/>
        </w:rPr>
        <w:t>
      7) приказы о введении режима неполного рабочего времени;</w:t>
      </w:r>
    </w:p>
    <w:bookmarkEnd w:id="65"/>
    <w:bookmarkStart w:name="z96" w:id="66"/>
    <w:p>
      <w:pPr>
        <w:spacing w:after="0"/>
        <w:ind w:left="0"/>
        <w:jc w:val="both"/>
      </w:pPr>
      <w:r>
        <w:rPr>
          <w:rFonts w:ascii="Times New Roman"/>
          <w:b w:val="false"/>
          <w:i w:val="false"/>
          <w:color w:val="000000"/>
          <w:sz w:val="28"/>
        </w:rPr>
        <w:t>
      8) приказы о разделении ежедневной работы на части;</w:t>
      </w:r>
    </w:p>
    <w:bookmarkEnd w:id="66"/>
    <w:bookmarkStart w:name="z97" w:id="67"/>
    <w:p>
      <w:pPr>
        <w:spacing w:after="0"/>
        <w:ind w:left="0"/>
        <w:jc w:val="both"/>
      </w:pPr>
      <w:r>
        <w:rPr>
          <w:rFonts w:ascii="Times New Roman"/>
          <w:b w:val="false"/>
          <w:i w:val="false"/>
          <w:color w:val="000000"/>
          <w:sz w:val="28"/>
        </w:rPr>
        <w:t>
      9) приказы о применении суммированного учета рабочего времени;</w:t>
      </w:r>
    </w:p>
    <w:bookmarkEnd w:id="67"/>
    <w:bookmarkStart w:name="z98" w:id="68"/>
    <w:p>
      <w:pPr>
        <w:spacing w:after="0"/>
        <w:ind w:left="0"/>
        <w:jc w:val="both"/>
      </w:pPr>
      <w:r>
        <w:rPr>
          <w:rFonts w:ascii="Times New Roman"/>
          <w:b w:val="false"/>
          <w:i w:val="false"/>
          <w:color w:val="000000"/>
          <w:sz w:val="28"/>
        </w:rPr>
        <w:t xml:space="preserve">
      10) приказы об установлении режима гибкого рабочего времени. </w:t>
      </w:r>
    </w:p>
    <w:bookmarkEnd w:id="68"/>
    <w:bookmarkStart w:name="z99" w:id="69"/>
    <w:p>
      <w:pPr>
        <w:spacing w:after="0"/>
        <w:ind w:left="0"/>
        <w:jc w:val="both"/>
      </w:pPr>
      <w:r>
        <w:rPr>
          <w:rFonts w:ascii="Times New Roman"/>
          <w:b w:val="false"/>
          <w:i w:val="false"/>
          <w:color w:val="000000"/>
          <w:sz w:val="28"/>
        </w:rPr>
        <w:t xml:space="preserve">
      </w:t>
      </w:r>
      <w:r>
        <w:rPr>
          <w:rFonts w:ascii="Times New Roman"/>
          <w:b/>
          <w:i w:val="false"/>
          <w:color w:val="000000"/>
          <w:sz w:val="28"/>
        </w:rPr>
        <w:t>1.23.</w:t>
      </w:r>
      <w:r>
        <w:rPr>
          <w:rFonts w:ascii="Times New Roman"/>
          <w:b w:val="false"/>
          <w:i w:val="false"/>
          <w:color w:val="000000"/>
          <w:sz w:val="28"/>
        </w:rPr>
        <w:t xml:space="preserve"> Стороны пришли к соглашению о том, что нижеследующие акты работодателя принимаются по согласованию с Исполнительным комитетом территориальной профсоюзной организации (филиала Профсоюза), на обслуживании которой находится учреждение (предприятие):</w:t>
      </w:r>
    </w:p>
    <w:bookmarkEnd w:id="69"/>
    <w:bookmarkStart w:name="z100" w:id="70"/>
    <w:p>
      <w:pPr>
        <w:spacing w:after="0"/>
        <w:ind w:left="0"/>
        <w:jc w:val="both"/>
      </w:pPr>
      <w:r>
        <w:rPr>
          <w:rFonts w:ascii="Times New Roman"/>
          <w:b w:val="false"/>
          <w:i w:val="false"/>
          <w:color w:val="000000"/>
          <w:sz w:val="28"/>
        </w:rPr>
        <w:t>
      1) акты о сокращении штата или численности работающих, о единовременном высвобождении рабочей силы от пяти до десяти человек;</w:t>
      </w:r>
    </w:p>
    <w:bookmarkEnd w:id="70"/>
    <w:bookmarkStart w:name="z101" w:id="71"/>
    <w:p>
      <w:pPr>
        <w:spacing w:after="0"/>
        <w:ind w:left="0"/>
        <w:jc w:val="both"/>
      </w:pPr>
      <w:r>
        <w:rPr>
          <w:rFonts w:ascii="Times New Roman"/>
          <w:b w:val="false"/>
          <w:i w:val="false"/>
          <w:color w:val="000000"/>
          <w:sz w:val="28"/>
        </w:rPr>
        <w:t>
      2) определение форм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календарный год.</w:t>
      </w:r>
    </w:p>
    <w:bookmarkEnd w:id="71"/>
    <w:bookmarkStart w:name="z102" w:id="72"/>
    <w:p>
      <w:pPr>
        <w:spacing w:after="0"/>
        <w:ind w:left="0"/>
        <w:jc w:val="both"/>
      </w:pPr>
      <w:r>
        <w:rPr>
          <w:rFonts w:ascii="Times New Roman"/>
          <w:b w:val="false"/>
          <w:i w:val="false"/>
          <w:color w:val="000000"/>
          <w:sz w:val="28"/>
        </w:rPr>
        <w:t xml:space="preserve">
      </w:t>
      </w:r>
      <w:r>
        <w:rPr>
          <w:rFonts w:ascii="Times New Roman"/>
          <w:b/>
          <w:i w:val="false"/>
          <w:color w:val="000000"/>
          <w:sz w:val="28"/>
        </w:rPr>
        <w:t>1.24.</w:t>
      </w:r>
      <w:r>
        <w:rPr>
          <w:rFonts w:ascii="Times New Roman"/>
          <w:b w:val="false"/>
          <w:i w:val="false"/>
          <w:color w:val="000000"/>
          <w:sz w:val="28"/>
        </w:rPr>
        <w:t xml:space="preserve"> Акты о ликвидации организаций и/или массовом единовременном высвобождении работников десять более человек согласуются с областным комитетом Профсоюза.</w:t>
      </w:r>
    </w:p>
    <w:bookmarkEnd w:id="72"/>
    <w:bookmarkStart w:name="z103" w:id="73"/>
    <w:p>
      <w:pPr>
        <w:spacing w:after="0"/>
        <w:ind w:left="0"/>
        <w:jc w:val="both"/>
      </w:pPr>
      <w:r>
        <w:rPr>
          <w:rFonts w:ascii="Times New Roman"/>
          <w:b w:val="false"/>
          <w:i w:val="false"/>
          <w:color w:val="000000"/>
          <w:sz w:val="28"/>
        </w:rPr>
        <w:t xml:space="preserve">
      </w:t>
      </w:r>
      <w:r>
        <w:rPr>
          <w:rFonts w:ascii="Times New Roman"/>
          <w:b/>
          <w:i w:val="false"/>
          <w:color w:val="000000"/>
          <w:sz w:val="28"/>
        </w:rPr>
        <w:t>1.25.</w:t>
      </w:r>
      <w:r>
        <w:rPr>
          <w:rFonts w:ascii="Times New Roman"/>
          <w:b w:val="false"/>
          <w:i w:val="false"/>
          <w:color w:val="000000"/>
          <w:sz w:val="28"/>
        </w:rPr>
        <w:t xml:space="preserve"> Наличие согласования профсоюзного органа определяется путем проставления на документе подписи председателя профсоюзного органа. Согласование и мотивированное мнение Профсоюза запрашивается и выносится в Порядке, согласованном сторонами настоящего Соглашения </w:t>
      </w:r>
      <w:r>
        <w:rPr>
          <w:rFonts w:ascii="Times New Roman"/>
          <w:b/>
          <w:i w:val="false"/>
          <w:color w:val="000000"/>
          <w:sz w:val="28"/>
        </w:rPr>
        <w:t>(</w:t>
      </w:r>
      <w:r>
        <w:rPr>
          <w:rFonts w:ascii="Times New Roman"/>
          <w:b w:val="false"/>
          <w:i w:val="false"/>
          <w:color w:val="000000"/>
          <w:sz w:val="28"/>
        </w:rPr>
        <w:t>Приложение № 1</w:t>
      </w:r>
      <w:r>
        <w:rPr>
          <w:rFonts w:ascii="Times New Roman"/>
          <w:b/>
          <w:i w:val="false"/>
          <w:color w:val="000000"/>
          <w:sz w:val="28"/>
        </w:rPr>
        <w:t>).</w:t>
      </w:r>
    </w:p>
    <w:bookmarkEnd w:id="73"/>
    <w:bookmarkStart w:name="z104" w:id="74"/>
    <w:p>
      <w:pPr>
        <w:spacing w:after="0"/>
        <w:ind w:left="0"/>
        <w:jc w:val="left"/>
      </w:pPr>
      <w:r>
        <w:rPr>
          <w:rFonts w:ascii="Times New Roman"/>
          <w:b/>
          <w:i w:val="false"/>
          <w:color w:val="000000"/>
        </w:rPr>
        <w:t xml:space="preserve"> Раздел 2.</w:t>
      </w:r>
    </w:p>
    <w:bookmarkEnd w:id="74"/>
    <w:bookmarkStart w:name="z105" w:id="75"/>
    <w:p>
      <w:pPr>
        <w:spacing w:after="0"/>
        <w:ind w:left="0"/>
        <w:jc w:val="left"/>
      </w:pPr>
      <w:r>
        <w:rPr>
          <w:rFonts w:ascii="Times New Roman"/>
          <w:b/>
          <w:i w:val="false"/>
          <w:color w:val="000000"/>
        </w:rPr>
        <w:t xml:space="preserve"> Трудовой договор</w:t>
      </w:r>
    </w:p>
    <w:bookmarkEnd w:id="75"/>
    <w:bookmarkStart w:name="z106" w:id="7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Содержание трудового договора, порядок его заключения, изменения и расторжения определяются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трудовым законодательством, а также Генеральным, отраслевым, региональными соглашениями и настоящим Соглашением.</w:t>
      </w:r>
    </w:p>
    <w:bookmarkEnd w:id="76"/>
    <w:bookmarkStart w:name="z107" w:id="7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или в электронной базе учета трудовых договоров. Один экземпляр подписанного сторонами и заверенного печатью организации образования договора выдается работнику на руки. Факт вручения одного экземпляра договора подтверждается подписью работника в книге учета трудовых договоров, либо в самом трудовом договоре с отметкой о получении. </w:t>
      </w:r>
    </w:p>
    <w:bookmarkEnd w:id="77"/>
    <w:bookmarkStart w:name="z108" w:id="78"/>
    <w:p>
      <w:pPr>
        <w:spacing w:after="0"/>
        <w:ind w:left="0"/>
        <w:jc w:val="both"/>
      </w:pPr>
      <w:r>
        <w:rPr>
          <w:rFonts w:ascii="Times New Roman"/>
          <w:b w:val="false"/>
          <w:i w:val="false"/>
          <w:color w:val="000000"/>
          <w:sz w:val="28"/>
        </w:rPr>
        <w:t>
      Заключение трудового договора, внесение в него изменений и дополнений могут производиться в форме электронного документа, удостоверенного посредством электронной цифровой подписи.</w:t>
      </w:r>
    </w:p>
    <w:bookmarkEnd w:id="78"/>
    <w:bookmarkStart w:name="z109" w:id="79"/>
    <w:p>
      <w:pPr>
        <w:spacing w:after="0"/>
        <w:ind w:left="0"/>
        <w:jc w:val="both"/>
      </w:pPr>
      <w:r>
        <w:rPr>
          <w:rFonts w:ascii="Times New Roman"/>
          <w:b w:val="false"/>
          <w:i w:val="false"/>
          <w:color w:val="000000"/>
          <w:sz w:val="28"/>
        </w:rPr>
        <w:t>
      Трудовой договор является основанием для издания приказа о приеме на работу.</w:t>
      </w:r>
    </w:p>
    <w:bookmarkEnd w:id="79"/>
    <w:bookmarkStart w:name="z110" w:id="80"/>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Трудовой договор с работником на работу, которая носит постоянный характер, может быть заключен на неопределенный срок либо на срок не менее одного года. Данное положение также распространяется на работников, трудовой договор с которыми заключается на условиях совместительства.</w:t>
      </w:r>
    </w:p>
    <w:bookmarkEnd w:id="80"/>
    <w:bookmarkStart w:name="z111" w:id="81"/>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срок.</w:t>
      </w:r>
    </w:p>
    <w:bookmarkEnd w:id="81"/>
    <w:bookmarkStart w:name="z112" w:id="82"/>
    <w:p>
      <w:pPr>
        <w:spacing w:after="0"/>
        <w:ind w:left="0"/>
        <w:jc w:val="both"/>
      </w:pPr>
      <w:r>
        <w:rPr>
          <w:rFonts w:ascii="Times New Roman"/>
          <w:b w:val="false"/>
          <w:i w:val="false"/>
          <w:color w:val="000000"/>
          <w:sz w:val="28"/>
        </w:rPr>
        <w:t xml:space="preserve">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договор считается продленным на неопределенный срок. </w:t>
      </w:r>
    </w:p>
    <w:bookmarkEnd w:id="82"/>
    <w:bookmarkStart w:name="z113" w:id="83"/>
    <w:p>
      <w:pPr>
        <w:spacing w:after="0"/>
        <w:ind w:left="0"/>
        <w:jc w:val="both"/>
      </w:pPr>
      <w:r>
        <w:rPr>
          <w:rFonts w:ascii="Times New Roman"/>
          <w:b w:val="false"/>
          <w:i w:val="false"/>
          <w:color w:val="000000"/>
          <w:sz w:val="28"/>
        </w:rPr>
        <w:t>
      Заключенный на определенный срок трудовой договор может продлеваться не более одного раза.</w:t>
      </w:r>
    </w:p>
    <w:bookmarkEnd w:id="83"/>
    <w:bookmarkStart w:name="z114" w:id="84"/>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End w:id="84"/>
    <w:bookmarkStart w:name="z115" w:id="85"/>
    <w:p>
      <w:pPr>
        <w:spacing w:after="0"/>
        <w:ind w:left="0"/>
        <w:jc w:val="both"/>
      </w:pPr>
      <w:r>
        <w:rPr>
          <w:rFonts w:ascii="Times New Roman"/>
          <w:b w:val="false"/>
          <w:i w:val="false"/>
          <w:color w:val="000000"/>
          <w:sz w:val="28"/>
        </w:rPr>
        <w:t>
      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bookmarkEnd w:id="85"/>
    <w:bookmarkStart w:name="z116" w:id="86"/>
    <w:p>
      <w:pPr>
        <w:spacing w:after="0"/>
        <w:ind w:left="0"/>
        <w:jc w:val="both"/>
      </w:pPr>
      <w:r>
        <w:rPr>
          <w:rFonts w:ascii="Times New Roman"/>
          <w:b w:val="false"/>
          <w:i w:val="false"/>
          <w:color w:val="000000"/>
          <w:sz w:val="28"/>
        </w:rPr>
        <w:t xml:space="preserve">
      При взаимном решении о продолжении трудовых отношений работодателя и работника, достигшего пенсионного возраста, работодатели вправе продлевать ежегодно действующий трудовой договор с внесением в него изменений и изданием приказа. В таком случае это не будет считаться расторжением трудового договора в соответствии с подпунктом 24 </w:t>
      </w:r>
      <w:r>
        <w:rPr>
          <w:rFonts w:ascii="Times New Roman"/>
          <w:b w:val="false"/>
          <w:i w:val="false"/>
          <w:color w:val="000000"/>
          <w:sz w:val="28"/>
        </w:rPr>
        <w:t>пункта 1</w:t>
      </w:r>
      <w:r>
        <w:rPr>
          <w:rFonts w:ascii="Times New Roman"/>
          <w:b w:val="false"/>
          <w:i w:val="false"/>
          <w:color w:val="000000"/>
          <w:sz w:val="28"/>
        </w:rPr>
        <w:t xml:space="preserve"> ст. 52 ТК РК (достижение пенсионного возраста), и компенсационная выплата не выплачивается. Работодатель производит компенсационную выплату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53 ТК РК только в случае расторжения трудового договора согласно подпункта 24 </w:t>
      </w:r>
      <w:r>
        <w:rPr>
          <w:rFonts w:ascii="Times New Roman"/>
          <w:b w:val="false"/>
          <w:i w:val="false"/>
          <w:color w:val="000000"/>
          <w:sz w:val="28"/>
        </w:rPr>
        <w:t>пункта 1</w:t>
      </w:r>
      <w:r>
        <w:rPr>
          <w:rFonts w:ascii="Times New Roman"/>
          <w:b w:val="false"/>
          <w:i w:val="false"/>
          <w:color w:val="000000"/>
          <w:sz w:val="28"/>
        </w:rPr>
        <w:t xml:space="preserve"> ст. 52 ТК РК.</w:t>
      </w:r>
    </w:p>
    <w:bookmarkEnd w:id="86"/>
    <w:bookmarkStart w:name="z117" w:id="87"/>
    <w:p>
      <w:pPr>
        <w:spacing w:after="0"/>
        <w:ind w:left="0"/>
        <w:jc w:val="both"/>
      </w:pPr>
      <w:r>
        <w:rPr>
          <w:rFonts w:ascii="Times New Roman"/>
          <w:b w:val="false"/>
          <w:i w:val="false"/>
          <w:color w:val="000000"/>
          <w:sz w:val="28"/>
        </w:rPr>
        <w:t xml:space="preserve">
      Также при взаимном решении о продолжении трудовых отношений работодателя и работника, достигшего пенсионного возраста, работодатели расторгают действующий трудовой договор по окончании учебного года с последующим его ежегодным перезаключением. В данном случае трудовой договор считается расторгнутым согласно подпункту 24 </w:t>
      </w:r>
      <w:r>
        <w:rPr>
          <w:rFonts w:ascii="Times New Roman"/>
          <w:b w:val="false"/>
          <w:i w:val="false"/>
          <w:color w:val="000000"/>
          <w:sz w:val="28"/>
        </w:rPr>
        <w:t>пункта 1</w:t>
      </w:r>
      <w:r>
        <w:rPr>
          <w:rFonts w:ascii="Times New Roman"/>
          <w:b w:val="false"/>
          <w:i w:val="false"/>
          <w:color w:val="000000"/>
          <w:sz w:val="28"/>
        </w:rPr>
        <w:t xml:space="preserve"> ст. 52 ТК РК (достижение пенсионного возраста), и работодатель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53 ТК РК производит компенсационную выплату в размере, определенном настоящим Соглашением и (или) коллективным договором. При этом после окончания годичного срока трудового договора, заключенного с работником, достигшим пенсионного возраста, трудовой договор расторгается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статьи 51</w:t>
      </w:r>
      <w:r>
        <w:rPr>
          <w:rFonts w:ascii="Times New Roman"/>
          <w:b w:val="false"/>
          <w:i w:val="false"/>
          <w:color w:val="000000"/>
          <w:sz w:val="28"/>
        </w:rPr>
        <w:t xml:space="preserve"> Трудового кодекса РК в связи с истечением срока договора, и компенсационная выплата не производится. </w:t>
      </w:r>
    </w:p>
    <w:bookmarkEnd w:id="87"/>
    <w:bookmarkStart w:name="z118" w:id="88"/>
    <w:p>
      <w:pPr>
        <w:spacing w:after="0"/>
        <w:ind w:left="0"/>
        <w:jc w:val="both"/>
      </w:pPr>
      <w:r>
        <w:rPr>
          <w:rFonts w:ascii="Times New Roman"/>
          <w:b w:val="false"/>
          <w:i w:val="false"/>
          <w:color w:val="000000"/>
          <w:sz w:val="28"/>
        </w:rPr>
        <w:t xml:space="preserve">
      При ежегодном перезаключении трудового договора, заключенного с работником, достигшим пенсионного возраста, трудовой договор заключается на годичный срок, из чего следует сохранение за такими работниками всех льгот и компенсационных выплат, предусмотренных трудовым законодательством (право на ежегодный трудовой оплачиваемый отпуск, пособие на оздоровление и др.). </w:t>
      </w:r>
    </w:p>
    <w:bookmarkEnd w:id="88"/>
    <w:bookmarkStart w:name="z119" w:id="89"/>
    <w:p>
      <w:pPr>
        <w:spacing w:after="0"/>
        <w:ind w:left="0"/>
        <w:jc w:val="both"/>
      </w:pPr>
      <w:r>
        <w:rPr>
          <w:rFonts w:ascii="Times New Roman"/>
          <w:b w:val="false"/>
          <w:i w:val="false"/>
          <w:color w:val="000000"/>
          <w:sz w:val="28"/>
        </w:rPr>
        <w:t>
      Привлечение работника, достигшего пенсионного возраста, в соответствии Социальным кодексом Республики Казахстан к тяжелым работам, работам с вредными и (или) опасными условиями труда допускается на основании действующих норм законодательства РК, при отсутствии медицинских противопоказаний и с письменного согласия самого работника.</w:t>
      </w:r>
    </w:p>
    <w:bookmarkEnd w:id="89"/>
    <w:bookmarkStart w:name="z120" w:id="90"/>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При приеме на работу испытательный срок не устанавливается для:</w:t>
      </w:r>
    </w:p>
    <w:bookmarkEnd w:id="90"/>
    <w:bookmarkStart w:name="z121" w:id="91"/>
    <w:p>
      <w:pPr>
        <w:spacing w:after="0"/>
        <w:ind w:left="0"/>
        <w:jc w:val="both"/>
      </w:pPr>
      <w:r>
        <w:rPr>
          <w:rFonts w:ascii="Times New Roman"/>
          <w:b w:val="false"/>
          <w:i w:val="false"/>
          <w:color w:val="000000"/>
          <w:sz w:val="28"/>
        </w:rPr>
        <w:t>
      – инвалидов;</w:t>
      </w:r>
    </w:p>
    <w:bookmarkEnd w:id="91"/>
    <w:bookmarkStart w:name="z122" w:id="92"/>
    <w:p>
      <w:pPr>
        <w:spacing w:after="0"/>
        <w:ind w:left="0"/>
        <w:jc w:val="both"/>
      </w:pPr>
      <w:r>
        <w:rPr>
          <w:rFonts w:ascii="Times New Roman"/>
          <w:b w:val="false"/>
          <w:i w:val="false"/>
          <w:color w:val="000000"/>
          <w:sz w:val="28"/>
        </w:rPr>
        <w:t>
      – молодых специалистов;</w:t>
      </w:r>
    </w:p>
    <w:bookmarkEnd w:id="92"/>
    <w:bookmarkStart w:name="z123" w:id="93"/>
    <w:p>
      <w:pPr>
        <w:spacing w:after="0"/>
        <w:ind w:left="0"/>
        <w:jc w:val="both"/>
      </w:pPr>
      <w:r>
        <w:rPr>
          <w:rFonts w:ascii="Times New Roman"/>
          <w:b w:val="false"/>
          <w:i w:val="false"/>
          <w:color w:val="000000"/>
          <w:sz w:val="28"/>
        </w:rPr>
        <w:t>
      – иных лиц, определяемых Работодателем.</w:t>
      </w:r>
    </w:p>
    <w:bookmarkEnd w:id="93"/>
    <w:bookmarkStart w:name="z124" w:id="94"/>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Если на дату прекращения или расторжения трудового договора Работник находится в оплачиваемом ежегодном трудовом отпуске или ином отпуске, либо временно нетрудоспособен, расторжение трудового договора с Работником осуществляется в первый день его выхода на работу, за исключением случаев, предусмотренных подпунктами 1), 18), 20) и 23)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пунктом 1-1</w:t>
      </w:r>
      <w:r>
        <w:rPr>
          <w:rFonts w:ascii="Times New Roman"/>
          <w:b w:val="false"/>
          <w:i w:val="false"/>
          <w:color w:val="000000"/>
          <w:sz w:val="28"/>
        </w:rPr>
        <w:t xml:space="preserve"> статьи 52 Трудового кодекса РК и случаев замещения временно отсутствующего работника.</w:t>
      </w:r>
    </w:p>
    <w:bookmarkEnd w:id="94"/>
    <w:bookmarkStart w:name="z125" w:id="95"/>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В трудовом договоре оговариваются существенные условия трудового договора, предусмотренные </w:t>
      </w:r>
      <w:r>
        <w:rPr>
          <w:rFonts w:ascii="Times New Roman"/>
          <w:b w:val="false"/>
          <w:i w:val="false"/>
          <w:color w:val="000000"/>
          <w:sz w:val="28"/>
        </w:rPr>
        <w:t>ст. 28</w:t>
      </w:r>
      <w:r>
        <w:rPr>
          <w:rFonts w:ascii="Times New Roman"/>
          <w:b w:val="false"/>
          <w:i w:val="false"/>
          <w:color w:val="000000"/>
          <w:sz w:val="28"/>
        </w:rPr>
        <w:t xml:space="preserve"> Трудового кодекса РК, в том числе объем учебной нагрузки, режим и продолжительность рабочего времени, размер заработной платы, льготы, компенсации и др.</w:t>
      </w:r>
    </w:p>
    <w:bookmarkEnd w:id="95"/>
    <w:bookmarkStart w:name="z126" w:id="96"/>
    <w:p>
      <w:pPr>
        <w:spacing w:after="0"/>
        <w:ind w:left="0"/>
        <w:jc w:val="both"/>
      </w:pPr>
      <w:r>
        <w:rPr>
          <w:rFonts w:ascii="Times New Roman"/>
          <w:b w:val="false"/>
          <w:i w:val="false"/>
          <w:color w:val="000000"/>
          <w:sz w:val="28"/>
        </w:rPr>
        <w:t>
      Условия трудового договора могут быть изменены только по соглашению сторон и в письменной форме в порядке, установленном Трудовым кодексом РК.</w:t>
      </w:r>
    </w:p>
    <w:bookmarkEnd w:id="96"/>
    <w:bookmarkStart w:name="z127" w:id="97"/>
    <w:p>
      <w:pPr>
        <w:spacing w:after="0"/>
        <w:ind w:left="0"/>
        <w:jc w:val="both"/>
      </w:pPr>
      <w:r>
        <w:rPr>
          <w:rFonts w:ascii="Times New Roman"/>
          <w:b w:val="false"/>
          <w:i w:val="false"/>
          <w:color w:val="000000"/>
          <w:sz w:val="28"/>
        </w:rPr>
        <w:t>
      Об изменении условий труда руководитель обязан письменно предупредить работника и профсоюзный комитет первичной профсоюзной организации (областной, районный/городской Комитет) не менее чем за один месяц до введения изменений.</w:t>
      </w:r>
    </w:p>
    <w:bookmarkEnd w:id="97"/>
    <w:bookmarkStart w:name="z128" w:id="98"/>
    <w:p>
      <w:pPr>
        <w:spacing w:after="0"/>
        <w:ind w:left="0"/>
        <w:jc w:val="both"/>
      </w:pPr>
      <w:r>
        <w:rPr>
          <w:rFonts w:ascii="Times New Roman"/>
          <w:b w:val="false"/>
          <w:i w:val="false"/>
          <w:color w:val="000000"/>
          <w:sz w:val="28"/>
        </w:rPr>
        <w:t>
      Заключаемый с инвалидом трудовой договор должен содержать условия по оборудованию рабочих мест с учетом их индивидуальных возможностей.</w:t>
      </w:r>
    </w:p>
    <w:bookmarkEnd w:id="98"/>
    <w:bookmarkStart w:name="z129" w:id="99"/>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Объем учебной нагрузки (педагогической работы) педагогическим работникам устанавливается исходя из количества часов по учебному плану, учебным программам, обеспеченности кадрами, других конкретных условий в данной организации с учетом мнения профкома. </w:t>
      </w:r>
    </w:p>
    <w:bookmarkEnd w:id="99"/>
    <w:bookmarkStart w:name="z130" w:id="100"/>
    <w:p>
      <w:pPr>
        <w:spacing w:after="0"/>
        <w:ind w:left="0"/>
        <w:jc w:val="both"/>
      </w:pPr>
      <w:r>
        <w:rPr>
          <w:rFonts w:ascii="Times New Roman"/>
          <w:b w:val="false"/>
          <w:i w:val="false"/>
          <w:color w:val="000000"/>
          <w:sz w:val="28"/>
        </w:rPr>
        <w:t>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bookmarkEnd w:id="100"/>
    <w:bookmarkStart w:name="z131" w:id="101"/>
    <w:p>
      <w:pPr>
        <w:spacing w:after="0"/>
        <w:ind w:left="0"/>
        <w:jc w:val="both"/>
      </w:pPr>
      <w:r>
        <w:rPr>
          <w:rFonts w:ascii="Times New Roman"/>
          <w:b w:val="false"/>
          <w:i w:val="false"/>
          <w:color w:val="000000"/>
          <w:sz w:val="28"/>
        </w:rPr>
        <w:t>
      Работодатель должен ознакомить педагогических работников с их предварительной учебной нагрузкой на новый учебный год в письменном виде и до ухода их в очередной отпуск. С началом учебного года фактическая учебная нагрузка может не совпадать с предварительно распределенной по причине изменения в штатном составе организации образования, в связи с результатами комплектования контингента обучающихся, в связи с изменениями учебных планов.</w:t>
      </w:r>
    </w:p>
    <w:bookmarkEnd w:id="101"/>
    <w:bookmarkStart w:name="z132" w:id="102"/>
    <w:p>
      <w:pPr>
        <w:spacing w:after="0"/>
        <w:ind w:left="0"/>
        <w:jc w:val="both"/>
      </w:pPr>
      <w:r>
        <w:rPr>
          <w:rFonts w:ascii="Times New Roman"/>
          <w:b w:val="false"/>
          <w:i w:val="false"/>
          <w:color w:val="000000"/>
          <w:sz w:val="28"/>
        </w:rPr>
        <w:t>
      Предварительное распределение учебной нагрузки завершается до окончания учебного года и ухода работников в отпуск для определения классов, групп и учебной нагрузки в новом учебном году.</w:t>
      </w:r>
    </w:p>
    <w:bookmarkEnd w:id="102"/>
    <w:bookmarkStart w:name="z133" w:id="103"/>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При установлении педагогическим работникам,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 Объем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bookmarkEnd w:id="103"/>
    <w:bookmarkStart w:name="z134" w:id="104"/>
    <w:p>
      <w:pPr>
        <w:spacing w:after="0"/>
        <w:ind w:left="0"/>
        <w:jc w:val="both"/>
      </w:pPr>
      <w:r>
        <w:rPr>
          <w:rFonts w:ascii="Times New Roman"/>
          <w:b w:val="false"/>
          <w:i w:val="false"/>
          <w:color w:val="000000"/>
          <w:sz w:val="28"/>
        </w:rPr>
        <w:t>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bookmarkEnd w:id="104"/>
    <w:bookmarkStart w:name="z135" w:id="105"/>
    <w:p>
      <w:pPr>
        <w:spacing w:after="0"/>
        <w:ind w:left="0"/>
        <w:jc w:val="both"/>
      </w:pPr>
      <w:r>
        <w:rPr>
          <w:rFonts w:ascii="Times New Roman"/>
          <w:b w:val="false"/>
          <w:i w:val="false"/>
          <w:color w:val="000000"/>
          <w:sz w:val="28"/>
        </w:rPr>
        <w:t>
      Объем учебной нагрузки педагогических работников больше или меньше нормативно определенной законодательством устанавливается только с их письменного согласия.</w:t>
      </w:r>
    </w:p>
    <w:bookmarkEnd w:id="105"/>
    <w:bookmarkStart w:name="z136" w:id="106"/>
    <w:p>
      <w:pPr>
        <w:spacing w:after="0"/>
        <w:ind w:left="0"/>
        <w:jc w:val="both"/>
      </w:pPr>
      <w:r>
        <w:rPr>
          <w:rFonts w:ascii="Times New Roman"/>
          <w:b w:val="false"/>
          <w:i w:val="false"/>
          <w:color w:val="000000"/>
          <w:sz w:val="28"/>
        </w:rPr>
        <w:t xml:space="preserve">
      Объем учебной нагрузки педагогических работников может допускаться в большем объеме, чем предусмотрено законодательством в сфере образования, в случаях, связанных с производственной необходимостью (неделимость учебного плана, временное отсутствие педагога, отсутствие необходимых специалистов и другие случаи). При этом общий объем работы не должен превышать максимальную продолжительность рабочего времени, предусмотренный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06"/>
    <w:bookmarkStart w:name="z137" w:id="107"/>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Преподавательская работа лицам, выполняющим ее по совместительству помимо основной работы в той же организации, а также педагогическим работникам других образовательных организаций (включая работников органов управления образованием и учебно-методических кабинетов и (или) центров) предоставляется только в том случае, если педагогические работники,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bookmarkEnd w:id="107"/>
    <w:bookmarkStart w:name="z138" w:id="108"/>
    <w:p>
      <w:pPr>
        <w:spacing w:after="0"/>
        <w:ind w:left="0"/>
        <w:jc w:val="both"/>
      </w:pPr>
      <w:r>
        <w:rPr>
          <w:rFonts w:ascii="Times New Roman"/>
          <w:b w:val="false"/>
          <w:i w:val="false"/>
          <w:color w:val="000000"/>
          <w:sz w:val="28"/>
        </w:rPr>
        <w:t xml:space="preserve">
      Стороны договорились, что руководящим работникам организаций образования (директорам, заведующим и их заместителям) по согласованию с уполномоченным органом, может быть предоставлена дополнительная педагогическая работа на условиях совмещения или совместительства в объеме не более 0,5 нормативной учебной нагрузки с полной оплатой, как по основному месту работы. При этом между органом управления и руководителем организации образования заключается дополнительное соглашение к трудовому договору. В случае предоставления дополнительной педагогической работы заместителям руководителя между руководителем организации и его заместителем заключается дополнительное соглашение к трудовому договору (в порядке совмещения) или отдельный трудовой договор (в порядке совместительства). </w:t>
      </w:r>
    </w:p>
    <w:bookmarkEnd w:id="108"/>
    <w:bookmarkStart w:name="z139" w:id="109"/>
    <w:p>
      <w:pPr>
        <w:spacing w:after="0"/>
        <w:ind w:left="0"/>
        <w:jc w:val="both"/>
      </w:pPr>
      <w:r>
        <w:rPr>
          <w:rFonts w:ascii="Times New Roman"/>
          <w:b w:val="false"/>
          <w:i w:val="false"/>
          <w:color w:val="000000"/>
          <w:sz w:val="28"/>
        </w:rPr>
        <w:t>
      В связи с производственной необходимостью (неделимость учебного плана, временное отсутствие педагога, отсутствие необходимых специалистов и другие случаи) может допускаться нагрузка более чем 0,5 нормативной учебной нагрузки.</w:t>
      </w:r>
    </w:p>
    <w:bookmarkEnd w:id="109"/>
    <w:bookmarkStart w:name="z140" w:id="110"/>
    <w:p>
      <w:pPr>
        <w:spacing w:after="0"/>
        <w:ind w:left="0"/>
        <w:jc w:val="both"/>
      </w:pPr>
      <w:r>
        <w:rPr>
          <w:rFonts w:ascii="Times New Roman"/>
          <w:b w:val="false"/>
          <w:i w:val="false"/>
          <w:color w:val="000000"/>
          <w:sz w:val="28"/>
        </w:rPr>
        <w:t>
      В случае, если дополнительная педагогическая работа на условиях совместительства предоставляется в другой организации, то трудовые отношения оформляются с руководителем организации, которая предоставляет педагогическую работу.</w:t>
      </w:r>
    </w:p>
    <w:bookmarkEnd w:id="110"/>
    <w:bookmarkStart w:name="z141" w:id="111"/>
    <w:p>
      <w:pPr>
        <w:spacing w:after="0"/>
        <w:ind w:left="0"/>
        <w:jc w:val="both"/>
      </w:pPr>
      <w:r>
        <w:rPr>
          <w:rFonts w:ascii="Times New Roman"/>
          <w:b w:val="false"/>
          <w:i w:val="false"/>
          <w:color w:val="000000"/>
          <w:sz w:val="28"/>
        </w:rPr>
        <w:t>
      Указанная дополнительная педагогическая нагрузка предоставляется руководящим работникам только в том случае, если педагогические работники,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bookmarkEnd w:id="111"/>
    <w:bookmarkStart w:name="z142" w:id="112"/>
    <w:p>
      <w:pPr>
        <w:spacing w:after="0"/>
        <w:ind w:left="0"/>
        <w:jc w:val="both"/>
      </w:pPr>
      <w:r>
        <w:rPr>
          <w:rFonts w:ascii="Times New Roman"/>
          <w:b w:val="false"/>
          <w:i w:val="false"/>
          <w:color w:val="000000"/>
          <w:sz w:val="28"/>
        </w:rPr>
        <w:t xml:space="preserve">
      В случае, если дополнительная педагогическая работа руководящими работниками проводится в порядке совмещения, то оплата труда за учебную нагрузку проводится в полном объеме согласно Правил исчисления заработной платы педагогов,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191, без оплаты отпускных и пособия на оздоровление за дополнительную работу.</w:t>
      </w:r>
    </w:p>
    <w:bookmarkEnd w:id="112"/>
    <w:bookmarkStart w:name="z143" w:id="113"/>
    <w:p>
      <w:pPr>
        <w:spacing w:after="0"/>
        <w:ind w:left="0"/>
        <w:jc w:val="both"/>
      </w:pPr>
      <w:r>
        <w:rPr>
          <w:rFonts w:ascii="Times New Roman"/>
          <w:b w:val="false"/>
          <w:i w:val="false"/>
          <w:color w:val="000000"/>
          <w:sz w:val="28"/>
        </w:rPr>
        <w:t xml:space="preserve">
      Если же дополнительная педагогическая работа руководящих работников оформлена в порядке совместительства, то оплата труда за учебную нагрузку проводится в полном объеме согласно Правил исчисления заработной платы педагогов,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191, с оплатой отпускных и пособия на оздоровление.</w:t>
      </w:r>
    </w:p>
    <w:bookmarkEnd w:id="113"/>
    <w:bookmarkStart w:name="z144" w:id="114"/>
    <w:p>
      <w:pPr>
        <w:spacing w:after="0"/>
        <w:ind w:left="0"/>
        <w:jc w:val="both"/>
      </w:pPr>
      <w:r>
        <w:rPr>
          <w:rFonts w:ascii="Times New Roman"/>
          <w:b w:val="false"/>
          <w:i w:val="false"/>
          <w:color w:val="000000"/>
          <w:sz w:val="28"/>
        </w:rPr>
        <w:t>
      Стороны договорились, что при переходе с одной организации образования в другую имеющаяся квалификационная категория заместителя руководителя сохраняется до истечения ее срока в независимости от направления деятельности. При переходе с одной организации образования в другую имеющаяся квалификационная категория руководителя сохраняется до истечения ее срока в независимости от направления деятельности.</w:t>
      </w:r>
    </w:p>
    <w:bookmarkEnd w:id="114"/>
    <w:bookmarkStart w:name="z145" w:id="115"/>
    <w:p>
      <w:pPr>
        <w:spacing w:after="0"/>
        <w:ind w:left="0"/>
        <w:jc w:val="both"/>
      </w:pPr>
      <w:r>
        <w:rPr>
          <w:rFonts w:ascii="Times New Roman"/>
          <w:b w:val="false"/>
          <w:i w:val="false"/>
          <w:color w:val="000000"/>
          <w:sz w:val="28"/>
        </w:rPr>
        <w:t>
      Стороны также договорились о том, что в случае открытия (начала осуществления) новой организации образования, до проведения процедуры конкурсного назначения руководителя данной организации образования, исполнение обязанностей руководителя может возлагаться на работника соответствующего уполномоченного органа (отдела или управления образования).</w:t>
      </w:r>
    </w:p>
    <w:bookmarkEnd w:id="115"/>
    <w:bookmarkStart w:name="z146" w:id="116"/>
    <w:p>
      <w:pPr>
        <w:spacing w:after="0"/>
        <w:ind w:left="0"/>
        <w:jc w:val="both"/>
      </w:pPr>
      <w:r>
        <w:rPr>
          <w:rFonts w:ascii="Times New Roman"/>
          <w:b w:val="false"/>
          <w:i w:val="false"/>
          <w:color w:val="000000"/>
          <w:sz w:val="28"/>
        </w:rPr>
        <w:t xml:space="preserve">
      </w:t>
      </w:r>
      <w:r>
        <w:rPr>
          <w:rFonts w:ascii="Times New Roman"/>
          <w:b/>
          <w:i w:val="false"/>
          <w:color w:val="000000"/>
          <w:sz w:val="28"/>
        </w:rPr>
        <w:t>2.10.</w:t>
      </w:r>
      <w:r>
        <w:rPr>
          <w:rFonts w:ascii="Times New Roman"/>
          <w:b w:val="false"/>
          <w:i w:val="false"/>
          <w:color w:val="000000"/>
          <w:sz w:val="28"/>
        </w:rPr>
        <w:t xml:space="preserve">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 согласно, требований Правил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февраля 2012 года №57.</w:t>
      </w:r>
    </w:p>
    <w:bookmarkEnd w:id="116"/>
    <w:bookmarkStart w:name="z147" w:id="117"/>
    <w:p>
      <w:pPr>
        <w:spacing w:after="0"/>
        <w:ind w:left="0"/>
        <w:jc w:val="both"/>
      </w:pPr>
      <w:r>
        <w:rPr>
          <w:rFonts w:ascii="Times New Roman"/>
          <w:b w:val="false"/>
          <w:i w:val="false"/>
          <w:color w:val="000000"/>
          <w:sz w:val="28"/>
        </w:rPr>
        <w:t xml:space="preserve">
      </w:t>
      </w:r>
      <w:r>
        <w:rPr>
          <w:rFonts w:ascii="Times New Roman"/>
          <w:b/>
          <w:i w:val="false"/>
          <w:color w:val="000000"/>
          <w:sz w:val="28"/>
        </w:rPr>
        <w:t>2.11.</w:t>
      </w:r>
      <w:r>
        <w:rPr>
          <w:rFonts w:ascii="Times New Roman"/>
          <w:b w:val="false"/>
          <w:i w:val="false"/>
          <w:color w:val="000000"/>
          <w:sz w:val="28"/>
        </w:rPr>
        <w:t>Учебная нагрузка на выходные и нерабочие праздничные дни не планируется.</w:t>
      </w:r>
    </w:p>
    <w:bookmarkEnd w:id="117"/>
    <w:bookmarkStart w:name="z148" w:id="118"/>
    <w:p>
      <w:pPr>
        <w:spacing w:after="0"/>
        <w:ind w:left="0"/>
        <w:jc w:val="both"/>
      </w:pPr>
      <w:r>
        <w:rPr>
          <w:rFonts w:ascii="Times New Roman"/>
          <w:b w:val="false"/>
          <w:i w:val="false"/>
          <w:color w:val="000000"/>
          <w:sz w:val="28"/>
        </w:rPr>
        <w:t xml:space="preserve">
      </w:t>
      </w:r>
      <w:r>
        <w:rPr>
          <w:rFonts w:ascii="Times New Roman"/>
          <w:b/>
          <w:i w:val="false"/>
          <w:color w:val="000000"/>
          <w:sz w:val="28"/>
        </w:rPr>
        <w:t>2.12.</w:t>
      </w:r>
      <w:r>
        <w:rPr>
          <w:rFonts w:ascii="Times New Roman"/>
          <w:b w:val="false"/>
          <w:i w:val="false"/>
          <w:color w:val="000000"/>
          <w:sz w:val="28"/>
        </w:rPr>
        <w:t>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организации, возможны:</w:t>
      </w:r>
    </w:p>
    <w:bookmarkEnd w:id="118"/>
    <w:bookmarkStart w:name="z149" w:id="119"/>
    <w:p>
      <w:pPr>
        <w:spacing w:after="0"/>
        <w:ind w:left="0"/>
        <w:jc w:val="both"/>
      </w:pPr>
      <w:r>
        <w:rPr>
          <w:rFonts w:ascii="Times New Roman"/>
          <w:b w:val="false"/>
          <w:i w:val="false"/>
          <w:color w:val="000000"/>
          <w:sz w:val="28"/>
        </w:rPr>
        <w:t>
      1) по взаимному согласию сторон;</w:t>
      </w:r>
    </w:p>
    <w:bookmarkEnd w:id="119"/>
    <w:bookmarkStart w:name="z150" w:id="120"/>
    <w:p>
      <w:pPr>
        <w:spacing w:after="0"/>
        <w:ind w:left="0"/>
        <w:jc w:val="both"/>
      </w:pPr>
      <w:r>
        <w:rPr>
          <w:rFonts w:ascii="Times New Roman"/>
          <w:b w:val="false"/>
          <w:i w:val="false"/>
          <w:color w:val="000000"/>
          <w:sz w:val="28"/>
        </w:rPr>
        <w:t>
      2) по инициативе работодателя в случаях:</w:t>
      </w:r>
    </w:p>
    <w:bookmarkEnd w:id="120"/>
    <w:bookmarkStart w:name="z151" w:id="121"/>
    <w:p>
      <w:pPr>
        <w:spacing w:after="0"/>
        <w:ind w:left="0"/>
        <w:jc w:val="both"/>
      </w:pPr>
      <w:r>
        <w:rPr>
          <w:rFonts w:ascii="Times New Roman"/>
          <w:b w:val="false"/>
          <w:i w:val="false"/>
          <w:color w:val="000000"/>
          <w:sz w:val="28"/>
        </w:rPr>
        <w:t>
      - уменьшения количества часов по учебным планам и программам, сокращения количества классов, групп;</w:t>
      </w:r>
    </w:p>
    <w:bookmarkEnd w:id="121"/>
    <w:bookmarkStart w:name="z152" w:id="122"/>
    <w:p>
      <w:pPr>
        <w:spacing w:after="0"/>
        <w:ind w:left="0"/>
        <w:jc w:val="both"/>
      </w:pPr>
      <w:r>
        <w:rPr>
          <w:rFonts w:ascii="Times New Roman"/>
          <w:b w:val="false"/>
          <w:i w:val="false"/>
          <w:color w:val="000000"/>
          <w:sz w:val="28"/>
        </w:rPr>
        <w:t>
      -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bookmarkEnd w:id="122"/>
    <w:bookmarkStart w:name="z153" w:id="123"/>
    <w:p>
      <w:pPr>
        <w:spacing w:after="0"/>
        <w:ind w:left="0"/>
        <w:jc w:val="both"/>
      </w:pPr>
      <w:r>
        <w:rPr>
          <w:rFonts w:ascii="Times New Roman"/>
          <w:b w:val="false"/>
          <w:i w:val="false"/>
          <w:color w:val="000000"/>
          <w:sz w:val="28"/>
        </w:rPr>
        <w:t>
      - простоя, когда работникам поручается с учетом их специальности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bookmarkEnd w:id="123"/>
    <w:bookmarkStart w:name="z154" w:id="124"/>
    <w:p>
      <w:pPr>
        <w:spacing w:after="0"/>
        <w:ind w:left="0"/>
        <w:jc w:val="both"/>
      </w:pPr>
      <w:r>
        <w:rPr>
          <w:rFonts w:ascii="Times New Roman"/>
          <w:b w:val="false"/>
          <w:i w:val="false"/>
          <w:color w:val="000000"/>
          <w:sz w:val="28"/>
        </w:rPr>
        <w:t>
      - восстановления органом, рассматривающим трудовой спор на работе педагогического работника, ранее выполнявшего эту учебную нагрузку;</w:t>
      </w:r>
    </w:p>
    <w:bookmarkEnd w:id="124"/>
    <w:bookmarkStart w:name="z155" w:id="125"/>
    <w:p>
      <w:pPr>
        <w:spacing w:after="0"/>
        <w:ind w:left="0"/>
        <w:jc w:val="both"/>
      </w:pPr>
      <w:r>
        <w:rPr>
          <w:rFonts w:ascii="Times New Roman"/>
          <w:b w:val="false"/>
          <w:i w:val="false"/>
          <w:color w:val="000000"/>
          <w:sz w:val="28"/>
        </w:rPr>
        <w:t>
      - возвращения на работу работника, прервавшей отпуск по уходу за ребенком до достижения им возраста трех лет, или после окончания этого отпуска.</w:t>
      </w:r>
    </w:p>
    <w:bookmarkEnd w:id="125"/>
    <w:bookmarkStart w:name="z156" w:id="126"/>
    <w:p>
      <w:pPr>
        <w:spacing w:after="0"/>
        <w:ind w:left="0"/>
        <w:jc w:val="both"/>
      </w:pPr>
      <w:r>
        <w:rPr>
          <w:rFonts w:ascii="Times New Roman"/>
          <w:b w:val="false"/>
          <w:i w:val="false"/>
          <w:color w:val="000000"/>
          <w:sz w:val="28"/>
        </w:rPr>
        <w:t xml:space="preserve">
      </w:t>
      </w:r>
      <w:r>
        <w:rPr>
          <w:rFonts w:ascii="Times New Roman"/>
          <w:b/>
          <w:i w:val="false"/>
          <w:color w:val="000000"/>
          <w:sz w:val="28"/>
        </w:rPr>
        <w:t>2.13.</w:t>
      </w:r>
      <w:r>
        <w:rPr>
          <w:rFonts w:ascii="Times New Roman"/>
          <w:b w:val="false"/>
          <w:i w:val="false"/>
          <w:color w:val="000000"/>
          <w:sz w:val="28"/>
        </w:rPr>
        <w:t>По инициативе работодателя изменение существенных условий труда педагогических работников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bookmarkEnd w:id="126"/>
    <w:bookmarkStart w:name="z157" w:id="127"/>
    <w:p>
      <w:pPr>
        <w:spacing w:after="0"/>
        <w:ind w:left="0"/>
        <w:jc w:val="both"/>
      </w:pPr>
      <w:r>
        <w:rPr>
          <w:rFonts w:ascii="Times New Roman"/>
          <w:b w:val="false"/>
          <w:i w:val="false"/>
          <w:color w:val="000000"/>
          <w:sz w:val="28"/>
        </w:rPr>
        <w:t>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bookmarkEnd w:id="127"/>
    <w:bookmarkStart w:name="z158" w:id="128"/>
    <w:p>
      <w:pPr>
        <w:spacing w:after="0"/>
        <w:ind w:left="0"/>
        <w:jc w:val="both"/>
      </w:pPr>
      <w:r>
        <w:rPr>
          <w:rFonts w:ascii="Times New Roman"/>
          <w:b w:val="false"/>
          <w:i w:val="false"/>
          <w:color w:val="000000"/>
          <w:sz w:val="28"/>
        </w:rPr>
        <w:t>
      О введении изменений существенных условий трудового договора работник должен быть уведомлен работодателем в письменной форме не позднее, чем за один месяц.</w:t>
      </w:r>
    </w:p>
    <w:bookmarkEnd w:id="128"/>
    <w:bookmarkStart w:name="z159" w:id="129"/>
    <w:p>
      <w:pPr>
        <w:spacing w:after="0"/>
        <w:ind w:left="0"/>
        <w:jc w:val="both"/>
      </w:pPr>
      <w:r>
        <w:rPr>
          <w:rFonts w:ascii="Times New Roman"/>
          <w:b w:val="false"/>
          <w:i w:val="false"/>
          <w:color w:val="000000"/>
          <w:sz w:val="28"/>
        </w:rPr>
        <w:t>
      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bookmarkEnd w:id="129"/>
    <w:bookmarkStart w:name="z160" w:id="130"/>
    <w:p>
      <w:pPr>
        <w:spacing w:after="0"/>
        <w:ind w:left="0"/>
        <w:jc w:val="both"/>
      </w:pPr>
      <w:r>
        <w:rPr>
          <w:rFonts w:ascii="Times New Roman"/>
          <w:b w:val="false"/>
          <w:i w:val="false"/>
          <w:color w:val="000000"/>
          <w:sz w:val="28"/>
        </w:rPr>
        <w:t xml:space="preserve">
      </w:t>
      </w:r>
      <w:r>
        <w:rPr>
          <w:rFonts w:ascii="Times New Roman"/>
          <w:b/>
          <w:i w:val="false"/>
          <w:color w:val="000000"/>
          <w:sz w:val="28"/>
        </w:rPr>
        <w:t>2.14.</w:t>
      </w:r>
      <w:r>
        <w:rPr>
          <w:rFonts w:ascii="Times New Roman"/>
          <w:b w:val="false"/>
          <w:i w:val="false"/>
          <w:color w:val="000000"/>
          <w:sz w:val="28"/>
        </w:rPr>
        <w:t>Работодатель или его полномочный представитель обязан при заключении трудового договора с работником ознакомить его под роспись с настоящим Соглашением, Коллективным договором, Уставом (Положением) организации образования, правилами внутреннего трудового распорядка и иными актами по вопросам труда, действующими в организации.</w:t>
      </w:r>
    </w:p>
    <w:bookmarkEnd w:id="130"/>
    <w:bookmarkStart w:name="z161" w:id="131"/>
    <w:p>
      <w:pPr>
        <w:spacing w:after="0"/>
        <w:ind w:left="0"/>
        <w:jc w:val="both"/>
      </w:pPr>
      <w:r>
        <w:rPr>
          <w:rFonts w:ascii="Times New Roman"/>
          <w:b w:val="false"/>
          <w:i w:val="false"/>
          <w:color w:val="000000"/>
          <w:sz w:val="28"/>
        </w:rPr>
        <w:t xml:space="preserve">
      </w:t>
      </w:r>
      <w:r>
        <w:rPr>
          <w:rFonts w:ascii="Times New Roman"/>
          <w:b/>
          <w:i w:val="false"/>
          <w:color w:val="000000"/>
          <w:sz w:val="28"/>
        </w:rPr>
        <w:t>2.15.</w:t>
      </w:r>
      <w:r>
        <w:rPr>
          <w:rFonts w:ascii="Times New Roman"/>
          <w:b w:val="false"/>
          <w:i w:val="false"/>
          <w:color w:val="000000"/>
          <w:sz w:val="28"/>
        </w:rPr>
        <w:t xml:space="preserve">Прекращение трудового договора с работником может производиться только по основаниям, предусмотренным </w:t>
      </w:r>
      <w:r>
        <w:rPr>
          <w:rFonts w:ascii="Times New Roman"/>
          <w:b w:val="false"/>
          <w:i w:val="false"/>
          <w:color w:val="000000"/>
          <w:sz w:val="28"/>
        </w:rPr>
        <w:t>Трудовым кодексом</w:t>
      </w:r>
      <w:r>
        <w:rPr>
          <w:rFonts w:ascii="Times New Roman"/>
          <w:b w:val="false"/>
          <w:i w:val="false"/>
          <w:color w:val="000000"/>
          <w:sz w:val="28"/>
        </w:rPr>
        <w:t xml:space="preserve"> РК и иными законами Республики Казахстан. </w:t>
      </w:r>
    </w:p>
    <w:bookmarkEnd w:id="131"/>
    <w:bookmarkStart w:name="z162" w:id="132"/>
    <w:p>
      <w:pPr>
        <w:spacing w:after="0"/>
        <w:ind w:left="0"/>
        <w:jc w:val="both"/>
      </w:pPr>
      <w:r>
        <w:rPr>
          <w:rFonts w:ascii="Times New Roman"/>
          <w:b w:val="false"/>
          <w:i w:val="false"/>
          <w:color w:val="000000"/>
          <w:sz w:val="28"/>
        </w:rPr>
        <w:t xml:space="preserve">
      При расторжении трудового договора по инициативе работодателя по основаниям, предусмотренным </w:t>
      </w:r>
      <w:r>
        <w:rPr>
          <w:rFonts w:ascii="Times New Roman"/>
          <w:b w:val="false"/>
          <w:i w:val="false"/>
          <w:color w:val="000000"/>
          <w:sz w:val="28"/>
        </w:rPr>
        <w:t>ст. 52</w:t>
      </w:r>
      <w:r>
        <w:rPr>
          <w:rFonts w:ascii="Times New Roman"/>
          <w:b w:val="false"/>
          <w:i w:val="false"/>
          <w:color w:val="000000"/>
          <w:sz w:val="28"/>
        </w:rPr>
        <w:t xml:space="preserve"> ТК РК, за исключением случаев, предусмотренных подпунктами 1), 9), 12), 13), 21), 23), 24) пункта 1, пп. 1), 2) пункта 1-1 и пунктом 2, работодатель обязан получить предварительно мотивированное мнение профсоюзного комитета первичной профсоюзной организации.</w:t>
      </w:r>
    </w:p>
    <w:bookmarkEnd w:id="132"/>
    <w:bookmarkStart w:name="z163" w:id="133"/>
    <w:p>
      <w:pPr>
        <w:spacing w:after="0"/>
        <w:ind w:left="0"/>
        <w:jc w:val="both"/>
      </w:pPr>
      <w:r>
        <w:rPr>
          <w:rFonts w:ascii="Times New Roman"/>
          <w:b w:val="false"/>
          <w:i w:val="false"/>
          <w:color w:val="000000"/>
          <w:sz w:val="28"/>
        </w:rPr>
        <w:t xml:space="preserve">
      </w:t>
      </w:r>
      <w:r>
        <w:rPr>
          <w:rFonts w:ascii="Times New Roman"/>
          <w:b/>
          <w:i w:val="false"/>
          <w:color w:val="000000"/>
          <w:sz w:val="28"/>
        </w:rPr>
        <w:t>2.16.</w:t>
      </w:r>
      <w:r>
        <w:rPr>
          <w:rFonts w:ascii="Times New Roman"/>
          <w:b w:val="false"/>
          <w:i w:val="false"/>
          <w:color w:val="000000"/>
          <w:sz w:val="28"/>
        </w:rPr>
        <w:t xml:space="preserve">При приеме на работу руководители государственных учреждений и казенных предприятий руководствуются </w:t>
      </w:r>
      <w:r>
        <w:rPr>
          <w:rFonts w:ascii="Times New Roman"/>
          <w:b w:val="false"/>
          <w:i w:val="false"/>
          <w:color w:val="000000"/>
          <w:sz w:val="28"/>
        </w:rPr>
        <w:t>Трудовым кодексом</w:t>
      </w:r>
      <w:r>
        <w:rPr>
          <w:rFonts w:ascii="Times New Roman"/>
          <w:b w:val="false"/>
          <w:i w:val="false"/>
          <w:color w:val="000000"/>
          <w:sz w:val="28"/>
        </w:rPr>
        <w:t xml:space="preserve"> РК, Законами РК "</w:t>
      </w:r>
      <w:r>
        <w:rPr>
          <w:rFonts w:ascii="Times New Roman"/>
          <w:b w:val="false"/>
          <w:i w:val="false"/>
          <w:color w:val="000000"/>
          <w:sz w:val="28"/>
        </w:rPr>
        <w:t>О статусе педагога</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xml:space="preserve">", профессиональными стандартами, Типовыми квалификационными характеристиками должностей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и другими соответствующими нормативно-правовыми актами. </w:t>
      </w:r>
    </w:p>
    <w:bookmarkEnd w:id="133"/>
    <w:bookmarkStart w:name="z164" w:id="134"/>
    <w:p>
      <w:pPr>
        <w:spacing w:after="0"/>
        <w:ind w:left="0"/>
        <w:jc w:val="both"/>
      </w:pPr>
      <w:r>
        <w:rPr>
          <w:rFonts w:ascii="Times New Roman"/>
          <w:b w:val="false"/>
          <w:i w:val="false"/>
          <w:color w:val="000000"/>
          <w:sz w:val="28"/>
        </w:rPr>
        <w:t xml:space="preserve">
      При этом необходимо учитывать и брать во внимание то, что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77 Конституции РК и </w:t>
      </w:r>
      <w:r>
        <w:rPr>
          <w:rFonts w:ascii="Times New Roman"/>
          <w:b w:val="false"/>
          <w:i w:val="false"/>
          <w:color w:val="000000"/>
          <w:sz w:val="28"/>
        </w:rPr>
        <w:t>статьей 43</w:t>
      </w:r>
      <w:r>
        <w:rPr>
          <w:rFonts w:ascii="Times New Roman"/>
          <w:b w:val="false"/>
          <w:i w:val="false"/>
          <w:color w:val="000000"/>
          <w:sz w:val="28"/>
        </w:rPr>
        <w:t xml:space="preserve"> Закона РК от 6 апреля 2016 года № 480-V "О правовых актах" - Законы, устанавливающие или усиливающие ответственность, возлагающие новые обязанности на граждан или ухудшающие их положение, обратной силы не имеют. </w:t>
      </w:r>
    </w:p>
    <w:bookmarkEnd w:id="134"/>
    <w:bookmarkStart w:name="z165" w:id="135"/>
    <w:p>
      <w:pPr>
        <w:spacing w:after="0"/>
        <w:ind w:left="0"/>
        <w:jc w:val="both"/>
      </w:pPr>
      <w:r>
        <w:rPr>
          <w:rFonts w:ascii="Times New Roman"/>
          <w:b w:val="false"/>
          <w:i w:val="false"/>
          <w:color w:val="000000"/>
          <w:sz w:val="28"/>
        </w:rPr>
        <w:t>
      В случае, если работник был принят на работу до введения в действие нормативно-правовых актов, устанавливающих новые требования или внесения изменений в действующие акты, ухудшающие их положение, и соответствовал на момент приема на работу предъявляемым требованиям, то тогда такой работник имеет полное право продолжать свою педагогическую деятельность в той должности, на которую был принят и работает.</w:t>
      </w:r>
    </w:p>
    <w:bookmarkEnd w:id="135"/>
    <w:bookmarkStart w:name="z166" w:id="136"/>
    <w:p>
      <w:pPr>
        <w:spacing w:after="0"/>
        <w:ind w:left="0"/>
        <w:jc w:val="both"/>
      </w:pPr>
      <w:r>
        <w:rPr>
          <w:rFonts w:ascii="Times New Roman"/>
          <w:b w:val="false"/>
          <w:i w:val="false"/>
          <w:color w:val="000000"/>
          <w:sz w:val="28"/>
        </w:rPr>
        <w:t xml:space="preserve">
      </w:t>
      </w:r>
      <w:r>
        <w:rPr>
          <w:rFonts w:ascii="Times New Roman"/>
          <w:b/>
          <w:i w:val="false"/>
          <w:color w:val="000000"/>
          <w:sz w:val="28"/>
        </w:rPr>
        <w:t>2.17.</w:t>
      </w:r>
      <w:r>
        <w:rPr>
          <w:rFonts w:ascii="Times New Roman"/>
          <w:b w:val="false"/>
          <w:i w:val="false"/>
          <w:color w:val="000000"/>
          <w:sz w:val="28"/>
        </w:rPr>
        <w:t>Стороны договорились о том, что в случае отсутствия в населенных пунктах, отдаленных от райцентров и городов, квалифицированных кадров, имеющих педагогическое образование по соответствующей специальности, либо иное профессиональное образование по соответствующему профилю, в целях исполнения государственного общеобязательного стандарта обучения, в исключительных случаях, по решению педагогического совета и аттестационной комиссии организации образования, предоставлять возможность преподавать учителям смежных и (или) других дисциплин.</w:t>
      </w:r>
    </w:p>
    <w:bookmarkEnd w:id="136"/>
    <w:bookmarkStart w:name="z167" w:id="137"/>
    <w:p>
      <w:pPr>
        <w:spacing w:after="0"/>
        <w:ind w:left="0"/>
        <w:jc w:val="both"/>
      </w:pPr>
      <w:r>
        <w:rPr>
          <w:rFonts w:ascii="Times New Roman"/>
          <w:b w:val="false"/>
          <w:i w:val="false"/>
          <w:color w:val="000000"/>
          <w:sz w:val="28"/>
        </w:rPr>
        <w:t xml:space="preserve">
      </w:t>
      </w:r>
      <w:r>
        <w:rPr>
          <w:rFonts w:ascii="Times New Roman"/>
          <w:b/>
          <w:i w:val="false"/>
          <w:color w:val="000000"/>
          <w:sz w:val="28"/>
        </w:rPr>
        <w:t>2.18.</w:t>
      </w:r>
      <w:r>
        <w:rPr>
          <w:rFonts w:ascii="Times New Roman"/>
          <w:b w:val="false"/>
          <w:i w:val="false"/>
          <w:color w:val="000000"/>
          <w:sz w:val="28"/>
        </w:rPr>
        <w:t xml:space="preserve">В случае, если в организациях отсутствуют акты (приказы) работодателя, устанавливающие порядок хранения персональных данных работников, руководители организаций образования принимают на себя обязательство по изданию в срок до 1 августа 2024 года вышеуказанных актов (приказов). </w:t>
      </w:r>
    </w:p>
    <w:bookmarkEnd w:id="137"/>
    <w:bookmarkStart w:name="z168" w:id="138"/>
    <w:p>
      <w:pPr>
        <w:spacing w:after="0"/>
        <w:ind w:left="0"/>
        <w:jc w:val="both"/>
      </w:pPr>
      <w:r>
        <w:rPr>
          <w:rFonts w:ascii="Times New Roman"/>
          <w:b w:val="false"/>
          <w:i w:val="false"/>
          <w:color w:val="000000"/>
          <w:sz w:val="28"/>
        </w:rPr>
        <w:t xml:space="preserve">
      Работодатели обязуются обеспечить сбор, обработку и защиту персональных данных работника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N94-V "О персональных данных и их защите" и соблюдать следующие требования:</w:t>
      </w:r>
    </w:p>
    <w:bookmarkEnd w:id="138"/>
    <w:bookmarkStart w:name="z169" w:id="139"/>
    <w:p>
      <w:pPr>
        <w:spacing w:after="0"/>
        <w:ind w:left="0"/>
        <w:jc w:val="both"/>
      </w:pPr>
      <w:r>
        <w:rPr>
          <w:rFonts w:ascii="Times New Roman"/>
          <w:b w:val="false"/>
          <w:i w:val="false"/>
          <w:color w:val="000000"/>
          <w:sz w:val="28"/>
        </w:rPr>
        <w:t>
      1) не сообщать персональные данные работника третьей стороне без письменного согласия работника;</w:t>
      </w:r>
    </w:p>
    <w:bookmarkEnd w:id="139"/>
    <w:bookmarkStart w:name="z170" w:id="140"/>
    <w:p>
      <w:pPr>
        <w:spacing w:after="0"/>
        <w:ind w:left="0"/>
        <w:jc w:val="both"/>
      </w:pPr>
      <w:r>
        <w:rPr>
          <w:rFonts w:ascii="Times New Roman"/>
          <w:b w:val="false"/>
          <w:i w:val="false"/>
          <w:color w:val="000000"/>
          <w:sz w:val="28"/>
        </w:rPr>
        <w:t>
      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bookmarkEnd w:id="140"/>
    <w:bookmarkStart w:name="z171" w:id="141"/>
    <w:p>
      <w:pPr>
        <w:spacing w:after="0"/>
        <w:ind w:left="0"/>
        <w:jc w:val="both"/>
      </w:pPr>
      <w:r>
        <w:rPr>
          <w:rFonts w:ascii="Times New Roman"/>
          <w:b w:val="false"/>
          <w:i w:val="false"/>
          <w:color w:val="000000"/>
          <w:sz w:val="28"/>
        </w:rPr>
        <w:t>
      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bookmarkEnd w:id="141"/>
    <w:bookmarkStart w:name="z172" w:id="142"/>
    <w:p>
      <w:pPr>
        <w:spacing w:after="0"/>
        <w:ind w:left="0"/>
        <w:jc w:val="left"/>
      </w:pPr>
      <w:r>
        <w:rPr>
          <w:rFonts w:ascii="Times New Roman"/>
          <w:b/>
          <w:i w:val="false"/>
          <w:color w:val="000000"/>
        </w:rPr>
        <w:t xml:space="preserve"> Раздел 3.</w:t>
      </w:r>
    </w:p>
    <w:bookmarkEnd w:id="142"/>
    <w:bookmarkStart w:name="z173" w:id="143"/>
    <w:p>
      <w:pPr>
        <w:spacing w:after="0"/>
        <w:ind w:left="0"/>
        <w:jc w:val="left"/>
      </w:pPr>
      <w:r>
        <w:rPr>
          <w:rFonts w:ascii="Times New Roman"/>
          <w:b/>
          <w:i w:val="false"/>
          <w:color w:val="000000"/>
        </w:rPr>
        <w:t xml:space="preserve"> Профессиональная подготовка, переподготовка и повышение квалификации работников</w:t>
      </w:r>
    </w:p>
    <w:bookmarkEnd w:id="143"/>
    <w:bookmarkStart w:name="z174" w:id="144"/>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Стороны пришли к соглашению в том, что:</w:t>
      </w:r>
    </w:p>
    <w:bookmarkEnd w:id="144"/>
    <w:bookmarkStart w:name="z175" w:id="145"/>
    <w:p>
      <w:pPr>
        <w:spacing w:after="0"/>
        <w:ind w:left="0"/>
        <w:jc w:val="both"/>
      </w:pPr>
      <w:r>
        <w:rPr>
          <w:rFonts w:ascii="Times New Roman"/>
          <w:b w:val="false"/>
          <w:i w:val="false"/>
          <w:color w:val="000000"/>
          <w:sz w:val="28"/>
        </w:rPr>
        <w:t xml:space="preserve">
      </w:t>
      </w:r>
      <w:r>
        <w:rPr>
          <w:rFonts w:ascii="Times New Roman"/>
          <w:b/>
          <w:i w:val="false"/>
          <w:color w:val="000000"/>
          <w:sz w:val="28"/>
        </w:rPr>
        <w:t>3.1.1.</w:t>
      </w:r>
      <w:r>
        <w:rPr>
          <w:rFonts w:ascii="Times New Roman"/>
          <w:b w:val="false"/>
          <w:i w:val="false"/>
          <w:color w:val="000000"/>
          <w:sz w:val="28"/>
        </w:rPr>
        <w:t>Управление образования определяет необходимость профессиональной подготовки и переподготовки кадров для нужд организаций образования.</w:t>
      </w:r>
    </w:p>
    <w:bookmarkEnd w:id="145"/>
    <w:bookmarkStart w:name="z176" w:id="146"/>
    <w:p>
      <w:pPr>
        <w:spacing w:after="0"/>
        <w:ind w:left="0"/>
        <w:jc w:val="both"/>
      </w:pPr>
      <w:r>
        <w:rPr>
          <w:rFonts w:ascii="Times New Roman"/>
          <w:b w:val="false"/>
          <w:i w:val="false"/>
          <w:color w:val="000000"/>
          <w:sz w:val="28"/>
        </w:rPr>
        <w:t xml:space="preserve">
      </w:t>
      </w:r>
      <w:r>
        <w:rPr>
          <w:rFonts w:ascii="Times New Roman"/>
          <w:b/>
          <w:i w:val="false"/>
          <w:color w:val="000000"/>
          <w:sz w:val="28"/>
        </w:rPr>
        <w:t>3.1.2.</w:t>
      </w:r>
      <w:r>
        <w:rPr>
          <w:rFonts w:ascii="Times New Roman"/>
          <w:b w:val="false"/>
          <w:i w:val="false"/>
          <w:color w:val="000000"/>
          <w:sz w:val="28"/>
        </w:rPr>
        <w:t>Управление образования по согласованию с Профсоюзом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количество направляющихся к обучению на каждый календарный год.</w:t>
      </w:r>
    </w:p>
    <w:bookmarkEnd w:id="146"/>
    <w:bookmarkStart w:name="z177" w:id="147"/>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Работодатель обязуется:</w:t>
      </w:r>
    </w:p>
    <w:bookmarkEnd w:id="147"/>
    <w:bookmarkStart w:name="z178" w:id="148"/>
    <w:p>
      <w:pPr>
        <w:spacing w:after="0"/>
        <w:ind w:left="0"/>
        <w:jc w:val="both"/>
      </w:pPr>
      <w:r>
        <w:rPr>
          <w:rFonts w:ascii="Times New Roman"/>
          <w:b w:val="false"/>
          <w:i w:val="false"/>
          <w:color w:val="000000"/>
          <w:sz w:val="28"/>
        </w:rPr>
        <w:t xml:space="preserve">
      </w:t>
      </w:r>
      <w:r>
        <w:rPr>
          <w:rFonts w:ascii="Times New Roman"/>
          <w:b/>
          <w:i w:val="false"/>
          <w:color w:val="000000"/>
          <w:sz w:val="28"/>
        </w:rPr>
        <w:t>3.2.1.</w:t>
      </w:r>
      <w:r>
        <w:rPr>
          <w:rFonts w:ascii="Times New Roman"/>
          <w:b w:val="false"/>
          <w:i w:val="false"/>
          <w:color w:val="000000"/>
          <w:sz w:val="28"/>
        </w:rPr>
        <w:t>Организовывать профессиональную подготовку, переподготовку и повышение квалификации всех работников.</w:t>
      </w:r>
    </w:p>
    <w:bookmarkEnd w:id="148"/>
    <w:bookmarkStart w:name="z179" w:id="149"/>
    <w:p>
      <w:pPr>
        <w:spacing w:after="0"/>
        <w:ind w:left="0"/>
        <w:jc w:val="both"/>
      </w:pPr>
      <w:r>
        <w:rPr>
          <w:rFonts w:ascii="Times New Roman"/>
          <w:b w:val="false"/>
          <w:i w:val="false"/>
          <w:color w:val="000000"/>
          <w:sz w:val="28"/>
        </w:rPr>
        <w:t xml:space="preserve">
      </w:t>
      </w:r>
      <w:r>
        <w:rPr>
          <w:rFonts w:ascii="Times New Roman"/>
          <w:b/>
          <w:i w:val="false"/>
          <w:color w:val="000000"/>
          <w:sz w:val="28"/>
        </w:rPr>
        <w:t>3.2.2.</w:t>
      </w:r>
      <w:r>
        <w:rPr>
          <w:rFonts w:ascii="Times New Roman"/>
          <w:b w:val="false"/>
          <w:i w:val="false"/>
          <w:color w:val="000000"/>
          <w:sz w:val="28"/>
        </w:rPr>
        <w:t>Повышать за счет средств бюджета квалификацию педагогических и медицинских работников организаций образования не реже чем один раз в три года.</w:t>
      </w:r>
    </w:p>
    <w:bookmarkEnd w:id="149"/>
    <w:bookmarkStart w:name="z180" w:id="150"/>
    <w:p>
      <w:pPr>
        <w:spacing w:after="0"/>
        <w:ind w:left="0"/>
        <w:jc w:val="both"/>
      </w:pPr>
      <w:r>
        <w:rPr>
          <w:rFonts w:ascii="Times New Roman"/>
          <w:b w:val="false"/>
          <w:i w:val="false"/>
          <w:color w:val="000000"/>
          <w:sz w:val="28"/>
        </w:rPr>
        <w:t xml:space="preserve">
      </w:t>
      </w:r>
      <w:r>
        <w:rPr>
          <w:rFonts w:ascii="Times New Roman"/>
          <w:b/>
          <w:i w:val="false"/>
          <w:color w:val="000000"/>
          <w:sz w:val="28"/>
        </w:rPr>
        <w:t>3.2.3.</w:t>
      </w:r>
      <w:r>
        <w:rPr>
          <w:rFonts w:ascii="Times New Roman"/>
          <w:b w:val="false"/>
          <w:i w:val="false"/>
          <w:color w:val="000000"/>
          <w:sz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bookmarkEnd w:id="150"/>
    <w:bookmarkStart w:name="z181" w:id="151"/>
    <w:p>
      <w:pPr>
        <w:spacing w:after="0"/>
        <w:ind w:left="0"/>
        <w:jc w:val="both"/>
      </w:pPr>
      <w:r>
        <w:rPr>
          <w:rFonts w:ascii="Times New Roman"/>
          <w:b w:val="false"/>
          <w:i w:val="false"/>
          <w:color w:val="000000"/>
          <w:sz w:val="28"/>
        </w:rPr>
        <w:t xml:space="preserve">
      </w:t>
      </w:r>
      <w:r>
        <w:rPr>
          <w:rFonts w:ascii="Times New Roman"/>
          <w:b/>
          <w:i w:val="false"/>
          <w:color w:val="000000"/>
          <w:sz w:val="28"/>
        </w:rPr>
        <w:t>3.2.4.</w:t>
      </w:r>
      <w:r>
        <w:rPr>
          <w:rFonts w:ascii="Times New Roman"/>
          <w:b w:val="false"/>
          <w:i w:val="false"/>
          <w:color w:val="000000"/>
          <w:sz w:val="28"/>
        </w:rPr>
        <w:t xml:space="preserve">При направлении в служебные командировки в пределах Республики Казахстан,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№1428.</w:t>
      </w:r>
    </w:p>
    <w:bookmarkEnd w:id="151"/>
    <w:bookmarkStart w:name="z182" w:id="152"/>
    <w:p>
      <w:pPr>
        <w:spacing w:after="0"/>
        <w:ind w:left="0"/>
        <w:jc w:val="both"/>
      </w:pPr>
      <w:r>
        <w:rPr>
          <w:rFonts w:ascii="Times New Roman"/>
          <w:b w:val="false"/>
          <w:i w:val="false"/>
          <w:color w:val="000000"/>
          <w:sz w:val="28"/>
        </w:rPr>
        <w:t xml:space="preserve">
      При возмещении расходов работникам, направляемым в служебные командировки в пределах Республики Казахстан, а также в иностранные государства, руководствоваться Правилами возмещения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w:t>
      </w:r>
      <w:r>
        <w:rPr>
          <w:rFonts w:ascii="Times New Roman"/>
          <w:b w:val="false"/>
          <w:i/>
          <w:color w:val="000000"/>
          <w:sz w:val="28"/>
        </w:rPr>
        <w:t>мая</w:t>
      </w:r>
      <w:r>
        <w:rPr>
          <w:rFonts w:ascii="Times New Roman"/>
          <w:b w:val="false"/>
          <w:i w:val="false"/>
          <w:color w:val="000000"/>
          <w:sz w:val="28"/>
        </w:rPr>
        <w:t xml:space="preserve"> </w:t>
      </w:r>
      <w:r>
        <w:rPr>
          <w:rFonts w:ascii="Times New Roman"/>
          <w:b w:val="false"/>
          <w:i/>
          <w:color w:val="000000"/>
          <w:sz w:val="28"/>
        </w:rPr>
        <w:t>2018</w:t>
      </w:r>
      <w:r>
        <w:rPr>
          <w:rFonts w:ascii="Times New Roman"/>
          <w:b w:val="false"/>
          <w:i w:val="false"/>
          <w:color w:val="000000"/>
          <w:sz w:val="28"/>
        </w:rPr>
        <w:t xml:space="preserve">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256.</w:t>
      </w:r>
    </w:p>
    <w:bookmarkEnd w:id="152"/>
    <w:bookmarkStart w:name="z183" w:id="153"/>
    <w:p>
      <w:pPr>
        <w:spacing w:after="0"/>
        <w:ind w:left="0"/>
        <w:jc w:val="both"/>
      </w:pPr>
      <w:r>
        <w:rPr>
          <w:rFonts w:ascii="Times New Roman"/>
          <w:b w:val="false"/>
          <w:i w:val="false"/>
          <w:color w:val="000000"/>
          <w:sz w:val="28"/>
        </w:rPr>
        <w:t xml:space="preserve">
      В случае направления работника на обучение для повышения квалификации сохранять за ним место работы (должность), заработную плату за рабочие дни по месту работы. </w:t>
      </w:r>
    </w:p>
    <w:bookmarkEnd w:id="153"/>
    <w:bookmarkStart w:name="z184" w:id="154"/>
    <w:p>
      <w:pPr>
        <w:spacing w:after="0"/>
        <w:ind w:left="0"/>
        <w:jc w:val="both"/>
      </w:pPr>
      <w:r>
        <w:rPr>
          <w:rFonts w:ascii="Times New Roman"/>
          <w:b w:val="false"/>
          <w:i w:val="false"/>
          <w:color w:val="000000"/>
          <w:sz w:val="28"/>
        </w:rPr>
        <w:t>
      Если работник направляется на обучение для повышения квалификации в другую местность, сохранять за ним место работы (должность), заработную плату за рабочие дни, приходящиеся на дни командировки по месту работы, и оплатить ему командировочные расходы (</w:t>
      </w:r>
      <w:r>
        <w:rPr>
          <w:rFonts w:ascii="Times New Roman"/>
          <w:b w:val="false"/>
          <w:i/>
          <w:color w:val="000000"/>
          <w:sz w:val="28"/>
        </w:rPr>
        <w:t>суточные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календарные</w:t>
      </w:r>
      <w:r>
        <w:rPr>
          <w:rFonts w:ascii="Times New Roman"/>
          <w:b w:val="false"/>
          <w:i w:val="false"/>
          <w:color w:val="000000"/>
          <w:sz w:val="28"/>
        </w:rPr>
        <w:t xml:space="preserve"> </w:t>
      </w:r>
      <w:r>
        <w:rPr>
          <w:rFonts w:ascii="Times New Roman"/>
          <w:b w:val="false"/>
          <w:i/>
          <w:color w:val="000000"/>
          <w:sz w:val="28"/>
        </w:rPr>
        <w:t>дни</w:t>
      </w:r>
      <w:r>
        <w:rPr>
          <w:rFonts w:ascii="Times New Roman"/>
          <w:b w:val="false"/>
          <w:i w:val="false"/>
          <w:color w:val="000000"/>
          <w:sz w:val="28"/>
        </w:rPr>
        <w:t xml:space="preserve"> </w:t>
      </w:r>
      <w:r>
        <w:rPr>
          <w:rFonts w:ascii="Times New Roman"/>
          <w:b w:val="false"/>
          <w:i/>
          <w:color w:val="000000"/>
          <w:sz w:val="28"/>
        </w:rPr>
        <w:t>нахождения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командировке,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пути;</w:t>
      </w: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проезду</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месту</w:t>
      </w:r>
      <w:r>
        <w:rPr>
          <w:rFonts w:ascii="Times New Roman"/>
          <w:b w:val="false"/>
          <w:i w:val="false"/>
          <w:color w:val="000000"/>
          <w:sz w:val="28"/>
        </w:rPr>
        <w:t xml:space="preserve"> </w:t>
      </w:r>
      <w:r>
        <w:rPr>
          <w:rFonts w:ascii="Times New Roman"/>
          <w:b w:val="false"/>
          <w:i/>
          <w:color w:val="000000"/>
          <w:sz w:val="28"/>
        </w:rPr>
        <w:t>назначения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обратно;</w:t>
      </w:r>
      <w:r>
        <w:rPr>
          <w:rFonts w:ascii="Times New Roman"/>
          <w:b w:val="false"/>
          <w:i w:val="false"/>
          <w:color w:val="000000"/>
          <w:sz w:val="28"/>
        </w:rPr>
        <w:t xml:space="preserve"> </w:t>
      </w:r>
      <w:r>
        <w:rPr>
          <w:rFonts w:ascii="Times New Roman"/>
          <w:b w:val="false"/>
          <w:i/>
          <w:color w:val="000000"/>
          <w:sz w:val="28"/>
        </w:rPr>
        <w:t>расходы</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найму</w:t>
      </w:r>
      <w:r>
        <w:rPr>
          <w:rFonts w:ascii="Times New Roman"/>
          <w:b w:val="false"/>
          <w:i w:val="false"/>
          <w:color w:val="000000"/>
          <w:sz w:val="28"/>
        </w:rPr>
        <w:t xml:space="preserve"> </w:t>
      </w:r>
      <w:r>
        <w:rPr>
          <w:rFonts w:ascii="Times New Roman"/>
          <w:b w:val="false"/>
          <w:i/>
          <w:color w:val="000000"/>
          <w:sz w:val="28"/>
        </w:rPr>
        <w:t>жилого</w:t>
      </w:r>
      <w:r>
        <w:rPr>
          <w:rFonts w:ascii="Times New Roman"/>
          <w:b w:val="false"/>
          <w:i w:val="false"/>
          <w:color w:val="000000"/>
          <w:sz w:val="28"/>
        </w:rPr>
        <w:t xml:space="preserve"> </w:t>
      </w:r>
      <w:r>
        <w:rPr>
          <w:rFonts w:ascii="Times New Roman"/>
          <w:b w:val="false"/>
          <w:i/>
          <w:color w:val="000000"/>
          <w:sz w:val="28"/>
        </w:rPr>
        <w:t>помещения</w:t>
      </w:r>
      <w:r>
        <w:rPr>
          <w:rFonts w:ascii="Times New Roman"/>
          <w:b w:val="false"/>
          <w:i w:val="false"/>
          <w:color w:val="000000"/>
          <w:sz w:val="28"/>
        </w:rPr>
        <w:t>) в порядке и размерах, предусмотренных действующим законодательством для лиц, направляемых в служебные командировки.</w:t>
      </w:r>
    </w:p>
    <w:bookmarkEnd w:id="154"/>
    <w:bookmarkStart w:name="z185" w:id="155"/>
    <w:p>
      <w:pPr>
        <w:spacing w:after="0"/>
        <w:ind w:left="0"/>
        <w:jc w:val="both"/>
      </w:pPr>
      <w:r>
        <w:rPr>
          <w:rFonts w:ascii="Times New Roman"/>
          <w:b w:val="false"/>
          <w:i w:val="false"/>
          <w:color w:val="000000"/>
          <w:sz w:val="28"/>
        </w:rPr>
        <w:t xml:space="preserve">
      Командировочные расходы оплачиваются в следующем порядке: </w:t>
      </w:r>
    </w:p>
    <w:bookmarkEnd w:id="155"/>
    <w:bookmarkStart w:name="z186" w:id="156"/>
    <w:p>
      <w:pPr>
        <w:spacing w:after="0"/>
        <w:ind w:left="0"/>
        <w:jc w:val="both"/>
      </w:pPr>
      <w:r>
        <w:rPr>
          <w:rFonts w:ascii="Times New Roman"/>
          <w:b w:val="false"/>
          <w:i w:val="false"/>
          <w:color w:val="000000"/>
          <w:sz w:val="28"/>
        </w:rPr>
        <w:t xml:space="preserve">
      Командированному работнику перед отъездом в командировку выдается сумма, причитающаяся на оплату проезда, расходов по найму жилого помещения и суточные. </w:t>
      </w:r>
    </w:p>
    <w:bookmarkEnd w:id="156"/>
    <w:bookmarkStart w:name="z187" w:id="157"/>
    <w:p>
      <w:pPr>
        <w:spacing w:after="0"/>
        <w:ind w:left="0"/>
        <w:jc w:val="both"/>
      </w:pPr>
      <w:r>
        <w:rPr>
          <w:rFonts w:ascii="Times New Roman"/>
          <w:b w:val="false"/>
          <w:i w:val="false"/>
          <w:color w:val="000000"/>
          <w:sz w:val="28"/>
        </w:rPr>
        <w:t>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 в необходимых случаях.</w:t>
      </w:r>
    </w:p>
    <w:bookmarkEnd w:id="157"/>
    <w:bookmarkStart w:name="z188" w:id="158"/>
    <w:p>
      <w:pPr>
        <w:spacing w:after="0"/>
        <w:ind w:left="0"/>
        <w:jc w:val="both"/>
      </w:pPr>
      <w:r>
        <w:rPr>
          <w:rFonts w:ascii="Times New Roman"/>
          <w:b w:val="false"/>
          <w:i w:val="false"/>
          <w:color w:val="000000"/>
          <w:sz w:val="28"/>
        </w:rPr>
        <w:t>
      В случае, если командированному работнику не был выдан денежный аванс для соответствующих расходов, то понесенные работником командировочные расходы возмещаются работодателем сразу после окончания командировки и предъявления работником подтверждающих документов. Если по объективным причинам возместить командировочные расходы сразу после окончания командировки не представляется возможным, командировочные расходы возмещаются в течение одного месяца.</w:t>
      </w:r>
    </w:p>
    <w:bookmarkEnd w:id="158"/>
    <w:bookmarkStart w:name="z189" w:id="159"/>
    <w:p>
      <w:pPr>
        <w:spacing w:after="0"/>
        <w:ind w:left="0"/>
        <w:jc w:val="both"/>
      </w:pPr>
      <w:r>
        <w:rPr>
          <w:rFonts w:ascii="Times New Roman"/>
          <w:b w:val="false"/>
          <w:i w:val="false"/>
          <w:color w:val="000000"/>
          <w:sz w:val="28"/>
        </w:rPr>
        <w:t xml:space="preserve">
      Если обучение долгосрочное и продолжается более одного месяца, то командировочные расходы возмещаются ежемесячно, в конце каждого месяца. </w:t>
      </w:r>
    </w:p>
    <w:bookmarkEnd w:id="159"/>
    <w:bookmarkStart w:name="z190" w:id="160"/>
    <w:p>
      <w:pPr>
        <w:spacing w:after="0"/>
        <w:ind w:left="0"/>
        <w:jc w:val="both"/>
      </w:pPr>
      <w:r>
        <w:rPr>
          <w:rFonts w:ascii="Times New Roman"/>
          <w:b w:val="false"/>
          <w:i w:val="false"/>
          <w:color w:val="000000"/>
          <w:sz w:val="28"/>
        </w:rPr>
        <w:t>
      При командировках в местность, откуда командированный работник имеет возможность ежедневно возвращаться к месту постоянного жительства, расходы возмещаются в следующем порядке:</w:t>
      </w:r>
    </w:p>
    <w:bookmarkEnd w:id="160"/>
    <w:bookmarkStart w:name="z191" w:id="161"/>
    <w:p>
      <w:pPr>
        <w:spacing w:after="0"/>
        <w:ind w:left="0"/>
        <w:jc w:val="both"/>
      </w:pPr>
      <w:r>
        <w:rPr>
          <w:rFonts w:ascii="Times New Roman"/>
          <w:b w:val="false"/>
          <w:i w:val="false"/>
          <w:color w:val="000000"/>
          <w:sz w:val="28"/>
        </w:rPr>
        <w:t>
      Если командированный работник по окончании рабочего дня по собственной воле остается в месте командирования, то возмещение суточных и оплата транспортных расходов осуществляется в соответствии с пунктом 3 Правил возмещения расходов на служебные командировки за счет бюджетных средств, в том числе в иностранные государства.</w:t>
      </w:r>
    </w:p>
    <w:bookmarkEnd w:id="161"/>
    <w:bookmarkStart w:name="z192" w:id="162"/>
    <w:p>
      <w:pPr>
        <w:spacing w:after="0"/>
        <w:ind w:left="0"/>
        <w:jc w:val="both"/>
      </w:pPr>
      <w:r>
        <w:rPr>
          <w:rFonts w:ascii="Times New Roman"/>
          <w:b w:val="false"/>
          <w:i w:val="false"/>
          <w:color w:val="000000"/>
          <w:sz w:val="28"/>
        </w:rPr>
        <w:t>
      Если командированный работник ежедневно возвращается к месту постоянной работы, то возмещаются только транспортные расходы при наличии проездных документов без выплаты суточных.</w:t>
      </w:r>
    </w:p>
    <w:bookmarkEnd w:id="162"/>
    <w:bookmarkStart w:name="z193" w:id="163"/>
    <w:p>
      <w:pPr>
        <w:spacing w:after="0"/>
        <w:ind w:left="0"/>
        <w:jc w:val="both"/>
      </w:pPr>
      <w:r>
        <w:rPr>
          <w:rFonts w:ascii="Times New Roman"/>
          <w:b w:val="false"/>
          <w:i w:val="false"/>
          <w:color w:val="000000"/>
          <w:sz w:val="28"/>
        </w:rPr>
        <w:t>
      Вопрос о том, может ли работник ежедневно возвращаться из места командировки к месту постоянной работы, в каждом конкретном случае решается исходя из мнения командированного работника, руководителем государственного учреждения и (или) казенного предприятия,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bookmarkEnd w:id="163"/>
    <w:bookmarkStart w:name="z194" w:id="164"/>
    <w:p>
      <w:pPr>
        <w:spacing w:after="0"/>
        <w:ind w:left="0"/>
        <w:jc w:val="both"/>
      </w:pPr>
      <w:r>
        <w:rPr>
          <w:rFonts w:ascii="Times New Roman"/>
          <w:b w:val="false"/>
          <w:i w:val="false"/>
          <w:color w:val="000000"/>
          <w:sz w:val="28"/>
        </w:rPr>
        <w:t xml:space="preserve">
      В случае временной нетрудоспособности, командированному работнику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приступит к выполнению возложенного на него служебного поручения или не вернется к месту постоянной работы, но не свыше 40 дней. </w:t>
      </w:r>
    </w:p>
    <w:bookmarkEnd w:id="164"/>
    <w:bookmarkStart w:name="z195" w:id="165"/>
    <w:p>
      <w:pPr>
        <w:spacing w:after="0"/>
        <w:ind w:left="0"/>
        <w:jc w:val="both"/>
      </w:pPr>
      <w:r>
        <w:rPr>
          <w:rFonts w:ascii="Times New Roman"/>
          <w:b w:val="false"/>
          <w:i w:val="false"/>
          <w:color w:val="000000"/>
          <w:sz w:val="28"/>
        </w:rPr>
        <w:t xml:space="preserve">
      Временная нетрудоспособность командированного работника, а также невозможность по состоянию здоровья вернуться к месту постоянной работы должны быть удостоверены в установленном порядке. </w:t>
      </w:r>
    </w:p>
    <w:bookmarkEnd w:id="165"/>
    <w:bookmarkStart w:name="z196" w:id="166"/>
    <w:p>
      <w:pPr>
        <w:spacing w:after="0"/>
        <w:ind w:left="0"/>
        <w:jc w:val="both"/>
      </w:pPr>
      <w:r>
        <w:rPr>
          <w:rFonts w:ascii="Times New Roman"/>
          <w:b w:val="false"/>
          <w:i w:val="false"/>
          <w:color w:val="000000"/>
          <w:sz w:val="28"/>
        </w:rPr>
        <w:t>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 Дни временной нетрудоспособности не включаются в срок командировки.</w:t>
      </w:r>
    </w:p>
    <w:bookmarkEnd w:id="166"/>
    <w:bookmarkStart w:name="z197" w:id="167"/>
    <w:p>
      <w:pPr>
        <w:spacing w:after="0"/>
        <w:ind w:left="0"/>
        <w:jc w:val="both"/>
      </w:pPr>
      <w:r>
        <w:rPr>
          <w:rFonts w:ascii="Times New Roman"/>
          <w:b w:val="false"/>
          <w:i w:val="false"/>
          <w:color w:val="000000"/>
          <w:sz w:val="28"/>
        </w:rPr>
        <w:t>
      Если время прохождения обучения работника в целях повышения квалификации выпадает на период ежегодного трудового отпуска, работодатель производит отзыв работника с отпуска, и направляет на обучение с сохранением за ним место работы (должность), заработной платы за рабочие дни, приходящиеся на дни командировки по месту работы, и оплатить ему командировочные расходы в порядке и размерах, предусмотренных действующим законодательством для лиц, направляемых в служебные командировки.</w:t>
      </w:r>
    </w:p>
    <w:bookmarkEnd w:id="167"/>
    <w:bookmarkStart w:name="z198" w:id="168"/>
    <w:p>
      <w:pPr>
        <w:spacing w:after="0"/>
        <w:ind w:left="0"/>
        <w:jc w:val="both"/>
      </w:pPr>
      <w:r>
        <w:rPr>
          <w:rFonts w:ascii="Times New Roman"/>
          <w:b w:val="false"/>
          <w:i w:val="false"/>
          <w:color w:val="000000"/>
          <w:sz w:val="28"/>
        </w:rPr>
        <w:t xml:space="preserve">
      </w:t>
      </w:r>
      <w:r>
        <w:rPr>
          <w:rFonts w:ascii="Times New Roman"/>
          <w:b/>
          <w:i w:val="false"/>
          <w:color w:val="000000"/>
          <w:sz w:val="28"/>
        </w:rPr>
        <w:t>3.2.5.</w:t>
      </w:r>
      <w:r>
        <w:rPr>
          <w:rFonts w:ascii="Times New Roman"/>
          <w:b w:val="false"/>
          <w:i w:val="false"/>
          <w:color w:val="000000"/>
          <w:sz w:val="28"/>
        </w:rPr>
        <w:t xml:space="preserve"> Организовывать проведение аттестации педагогов организаций образования в соответствии с Правил и условий проведения аттестации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№83.</w:t>
      </w:r>
    </w:p>
    <w:bookmarkEnd w:id="168"/>
    <w:bookmarkStart w:name="z199" w:id="169"/>
    <w:p>
      <w:pPr>
        <w:spacing w:after="0"/>
        <w:ind w:left="0"/>
        <w:jc w:val="both"/>
      </w:pPr>
      <w:r>
        <w:rPr>
          <w:rFonts w:ascii="Times New Roman"/>
          <w:b w:val="false"/>
          <w:i w:val="false"/>
          <w:color w:val="000000"/>
          <w:sz w:val="28"/>
        </w:rPr>
        <w:t xml:space="preserve">
      </w:t>
      </w:r>
      <w:r>
        <w:rPr>
          <w:rFonts w:ascii="Times New Roman"/>
          <w:b/>
          <w:i w:val="false"/>
          <w:color w:val="000000"/>
          <w:sz w:val="28"/>
        </w:rPr>
        <w:t>3.2.6.</w:t>
      </w:r>
      <w:r>
        <w:rPr>
          <w:rFonts w:ascii="Times New Roman"/>
          <w:b w:val="false"/>
          <w:i w:val="false"/>
          <w:color w:val="000000"/>
          <w:sz w:val="28"/>
        </w:rPr>
        <w:t xml:space="preserve"> По результатам аттестации устанавливать педагогам соответствующие полученным квалификационным категориям оплаты и (или) доплаты с 1 сентября учебного года, а непедагогическим работникам - со дня присвоения квалификационной категории/разряда.</w:t>
      </w:r>
    </w:p>
    <w:bookmarkEnd w:id="169"/>
    <w:bookmarkStart w:name="z200" w:id="170"/>
    <w:p>
      <w:pPr>
        <w:spacing w:after="0"/>
        <w:ind w:left="0"/>
        <w:jc w:val="both"/>
      </w:pPr>
      <w:r>
        <w:rPr>
          <w:rFonts w:ascii="Times New Roman"/>
          <w:b w:val="false"/>
          <w:i w:val="false"/>
          <w:color w:val="000000"/>
          <w:sz w:val="28"/>
        </w:rPr>
        <w:t xml:space="preserve">
      </w:t>
      </w:r>
      <w:r>
        <w:rPr>
          <w:rFonts w:ascii="Times New Roman"/>
          <w:b/>
          <w:i w:val="false"/>
          <w:color w:val="000000"/>
          <w:sz w:val="28"/>
        </w:rPr>
        <w:t>3.2.7.</w:t>
      </w:r>
      <w:r>
        <w:rPr>
          <w:rFonts w:ascii="Times New Roman"/>
          <w:b w:val="false"/>
          <w:i w:val="false"/>
          <w:color w:val="000000"/>
          <w:sz w:val="28"/>
        </w:rPr>
        <w:t>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p>
    <w:bookmarkEnd w:id="170"/>
    <w:bookmarkStart w:name="z201" w:id="171"/>
    <w:p>
      <w:pPr>
        <w:spacing w:after="0"/>
        <w:ind w:left="0"/>
        <w:jc w:val="both"/>
      </w:pPr>
      <w:r>
        <w:rPr>
          <w:rFonts w:ascii="Times New Roman"/>
          <w:b w:val="false"/>
          <w:i w:val="false"/>
          <w:color w:val="000000"/>
          <w:sz w:val="28"/>
        </w:rP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p>
    <w:bookmarkEnd w:id="171"/>
    <w:bookmarkStart w:name="z202" w:id="172"/>
    <w:p>
      <w:pPr>
        <w:spacing w:after="0"/>
        <w:ind w:left="0"/>
        <w:jc w:val="both"/>
      </w:pPr>
      <w:r>
        <w:rPr>
          <w:rFonts w:ascii="Times New Roman"/>
          <w:b w:val="false"/>
          <w:i w:val="false"/>
          <w:color w:val="000000"/>
          <w:sz w:val="28"/>
        </w:rPr>
        <w:t>
      Данная норма действует также при переходе с методической работы на воспитательскую должность и наоборот.</w:t>
      </w:r>
    </w:p>
    <w:bookmarkEnd w:id="172"/>
    <w:bookmarkStart w:name="z203" w:id="173"/>
    <w:p>
      <w:pPr>
        <w:spacing w:after="0"/>
        <w:ind w:left="0"/>
        <w:jc w:val="both"/>
      </w:pPr>
      <w:r>
        <w:rPr>
          <w:rFonts w:ascii="Times New Roman"/>
          <w:b w:val="false"/>
          <w:i w:val="false"/>
          <w:color w:val="000000"/>
          <w:sz w:val="28"/>
        </w:rPr>
        <w:t xml:space="preserve">
      </w:t>
      </w:r>
      <w:r>
        <w:rPr>
          <w:rFonts w:ascii="Times New Roman"/>
          <w:b/>
          <w:i w:val="false"/>
          <w:color w:val="000000"/>
          <w:sz w:val="28"/>
        </w:rPr>
        <w:t>3.2.8.</w:t>
      </w:r>
      <w:r>
        <w:rPr>
          <w:rFonts w:ascii="Times New Roman"/>
          <w:b w:val="false"/>
          <w:i w:val="false"/>
          <w:color w:val="000000"/>
          <w:sz w:val="28"/>
        </w:rPr>
        <w:t xml:space="preserve">При переходе с должности "преподаватель общеобразовательных дисциплин технического и профессионального (послесреднего) образования" на должность учителя дошкольного, начального, основного среднего и общего среднего, специального, специализированного, дополнительного образования квалификационная категория преподавателя общеобразовательных дисциплин приравнивается к квалификационной категории учителя по преподаваемому предмету, указанному в дипломе, и сохраняется до истечения ее срока действия. </w:t>
      </w:r>
    </w:p>
    <w:bookmarkEnd w:id="173"/>
    <w:bookmarkStart w:name="z204" w:id="174"/>
    <w:p>
      <w:pPr>
        <w:spacing w:after="0"/>
        <w:ind w:left="0"/>
        <w:jc w:val="both"/>
      </w:pPr>
      <w:r>
        <w:rPr>
          <w:rFonts w:ascii="Times New Roman"/>
          <w:b w:val="false"/>
          <w:i w:val="false"/>
          <w:color w:val="000000"/>
          <w:sz w:val="28"/>
        </w:rPr>
        <w:t>
      При переходе с должности учителя дошкольного, начального, основного среднего и общего среднего, специального, специализированного, дополнительного образования на должность "преподаватель общеобразовательных дисциплин технического и профессионального (послесреднего) образования" имеющаяся квалификационная категория по предмету приравнивается к квалификационной категории преподавателя общеобразовательных дисциплин и сохраняется до истечения ее срока действия.</w:t>
      </w:r>
    </w:p>
    <w:bookmarkEnd w:id="174"/>
    <w:bookmarkStart w:name="z205" w:id="175"/>
    <w:p>
      <w:pPr>
        <w:spacing w:after="0"/>
        <w:ind w:left="0"/>
        <w:jc w:val="both"/>
      </w:pPr>
      <w:r>
        <w:rPr>
          <w:rFonts w:ascii="Times New Roman"/>
          <w:b w:val="false"/>
          <w:i w:val="false"/>
          <w:color w:val="000000"/>
          <w:sz w:val="28"/>
        </w:rPr>
        <w:t xml:space="preserve">
      </w:t>
      </w:r>
      <w:r>
        <w:rPr>
          <w:rFonts w:ascii="Times New Roman"/>
          <w:b/>
          <w:i w:val="false"/>
          <w:color w:val="000000"/>
          <w:sz w:val="28"/>
        </w:rPr>
        <w:t>3.2.9.</w:t>
      </w:r>
      <w:r>
        <w:rPr>
          <w:rFonts w:ascii="Times New Roman"/>
          <w:b w:val="false"/>
          <w:i w:val="false"/>
          <w:color w:val="000000"/>
          <w:sz w:val="28"/>
        </w:rPr>
        <w:t>При переходе (переводе) учителей (педагогов) между следующими организациями образования: начального, основного среднего, общего среднего, дошкольного (предшкольного) воспитания и обучения, специального, специализированного, дополнительного образования имеющиеся квалификационные категорий учителей (педагогов), в случае соответствия профиля преподаваемого предмета (должности), приравниваются и (или) сохраняются на новой должности учителя (педагога).</w:t>
      </w:r>
    </w:p>
    <w:bookmarkEnd w:id="175"/>
    <w:bookmarkStart w:name="z206" w:id="176"/>
    <w:p>
      <w:pPr>
        <w:spacing w:after="0"/>
        <w:ind w:left="0"/>
        <w:jc w:val="both"/>
      </w:pPr>
      <w:r>
        <w:rPr>
          <w:rFonts w:ascii="Times New Roman"/>
          <w:b w:val="false"/>
          <w:i w:val="false"/>
          <w:color w:val="000000"/>
          <w:sz w:val="28"/>
        </w:rPr>
        <w:t xml:space="preserve">
      В связи с тем, что педагоги (сурдопедагог, олигофренпедагог, тифлопедагог, дефектолог, логопед) при получении квалификационных категорий сдают одинаковые тесты по всем указанным должностям, при их переходе (переводе) между указанными должностями в одной организации или между вышеуказанными организациями имеющиеся квалификационные сохраняются. </w:t>
      </w:r>
    </w:p>
    <w:bookmarkEnd w:id="176"/>
    <w:bookmarkStart w:name="z207" w:id="177"/>
    <w:p>
      <w:pPr>
        <w:spacing w:after="0"/>
        <w:ind w:left="0"/>
        <w:jc w:val="both"/>
      </w:pPr>
      <w:r>
        <w:rPr>
          <w:rFonts w:ascii="Times New Roman"/>
          <w:b w:val="false"/>
          <w:i w:val="false"/>
          <w:color w:val="000000"/>
          <w:sz w:val="28"/>
        </w:rPr>
        <w:t xml:space="preserve">
      Стороны договорились о том, что в случае, если педагог, имеющий соответствующую категорию по преподаваемому предмету, работает по совместительству (внутреннему или внешнему) в одной или нескольких организациях образования, включая общеобразовательные, организации дополнительного, технического профессионального, дошкольные организации образования и преподает по тому же предмету и (или) схожему профилю, то имеющаяся квалификационная категория действует и на работе по совместительству. </w:t>
      </w:r>
    </w:p>
    <w:bookmarkEnd w:id="177"/>
    <w:bookmarkStart w:name="z208" w:id="178"/>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Квалификационные категории педагогам, которым(и) были присвоены (подтверждены) с января 2018 года: </w:t>
      </w:r>
    </w:p>
    <w:bookmarkEnd w:id="178"/>
    <w:bookmarkStart w:name="z209" w:id="179"/>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179"/>
    <w:bookmarkStart w:name="z210" w:id="180"/>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180"/>
    <w:bookmarkStart w:name="z211" w:id="181"/>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181"/>
    <w:bookmarkStart w:name="z212" w:id="182"/>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182"/>
    <w:bookmarkStart w:name="z213" w:id="183"/>
    <w:p>
      <w:pPr>
        <w:spacing w:after="0"/>
        <w:ind w:left="0"/>
        <w:jc w:val="both"/>
      </w:pPr>
      <w:r>
        <w:rPr>
          <w:rFonts w:ascii="Times New Roman"/>
          <w:b w:val="false"/>
          <w:i w:val="false"/>
          <w:color w:val="000000"/>
          <w:sz w:val="28"/>
        </w:rPr>
        <w:t xml:space="preserve">
      Данный принцип действует для определения коэффициентов и принадлежности к определенному блоку, звену и ступени "Реестра должностей гражданских служащих в сфере образования и науки",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123. </w:t>
      </w:r>
    </w:p>
    <w:bookmarkEnd w:id="183"/>
    <w:bookmarkStart w:name="z214" w:id="184"/>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bookmarkEnd w:id="184"/>
    <w:bookmarkStart w:name="z215" w:id="185"/>
    <w:p>
      <w:pPr>
        <w:spacing w:after="0"/>
        <w:ind w:left="0"/>
        <w:jc w:val="both"/>
      </w:pPr>
      <w:r>
        <w:rPr>
          <w:rFonts w:ascii="Times New Roman"/>
          <w:b w:val="false"/>
          <w:i w:val="false"/>
          <w:color w:val="000000"/>
          <w:sz w:val="28"/>
        </w:rPr>
        <w:t>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185"/>
    <w:bookmarkStart w:name="z216" w:id="186"/>
    <w:p>
      <w:pPr>
        <w:spacing w:after="0"/>
        <w:ind w:left="0"/>
        <w:jc w:val="both"/>
      </w:pPr>
      <w:r>
        <w:rPr>
          <w:rFonts w:ascii="Times New Roman"/>
          <w:b w:val="false"/>
          <w:i w:val="false"/>
          <w:color w:val="000000"/>
          <w:sz w:val="28"/>
        </w:rPr>
        <w:t>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bookmarkEnd w:id="186"/>
    <w:bookmarkStart w:name="z217" w:id="187"/>
    <w:p>
      <w:pPr>
        <w:spacing w:after="0"/>
        <w:ind w:left="0"/>
        <w:jc w:val="both"/>
      </w:pPr>
      <w:r>
        <w:rPr>
          <w:rFonts w:ascii="Times New Roman"/>
          <w:b w:val="false"/>
          <w:i w:val="false"/>
          <w:color w:val="000000"/>
          <w:sz w:val="28"/>
        </w:rPr>
        <w:t>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bookmarkEnd w:id="187"/>
    <w:bookmarkStart w:name="z218" w:id="188"/>
    <w:p>
      <w:pPr>
        <w:spacing w:after="0"/>
        <w:ind w:left="0"/>
        <w:jc w:val="both"/>
      </w:pPr>
      <w:r>
        <w:rPr>
          <w:rFonts w:ascii="Times New Roman"/>
          <w:b w:val="false"/>
          <w:i w:val="false"/>
          <w:color w:val="000000"/>
          <w:sz w:val="28"/>
        </w:rPr>
        <w:t>
      4) лицам, осуществлявшим педагогическую деятельность и прибывшим в Республику Казахстан из стран ближнего и дальнего зарубежья.</w:t>
      </w:r>
    </w:p>
    <w:bookmarkEnd w:id="188"/>
    <w:bookmarkStart w:name="z219" w:id="189"/>
    <w:p>
      <w:pPr>
        <w:spacing w:after="0"/>
        <w:ind w:left="0"/>
        <w:jc w:val="both"/>
      </w:pPr>
      <w:r>
        <w:rPr>
          <w:rFonts w:ascii="Times New Roman"/>
          <w:b w:val="false"/>
          <w:i w:val="false"/>
          <w:color w:val="000000"/>
          <w:sz w:val="28"/>
        </w:rPr>
        <w:t>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bookmarkEnd w:id="189"/>
    <w:bookmarkStart w:name="z220" w:id="190"/>
    <w:p>
      <w:pPr>
        <w:spacing w:after="0"/>
        <w:ind w:left="0"/>
        <w:jc w:val="both"/>
      </w:pPr>
      <w:r>
        <w:rPr>
          <w:rFonts w:ascii="Times New Roman"/>
          <w:b w:val="false"/>
          <w:i w:val="false"/>
          <w:color w:val="000000"/>
          <w:sz w:val="28"/>
        </w:rPr>
        <w:t xml:space="preserve">
      6) возобновление работы в должности, по которой присвоена квалификационная категория, независимо от причин ее прекращения. </w:t>
      </w:r>
    </w:p>
    <w:bookmarkEnd w:id="190"/>
    <w:bookmarkStart w:name="z221" w:id="191"/>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191"/>
    <w:bookmarkStart w:name="z222" w:id="192"/>
    <w:p>
      <w:pPr>
        <w:spacing w:after="0"/>
        <w:ind w:left="0"/>
        <w:jc w:val="both"/>
      </w:pPr>
      <w:r>
        <w:rPr>
          <w:rFonts w:ascii="Times New Roman"/>
          <w:b w:val="false"/>
          <w:i w:val="false"/>
          <w:color w:val="000000"/>
          <w:sz w:val="28"/>
        </w:rPr>
        <w:t>
      Приказ о продлении срока действия квалификационной категории издает руководитель организации образования.</w:t>
      </w:r>
    </w:p>
    <w:bookmarkEnd w:id="192"/>
    <w:bookmarkStart w:name="z223" w:id="193"/>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Педагоги пенсионного возраста, продолжающие осуществлять педагогическую деятельность после выхода на пенсию, проходят аттестацию путем комплексного обобщения результатов деятельности, педагогам имеющим 30 (тридцать) и более лет педагогического стажа по профилю, при подтверждении квалификационной категории, прохождение ОЗП не требуется. </w:t>
      </w:r>
    </w:p>
    <w:bookmarkEnd w:id="193"/>
    <w:bookmarkStart w:name="z224" w:id="194"/>
    <w:p>
      <w:pPr>
        <w:spacing w:after="0"/>
        <w:ind w:left="0"/>
        <w:jc w:val="both"/>
      </w:pPr>
      <w:r>
        <w:rPr>
          <w:rFonts w:ascii="Times New Roman"/>
          <w:b w:val="false"/>
          <w:i w:val="false"/>
          <w:color w:val="000000"/>
          <w:sz w:val="28"/>
        </w:rPr>
        <w:t xml:space="preserve">
      В случае отказа работающего педагога пенсионного возраста от аттестации на общих основаниях, квалификационная категория снижается на один уровень. </w:t>
      </w:r>
    </w:p>
    <w:bookmarkEnd w:id="194"/>
    <w:bookmarkStart w:name="z225" w:id="195"/>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bookmarkEnd w:id="195"/>
    <w:bookmarkStart w:name="z226" w:id="196"/>
    <w:p>
      <w:pPr>
        <w:spacing w:after="0"/>
        <w:ind w:left="0"/>
        <w:jc w:val="both"/>
      </w:pPr>
      <w:r>
        <w:rPr>
          <w:rFonts w:ascii="Times New Roman"/>
          <w:b w:val="false"/>
          <w:i w:val="false"/>
          <w:color w:val="000000"/>
          <w:sz w:val="28"/>
        </w:rPr>
        <w:t>
      на один уровень ниже при подтверждении квалификационной категории;</w:t>
      </w:r>
    </w:p>
    <w:bookmarkEnd w:id="196"/>
    <w:bookmarkStart w:name="z227" w:id="197"/>
    <w:p>
      <w:pPr>
        <w:spacing w:after="0"/>
        <w:ind w:left="0"/>
        <w:jc w:val="both"/>
      </w:pPr>
      <w:r>
        <w:rPr>
          <w:rFonts w:ascii="Times New Roman"/>
          <w:b w:val="false"/>
          <w:i w:val="false"/>
          <w:color w:val="000000"/>
          <w:sz w:val="28"/>
        </w:rPr>
        <w:t>
      не выше результатов ОЗП при присвоении квалификационной категории.</w:t>
      </w:r>
    </w:p>
    <w:bookmarkEnd w:id="197"/>
    <w:bookmarkStart w:name="z228" w:id="198"/>
    <w:p>
      <w:pPr>
        <w:spacing w:after="0"/>
        <w:ind w:left="0"/>
        <w:jc w:val="both"/>
      </w:pPr>
      <w:r>
        <w:rPr>
          <w:rFonts w:ascii="Times New Roman"/>
          <w:b w:val="false"/>
          <w:i w:val="false"/>
          <w:color w:val="000000"/>
          <w:sz w:val="28"/>
        </w:rPr>
        <w:t xml:space="preserve">
      В случае, если по объективным причинам </w:t>
      </w:r>
      <w:r>
        <w:rPr>
          <w:rFonts w:ascii="Times New Roman"/>
          <w:b w:val="false"/>
          <w:i/>
          <w:color w:val="000000"/>
          <w:sz w:val="28"/>
        </w:rPr>
        <w:t>(длительное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срочное</w:t>
      </w:r>
      <w:r>
        <w:rPr>
          <w:rFonts w:ascii="Times New Roman"/>
          <w:b w:val="false"/>
          <w:i w:val="false"/>
          <w:color w:val="000000"/>
          <w:sz w:val="28"/>
        </w:rPr>
        <w:t xml:space="preserve"> </w:t>
      </w:r>
      <w:r>
        <w:rPr>
          <w:rFonts w:ascii="Times New Roman"/>
          <w:b w:val="false"/>
          <w:i/>
          <w:color w:val="000000"/>
          <w:sz w:val="28"/>
        </w:rPr>
        <w:t>лечение</w:t>
      </w:r>
      <w:r>
        <w:rPr>
          <w:rFonts w:ascii="Times New Roman"/>
          <w:b w:val="false"/>
          <w:i w:val="false"/>
          <w:color w:val="000000"/>
          <w:sz w:val="28"/>
        </w:rPr>
        <w:t xml:space="preserve"> </w:t>
      </w:r>
      <w:r>
        <w:rPr>
          <w:rFonts w:ascii="Times New Roman"/>
          <w:b w:val="false"/>
          <w:i/>
          <w:color w:val="000000"/>
          <w:sz w:val="28"/>
        </w:rPr>
        <w:t>сложных</w:t>
      </w:r>
      <w:r>
        <w:rPr>
          <w:rFonts w:ascii="Times New Roman"/>
          <w:b w:val="false"/>
          <w:i w:val="false"/>
          <w:color w:val="000000"/>
          <w:sz w:val="28"/>
        </w:rPr>
        <w:t xml:space="preserve"> </w:t>
      </w:r>
      <w:r>
        <w:rPr>
          <w:rFonts w:ascii="Times New Roman"/>
          <w:b w:val="false"/>
          <w:i/>
          <w:color w:val="000000"/>
          <w:sz w:val="28"/>
        </w:rPr>
        <w:t>заболеваний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отдаленных</w:t>
      </w:r>
      <w:r>
        <w:rPr>
          <w:rFonts w:ascii="Times New Roman"/>
          <w:b w:val="false"/>
          <w:i w:val="false"/>
          <w:color w:val="000000"/>
          <w:sz w:val="28"/>
        </w:rPr>
        <w:t xml:space="preserve"> </w:t>
      </w:r>
      <w:r>
        <w:rPr>
          <w:rFonts w:ascii="Times New Roman"/>
          <w:b w:val="false"/>
          <w:i/>
          <w:color w:val="000000"/>
          <w:sz w:val="28"/>
        </w:rPr>
        <w:t>местах</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предоставления</w:t>
      </w:r>
      <w:r>
        <w:rPr>
          <w:rFonts w:ascii="Times New Roman"/>
          <w:b w:val="false"/>
          <w:i w:val="false"/>
          <w:color w:val="000000"/>
          <w:sz w:val="28"/>
        </w:rPr>
        <w:t xml:space="preserve"> </w:t>
      </w:r>
      <w:r>
        <w:rPr>
          <w:rFonts w:ascii="Times New Roman"/>
          <w:b w:val="false"/>
          <w:i/>
          <w:color w:val="000000"/>
          <w:sz w:val="28"/>
        </w:rPr>
        <w:t>справок</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листов</w:t>
      </w:r>
      <w:r>
        <w:rPr>
          <w:rFonts w:ascii="Times New Roman"/>
          <w:b w:val="false"/>
          <w:i w:val="false"/>
          <w:color w:val="000000"/>
          <w:sz w:val="28"/>
        </w:rPr>
        <w:t xml:space="preserve"> </w:t>
      </w:r>
      <w:r>
        <w:rPr>
          <w:rFonts w:ascii="Times New Roman"/>
          <w:b w:val="false"/>
          <w:i/>
          <w:color w:val="000000"/>
          <w:sz w:val="28"/>
        </w:rPr>
        <w:t>временной</w:t>
      </w:r>
      <w:r>
        <w:rPr>
          <w:rFonts w:ascii="Times New Roman"/>
          <w:b w:val="false"/>
          <w:i w:val="false"/>
          <w:color w:val="000000"/>
          <w:sz w:val="28"/>
        </w:rPr>
        <w:t xml:space="preserve"> </w:t>
      </w:r>
      <w:r>
        <w:rPr>
          <w:rFonts w:ascii="Times New Roman"/>
          <w:b w:val="false"/>
          <w:i/>
          <w:color w:val="000000"/>
          <w:sz w:val="28"/>
        </w:rPr>
        <w:t>нетрудоспособности</w:t>
      </w:r>
      <w:r>
        <w:rPr>
          <w:rFonts w:ascii="Times New Roman"/>
          <w:b w:val="false"/>
          <w:i w:val="false"/>
          <w:color w:val="000000"/>
          <w:sz w:val="28"/>
        </w:rPr>
        <w:t xml:space="preserve"> </w:t>
      </w:r>
      <w:r>
        <w:rPr>
          <w:rFonts w:ascii="Times New Roman"/>
          <w:b w:val="false"/>
          <w:i/>
          <w:color w:val="000000"/>
          <w:sz w:val="28"/>
        </w:rPr>
        <w:t>своего</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супруга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родителей</w:t>
      </w:r>
      <w:r>
        <w:rPr>
          <w:rFonts w:ascii="Times New Roman"/>
          <w:b w:val="false"/>
          <w:i w:val="false"/>
          <w:color w:val="000000"/>
          <w:sz w:val="28"/>
        </w:rPr>
        <w:t xml:space="preserve"> </w:t>
      </w:r>
      <w:r>
        <w:rPr>
          <w:rFonts w:ascii="Times New Roman"/>
          <w:b w:val="false"/>
          <w:i/>
          <w:color w:val="000000"/>
          <w:sz w:val="28"/>
        </w:rPr>
        <w:t>педагога)</w:t>
      </w:r>
      <w:r>
        <w:rPr>
          <w:rFonts w:ascii="Times New Roman"/>
          <w:b w:val="false"/>
          <w:i w:val="false"/>
          <w:color w:val="000000"/>
          <w:sz w:val="28"/>
        </w:rPr>
        <w:t xml:space="preserve"> педагогический работник не имел возможности участвовать в процедуре аттестации, в предусмотренные законодательством сроки, за исключением случаев, предусмотренных пунктом 3.4. настоящего Соглашения, то такому работнику снижается имеющаяся у него квалификационная категория на один уровень с правом подтверждения имеющейся или присвоения более высокой квалификационной категории в соответствии с Правилами аттестации. Данное правило действует только в тех случаях, когда такие объективные причины не позволяли работнику находиться на рабочем месте и осуществлять свою трудовую деятельность.</w:t>
      </w:r>
    </w:p>
    <w:bookmarkEnd w:id="198"/>
    <w:bookmarkStart w:name="z229" w:id="199"/>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Также стороны договорились, что в случае, если педагогическим работником проводится педагогическая деятельность не по специальности, указанной в дипломе об образовании, в связи с тем, что такой работник принимался на работу, когда требования законодательства позволяли работать не по специальности указанной в дипломе и повышать квалификационную категорию в соответствии с занимаемой должностью, а также если такой работник имеет квалификационную категорию (вторую, первую или высшую) по преподаваемому предмету, аттестация проводится по занимаемой должности на основании сертификата, полученного в результате прохождения курсов повышения или переподготовки в организациях образования.</w:t>
      </w:r>
    </w:p>
    <w:bookmarkEnd w:id="199"/>
    <w:bookmarkStart w:name="z230" w:id="200"/>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Стороны согласились, что педагоги, имеющие квалификационные категории "вторая категория", "первая категория", "высшая категория" при аттестации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bookmarkEnd w:id="200"/>
    <w:bookmarkStart w:name="z231" w:id="201"/>
    <w:p>
      <w:pPr>
        <w:spacing w:after="0"/>
        <w:ind w:left="0"/>
        <w:jc w:val="both"/>
      </w:pPr>
      <w:r>
        <w:rPr>
          <w:rFonts w:ascii="Times New Roman"/>
          <w:b w:val="false"/>
          <w:i w:val="false"/>
          <w:color w:val="000000"/>
          <w:sz w:val="28"/>
        </w:rPr>
        <w:t>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w:t>
      </w:r>
    </w:p>
    <w:bookmarkEnd w:id="201"/>
    <w:bookmarkStart w:name="z232" w:id="202"/>
    <w:p>
      <w:pPr>
        <w:spacing w:after="0"/>
        <w:ind w:left="0"/>
        <w:jc w:val="both"/>
      </w:pPr>
      <w:r>
        <w:rPr>
          <w:rFonts w:ascii="Times New Roman"/>
          <w:b w:val="false"/>
          <w:i w:val="false"/>
          <w:color w:val="000000"/>
          <w:sz w:val="28"/>
        </w:rPr>
        <w:t>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 338, а также имеет право пройти аттестацию по первоначально заявленной квалификационной категории после прохождения ОЗП.</w:t>
      </w:r>
    </w:p>
    <w:bookmarkEnd w:id="202"/>
    <w:bookmarkStart w:name="z233" w:id="203"/>
    <w:p>
      <w:pPr>
        <w:spacing w:after="0"/>
        <w:ind w:left="0"/>
        <w:jc w:val="both"/>
      </w:pPr>
      <w:r>
        <w:rPr>
          <w:rFonts w:ascii="Times New Roman"/>
          <w:b w:val="false"/>
          <w:i w:val="false"/>
          <w:color w:val="000000"/>
          <w:sz w:val="28"/>
        </w:rPr>
        <w:t xml:space="preserve">
      </w:t>
      </w:r>
      <w:r>
        <w:rPr>
          <w:rFonts w:ascii="Times New Roman"/>
          <w:b/>
          <w:i w:val="false"/>
          <w:color w:val="000000"/>
          <w:sz w:val="28"/>
        </w:rPr>
        <w:t>3.10.</w:t>
      </w:r>
      <w:r>
        <w:rPr>
          <w:rFonts w:ascii="Times New Roman"/>
          <w:b w:val="false"/>
          <w:i w:val="false"/>
          <w:color w:val="000000"/>
          <w:sz w:val="28"/>
        </w:rPr>
        <w:t xml:space="preserve">В случае, если педагогический работник был переведен в другую организацию образования, но при этом подавал заявление в установленные Правилами аттестации сроки по предыдущему месту работы с приложением подтверждающих документов, то аттестационная комиссия соответствующего уровня рассматривает соответствие деятельности педагогического работника заявленной квалификационной категории на основании представленных им документов в аттестационную комиссию по бывшему месту работы. </w:t>
      </w:r>
    </w:p>
    <w:bookmarkEnd w:id="203"/>
    <w:bookmarkStart w:name="z234" w:id="204"/>
    <w:p>
      <w:pPr>
        <w:spacing w:after="0"/>
        <w:ind w:left="0"/>
        <w:jc w:val="both"/>
      </w:pPr>
      <w:r>
        <w:rPr>
          <w:rFonts w:ascii="Times New Roman"/>
          <w:b w:val="false"/>
          <w:i w:val="false"/>
          <w:color w:val="000000"/>
          <w:sz w:val="28"/>
        </w:rPr>
        <w:t xml:space="preserve">
      </w:t>
      </w:r>
      <w:r>
        <w:rPr>
          <w:rFonts w:ascii="Times New Roman"/>
          <w:b/>
          <w:i w:val="false"/>
          <w:color w:val="000000"/>
          <w:sz w:val="28"/>
        </w:rPr>
        <w:t>3.11.</w:t>
      </w:r>
      <w:r>
        <w:rPr>
          <w:rFonts w:ascii="Times New Roman"/>
          <w:b w:val="false"/>
          <w:i w:val="false"/>
          <w:color w:val="000000"/>
          <w:sz w:val="28"/>
        </w:rPr>
        <w:t xml:space="preserve">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учебного года.</w:t>
      </w:r>
    </w:p>
    <w:bookmarkEnd w:id="204"/>
    <w:bookmarkStart w:name="z235" w:id="205"/>
    <w:p>
      <w:pPr>
        <w:spacing w:after="0"/>
        <w:ind w:left="0"/>
        <w:jc w:val="both"/>
      </w:pPr>
      <w:r>
        <w:rPr>
          <w:rFonts w:ascii="Times New Roman"/>
          <w:b w:val="false"/>
          <w:i w:val="false"/>
          <w:color w:val="000000"/>
          <w:sz w:val="28"/>
        </w:rPr>
        <w:t xml:space="preserve">
      Все решения о продлении (сохранении, понижении) квалификационной категории педагогических работников принимаются и оформляются актом работодателя на основании решения аттестационной комиссии. </w:t>
      </w:r>
    </w:p>
    <w:bookmarkEnd w:id="205"/>
    <w:bookmarkStart w:name="z236" w:id="206"/>
    <w:p>
      <w:pPr>
        <w:spacing w:after="0"/>
        <w:ind w:left="0"/>
        <w:jc w:val="both"/>
      </w:pPr>
      <w:r>
        <w:rPr>
          <w:rFonts w:ascii="Times New Roman"/>
          <w:b w:val="false"/>
          <w:i w:val="false"/>
          <w:color w:val="000000"/>
          <w:sz w:val="28"/>
        </w:rPr>
        <w:t xml:space="preserve">
      В случае несогласия с решением аттестационной комиссии работник может обжаловать его в суде,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6"/>
    <w:bookmarkStart w:name="z237" w:id="207"/>
    <w:p>
      <w:pPr>
        <w:spacing w:after="0"/>
        <w:ind w:left="0"/>
        <w:jc w:val="both"/>
      </w:pPr>
      <w:r>
        <w:rPr>
          <w:rFonts w:ascii="Times New Roman"/>
          <w:b w:val="false"/>
          <w:i w:val="false"/>
          <w:color w:val="000000"/>
          <w:sz w:val="28"/>
        </w:rPr>
        <w:t xml:space="preserve">
      </w:t>
      </w:r>
      <w:r>
        <w:rPr>
          <w:rFonts w:ascii="Times New Roman"/>
          <w:b/>
          <w:i w:val="false"/>
          <w:color w:val="000000"/>
          <w:sz w:val="28"/>
        </w:rPr>
        <w:t>3.12.</w:t>
      </w:r>
      <w:r>
        <w:rPr>
          <w:rFonts w:ascii="Times New Roman"/>
          <w:b w:val="false"/>
          <w:i w:val="false"/>
          <w:color w:val="000000"/>
          <w:sz w:val="28"/>
        </w:rPr>
        <w:t>Аттестация медицинских работников проводится в порядке, предусмотренном законодательством для работников здравоохранения.</w:t>
      </w:r>
    </w:p>
    <w:bookmarkEnd w:id="207"/>
    <w:bookmarkStart w:name="z238" w:id="208"/>
    <w:p>
      <w:pPr>
        <w:spacing w:after="0"/>
        <w:ind w:left="0"/>
        <w:jc w:val="both"/>
      </w:pPr>
      <w:r>
        <w:rPr>
          <w:rFonts w:ascii="Times New Roman"/>
          <w:b w:val="false"/>
          <w:i w:val="false"/>
          <w:color w:val="000000"/>
          <w:sz w:val="28"/>
        </w:rPr>
        <w:t xml:space="preserve">
      </w:t>
      </w:r>
      <w:r>
        <w:rPr>
          <w:rFonts w:ascii="Times New Roman"/>
          <w:b/>
          <w:i w:val="false"/>
          <w:color w:val="000000"/>
          <w:sz w:val="28"/>
        </w:rPr>
        <w:t>3.13.</w:t>
      </w:r>
      <w:r>
        <w:rPr>
          <w:rFonts w:ascii="Times New Roman"/>
          <w:b w:val="false"/>
          <w:i w:val="false"/>
          <w:color w:val="000000"/>
          <w:sz w:val="28"/>
        </w:rPr>
        <w:t>Управление образования принимает на себя обязательство по оплате учебных отпусков работникам, имеющим средний уровень квалификации, при условии их обучения в высших учебных заведениях по специальности, соответствующей занимаемой должности, в порядке повышения квалификации.</w:t>
      </w:r>
    </w:p>
    <w:bookmarkEnd w:id="208"/>
    <w:bookmarkStart w:name="z239" w:id="209"/>
    <w:p>
      <w:pPr>
        <w:spacing w:after="0"/>
        <w:ind w:left="0"/>
        <w:jc w:val="both"/>
      </w:pPr>
      <w:r>
        <w:rPr>
          <w:rFonts w:ascii="Times New Roman"/>
          <w:b w:val="false"/>
          <w:i w:val="false"/>
          <w:color w:val="000000"/>
          <w:sz w:val="28"/>
        </w:rPr>
        <w:t xml:space="preserve">
      </w:t>
      </w:r>
      <w:r>
        <w:rPr>
          <w:rFonts w:ascii="Times New Roman"/>
          <w:b/>
          <w:i w:val="false"/>
          <w:color w:val="000000"/>
          <w:sz w:val="28"/>
        </w:rPr>
        <w:t>3.14.</w:t>
      </w:r>
      <w:r>
        <w:rPr>
          <w:rFonts w:ascii="Times New Roman"/>
          <w:b w:val="false"/>
          <w:i w:val="false"/>
          <w:color w:val="000000"/>
          <w:sz w:val="28"/>
        </w:rPr>
        <w:t xml:space="preserve">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 </w:t>
      </w:r>
      <w:r>
        <w:rPr>
          <w:rFonts w:ascii="Times New Roman"/>
          <w:b/>
          <w:i w:val="false"/>
          <w:color w:val="000000"/>
          <w:sz w:val="28"/>
        </w:rPr>
        <w:t>(</w:t>
      </w:r>
      <w:r>
        <w:rPr>
          <w:rFonts w:ascii="Times New Roman"/>
          <w:b w:val="false"/>
          <w:i w:val="false"/>
          <w:color w:val="000000"/>
          <w:sz w:val="28"/>
        </w:rPr>
        <w:t>Приложение №14</w:t>
      </w:r>
      <w:r>
        <w:rPr>
          <w:rFonts w:ascii="Times New Roman"/>
          <w:b/>
          <w:i w:val="false"/>
          <w:color w:val="000000"/>
          <w:sz w:val="28"/>
        </w:rPr>
        <w:t>).</w:t>
      </w:r>
    </w:p>
    <w:bookmarkEnd w:id="209"/>
    <w:bookmarkStart w:name="z240" w:id="210"/>
    <w:p>
      <w:pPr>
        <w:spacing w:after="0"/>
        <w:ind w:left="0"/>
        <w:jc w:val="both"/>
      </w:pPr>
      <w:r>
        <w:rPr>
          <w:rFonts w:ascii="Times New Roman"/>
          <w:b w:val="false"/>
          <w:i w:val="false"/>
          <w:color w:val="000000"/>
          <w:sz w:val="28"/>
        </w:rPr>
        <w:t>
      Договор обучения должен содержать:</w:t>
      </w:r>
    </w:p>
    <w:bookmarkEnd w:id="210"/>
    <w:bookmarkStart w:name="z241" w:id="211"/>
    <w:p>
      <w:pPr>
        <w:spacing w:after="0"/>
        <w:ind w:left="0"/>
        <w:jc w:val="both"/>
      </w:pPr>
      <w:r>
        <w:rPr>
          <w:rFonts w:ascii="Times New Roman"/>
          <w:b w:val="false"/>
          <w:i w:val="false"/>
          <w:color w:val="000000"/>
          <w:sz w:val="28"/>
        </w:rPr>
        <w:t>
      1) указание на конкретную специальность, квалификацию, приобретаемую обучаемым, и (или) наименование курса квалификации;</w:t>
      </w:r>
    </w:p>
    <w:bookmarkEnd w:id="211"/>
    <w:bookmarkStart w:name="z242" w:id="212"/>
    <w:p>
      <w:pPr>
        <w:spacing w:after="0"/>
        <w:ind w:left="0"/>
        <w:jc w:val="both"/>
      </w:pPr>
      <w:r>
        <w:rPr>
          <w:rFonts w:ascii="Times New Roman"/>
          <w:b w:val="false"/>
          <w:i w:val="false"/>
          <w:color w:val="000000"/>
          <w:sz w:val="28"/>
        </w:rPr>
        <w:t>
      2) права и обязанности работодателя и обучаемого;</w:t>
      </w:r>
    </w:p>
    <w:bookmarkEnd w:id="212"/>
    <w:bookmarkStart w:name="z243" w:id="213"/>
    <w:p>
      <w:pPr>
        <w:spacing w:after="0"/>
        <w:ind w:left="0"/>
        <w:jc w:val="both"/>
      </w:pPr>
      <w:r>
        <w:rPr>
          <w:rFonts w:ascii="Times New Roman"/>
          <w:b w:val="false"/>
          <w:i w:val="false"/>
          <w:color w:val="000000"/>
          <w:sz w:val="28"/>
        </w:rPr>
        <w:t>
      3) срок обучения и срок отработки у работодателя после завершения обучения;</w:t>
      </w:r>
    </w:p>
    <w:bookmarkEnd w:id="213"/>
    <w:bookmarkStart w:name="z244" w:id="214"/>
    <w:p>
      <w:pPr>
        <w:spacing w:after="0"/>
        <w:ind w:left="0"/>
        <w:jc w:val="both"/>
      </w:pPr>
      <w:r>
        <w:rPr>
          <w:rFonts w:ascii="Times New Roman"/>
          <w:b w:val="false"/>
          <w:i w:val="false"/>
          <w:color w:val="000000"/>
          <w:sz w:val="28"/>
        </w:rPr>
        <w:t>
      4) порядок и случаи возмещения работодателю затрат, связанных с обучением, пропорционально недоработанному сроку отработки;</w:t>
      </w:r>
    </w:p>
    <w:bookmarkEnd w:id="214"/>
    <w:bookmarkStart w:name="z245" w:id="215"/>
    <w:p>
      <w:pPr>
        <w:spacing w:after="0"/>
        <w:ind w:left="0"/>
        <w:jc w:val="both"/>
      </w:pPr>
      <w:r>
        <w:rPr>
          <w:rFonts w:ascii="Times New Roman"/>
          <w:b w:val="false"/>
          <w:i w:val="false"/>
          <w:color w:val="000000"/>
          <w:sz w:val="28"/>
        </w:rPr>
        <w:t>
      5) гарантии и компенсационные выплаты, связанные с обучением;</w:t>
      </w:r>
    </w:p>
    <w:bookmarkEnd w:id="215"/>
    <w:bookmarkStart w:name="z246" w:id="216"/>
    <w:p>
      <w:pPr>
        <w:spacing w:after="0"/>
        <w:ind w:left="0"/>
        <w:jc w:val="both"/>
      </w:pPr>
      <w:r>
        <w:rPr>
          <w:rFonts w:ascii="Times New Roman"/>
          <w:b w:val="false"/>
          <w:i w:val="false"/>
          <w:color w:val="000000"/>
          <w:sz w:val="28"/>
        </w:rPr>
        <w:t>
      6) ответственность сторон.</w:t>
      </w:r>
    </w:p>
    <w:bookmarkEnd w:id="216"/>
    <w:bookmarkStart w:name="z247" w:id="217"/>
    <w:p>
      <w:pPr>
        <w:spacing w:after="0"/>
        <w:ind w:left="0"/>
        <w:jc w:val="both"/>
      </w:pPr>
      <w:r>
        <w:rPr>
          <w:rFonts w:ascii="Times New Roman"/>
          <w:b w:val="false"/>
          <w:i w:val="false"/>
          <w:color w:val="000000"/>
          <w:sz w:val="28"/>
        </w:rPr>
        <w:t>
      Договор обучения может содержать иные условия, определенные соглашением сторон (</w:t>
      </w:r>
      <w:r>
        <w:rPr>
          <w:rFonts w:ascii="Times New Roman"/>
          <w:b w:val="false"/>
          <w:i w:val="false"/>
          <w:color w:val="000000"/>
          <w:sz w:val="28"/>
        </w:rPr>
        <w:t>ст.118</w:t>
      </w:r>
      <w:r>
        <w:rPr>
          <w:rFonts w:ascii="Times New Roman"/>
          <w:b w:val="false"/>
          <w:i w:val="false"/>
          <w:color w:val="000000"/>
          <w:sz w:val="28"/>
        </w:rPr>
        <w:t xml:space="preserve"> ТК РК).</w:t>
      </w:r>
    </w:p>
    <w:bookmarkEnd w:id="217"/>
    <w:bookmarkStart w:name="z248" w:id="218"/>
    <w:p>
      <w:pPr>
        <w:spacing w:after="0"/>
        <w:ind w:left="0"/>
        <w:jc w:val="both"/>
      </w:pPr>
      <w:r>
        <w:rPr>
          <w:rFonts w:ascii="Times New Roman"/>
          <w:b w:val="false"/>
          <w:i w:val="false"/>
          <w:color w:val="000000"/>
          <w:sz w:val="28"/>
        </w:rPr>
        <w:t xml:space="preserve">
      В случае, если договор обучения не заключен, но при этом профессиональная подготовка, переподготовка и повышение квалификации обучаемых произведены по направлению работодателя, тогда такое обучение осуществляется за счет средств работодателя, включая командировочные расходы при обучении в другой местности. </w:t>
      </w:r>
    </w:p>
    <w:bookmarkEnd w:id="218"/>
    <w:bookmarkStart w:name="z249" w:id="219"/>
    <w:p>
      <w:pPr>
        <w:spacing w:after="0"/>
        <w:ind w:left="0"/>
        <w:jc w:val="left"/>
      </w:pPr>
      <w:r>
        <w:rPr>
          <w:rFonts w:ascii="Times New Roman"/>
          <w:b/>
          <w:i w:val="false"/>
          <w:color w:val="000000"/>
        </w:rPr>
        <w:t xml:space="preserve"> Раздел 4.</w:t>
      </w:r>
    </w:p>
    <w:bookmarkEnd w:id="219"/>
    <w:bookmarkStart w:name="z250" w:id="220"/>
    <w:p>
      <w:pPr>
        <w:spacing w:after="0"/>
        <w:ind w:left="0"/>
        <w:jc w:val="left"/>
      </w:pPr>
      <w:r>
        <w:rPr>
          <w:rFonts w:ascii="Times New Roman"/>
          <w:b/>
          <w:i w:val="false"/>
          <w:color w:val="000000"/>
        </w:rPr>
        <w:t xml:space="preserve"> Высвобождение работников и содействие их трудоустройству</w:t>
      </w:r>
    </w:p>
    <w:bookmarkEnd w:id="220"/>
    <w:bookmarkStart w:name="z251" w:id="221"/>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Управление образования обязуется:</w:t>
      </w:r>
    </w:p>
    <w:bookmarkEnd w:id="221"/>
    <w:bookmarkStart w:name="z252" w:id="222"/>
    <w:p>
      <w:pPr>
        <w:spacing w:after="0"/>
        <w:ind w:left="0"/>
        <w:jc w:val="both"/>
      </w:pPr>
      <w:r>
        <w:rPr>
          <w:rFonts w:ascii="Times New Roman"/>
          <w:b w:val="false"/>
          <w:i w:val="false"/>
          <w:color w:val="000000"/>
          <w:sz w:val="28"/>
        </w:rPr>
        <w:t xml:space="preserve">
      </w:t>
      </w:r>
      <w:r>
        <w:rPr>
          <w:rFonts w:ascii="Times New Roman"/>
          <w:b/>
          <w:i w:val="false"/>
          <w:color w:val="000000"/>
          <w:sz w:val="28"/>
        </w:rPr>
        <w:t>4.1.1.</w:t>
      </w:r>
      <w:r>
        <w:rPr>
          <w:rFonts w:ascii="Times New Roman"/>
          <w:b w:val="false"/>
          <w:i w:val="false"/>
          <w:color w:val="000000"/>
          <w:sz w:val="28"/>
        </w:rPr>
        <w:t xml:space="preserve">Обеспечить уведомление Работодателями профкомов первичных профсоюзных организаций в письменной форме о сокращении численности или штата работников не позднее, чем за один месяц до его начала; </w:t>
      </w:r>
    </w:p>
    <w:bookmarkEnd w:id="222"/>
    <w:bookmarkStart w:name="z253" w:id="223"/>
    <w:p>
      <w:pPr>
        <w:spacing w:after="0"/>
        <w:ind w:left="0"/>
        <w:jc w:val="both"/>
      </w:pPr>
      <w:r>
        <w:rPr>
          <w:rFonts w:ascii="Times New Roman"/>
          <w:b w:val="false"/>
          <w:i w:val="false"/>
          <w:color w:val="000000"/>
          <w:sz w:val="28"/>
        </w:rPr>
        <w:t>
      а в случаях, которые могут повлечь массовое высвобождение (от 5 до 10 человек в течение месяца), уведомлять территориальную профсоюзную организацию (филиал Профсоюза) не позднее, чем за полтора месяца до его начала;</w:t>
      </w:r>
    </w:p>
    <w:bookmarkEnd w:id="223"/>
    <w:bookmarkStart w:name="z254" w:id="224"/>
    <w:p>
      <w:pPr>
        <w:spacing w:after="0"/>
        <w:ind w:left="0"/>
        <w:jc w:val="both"/>
      </w:pPr>
      <w:r>
        <w:rPr>
          <w:rFonts w:ascii="Times New Roman"/>
          <w:b w:val="false"/>
          <w:i w:val="false"/>
          <w:color w:val="000000"/>
          <w:sz w:val="28"/>
        </w:rPr>
        <w:t>
      в случаях ликвидации организации образования либо массовом (10 и более человек в течение месяца) высвобождении рабочей силы уведомление Профсоюза не позднее, чем за два месяца.</w:t>
      </w:r>
    </w:p>
    <w:bookmarkEnd w:id="224"/>
    <w:bookmarkStart w:name="z255" w:id="225"/>
    <w:p>
      <w:pPr>
        <w:spacing w:after="0"/>
        <w:ind w:left="0"/>
        <w:jc w:val="both"/>
      </w:pPr>
      <w:r>
        <w:rPr>
          <w:rFonts w:ascii="Times New Roman"/>
          <w:b w:val="false"/>
          <w:i w:val="false"/>
          <w:color w:val="000000"/>
          <w:sz w:val="28"/>
        </w:rPr>
        <w:t xml:space="preserve">
      </w:t>
      </w:r>
      <w:r>
        <w:rPr>
          <w:rFonts w:ascii="Times New Roman"/>
          <w:b/>
          <w:i w:val="false"/>
          <w:color w:val="000000"/>
          <w:sz w:val="28"/>
        </w:rPr>
        <w:t>4.1.2.</w:t>
      </w:r>
      <w:r>
        <w:rPr>
          <w:rFonts w:ascii="Times New Roman"/>
          <w:b w:val="false"/>
          <w:i w:val="false"/>
          <w:color w:val="000000"/>
          <w:sz w:val="28"/>
        </w:rPr>
        <w:t>Работникам, получившим уведомление об увольнении по п.п. 1 и п.п. 2 пункта 1 ст. 52 ТК РК (сокращение штата или численности, ликвидация организации), предоставлять свободное от работы время - не менее пяти часов в неделю - для самостоятельного поиска новой работы с сохранением заработной платы.</w:t>
      </w:r>
    </w:p>
    <w:bookmarkEnd w:id="225"/>
    <w:bookmarkStart w:name="z256" w:id="226"/>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Стороны договорились, что:</w:t>
      </w:r>
    </w:p>
    <w:bookmarkEnd w:id="226"/>
    <w:bookmarkStart w:name="z257" w:id="227"/>
    <w:p>
      <w:pPr>
        <w:spacing w:after="0"/>
        <w:ind w:left="0"/>
        <w:jc w:val="both"/>
      </w:pPr>
      <w:r>
        <w:rPr>
          <w:rFonts w:ascii="Times New Roman"/>
          <w:b w:val="false"/>
          <w:i w:val="false"/>
          <w:color w:val="000000"/>
          <w:sz w:val="28"/>
        </w:rPr>
        <w:t xml:space="preserve">
      </w:t>
      </w:r>
      <w:r>
        <w:rPr>
          <w:rFonts w:ascii="Times New Roman"/>
          <w:b/>
          <w:i w:val="false"/>
          <w:color w:val="000000"/>
          <w:sz w:val="28"/>
        </w:rPr>
        <w:t>4.2.1.</w:t>
      </w:r>
      <w:r>
        <w:rPr>
          <w:rFonts w:ascii="Times New Roman"/>
          <w:b w:val="false"/>
          <w:i w:val="false"/>
          <w:color w:val="000000"/>
          <w:sz w:val="28"/>
        </w:rPr>
        <w:t>Преимущественное право на оставление на работе при сокращении численности или штата имеют:</w:t>
      </w:r>
    </w:p>
    <w:bookmarkEnd w:id="227"/>
    <w:bookmarkStart w:name="z258" w:id="228"/>
    <w:p>
      <w:pPr>
        <w:spacing w:after="0"/>
        <w:ind w:left="0"/>
        <w:jc w:val="both"/>
      </w:pPr>
      <w:r>
        <w:rPr>
          <w:rFonts w:ascii="Times New Roman"/>
          <w:b w:val="false"/>
          <w:i w:val="false"/>
          <w:color w:val="000000"/>
          <w:sz w:val="28"/>
        </w:rPr>
        <w:t>
      - работники предпенсионного возраста (3 года до пенсии);</w:t>
      </w:r>
    </w:p>
    <w:bookmarkEnd w:id="228"/>
    <w:bookmarkStart w:name="z259" w:id="229"/>
    <w:p>
      <w:pPr>
        <w:spacing w:after="0"/>
        <w:ind w:left="0"/>
        <w:jc w:val="both"/>
      </w:pPr>
      <w:r>
        <w:rPr>
          <w:rFonts w:ascii="Times New Roman"/>
          <w:b w:val="false"/>
          <w:i w:val="false"/>
          <w:color w:val="000000"/>
          <w:sz w:val="28"/>
        </w:rPr>
        <w:t>
      - работники, проработавшие в данной организации 10 и более лет;</w:t>
      </w:r>
    </w:p>
    <w:bookmarkEnd w:id="229"/>
    <w:bookmarkStart w:name="z260" w:id="230"/>
    <w:p>
      <w:pPr>
        <w:spacing w:after="0"/>
        <w:ind w:left="0"/>
        <w:jc w:val="both"/>
      </w:pPr>
      <w:r>
        <w:rPr>
          <w:rFonts w:ascii="Times New Roman"/>
          <w:b w:val="false"/>
          <w:i w:val="false"/>
          <w:color w:val="000000"/>
          <w:sz w:val="28"/>
        </w:rPr>
        <w:t>
      - многодетные (четыре и более детей) родители;</w:t>
      </w:r>
    </w:p>
    <w:bookmarkEnd w:id="230"/>
    <w:bookmarkStart w:name="z261" w:id="231"/>
    <w:p>
      <w:pPr>
        <w:spacing w:after="0"/>
        <w:ind w:left="0"/>
        <w:jc w:val="both"/>
      </w:pPr>
      <w:r>
        <w:rPr>
          <w:rFonts w:ascii="Times New Roman"/>
          <w:b w:val="false"/>
          <w:i w:val="false"/>
          <w:color w:val="000000"/>
          <w:sz w:val="28"/>
        </w:rPr>
        <w:t>
      - работники, имеющие высокие качественные показатели в труде.</w:t>
      </w:r>
    </w:p>
    <w:bookmarkEnd w:id="231"/>
    <w:bookmarkStart w:name="z262" w:id="232"/>
    <w:p>
      <w:pPr>
        <w:spacing w:after="0"/>
        <w:ind w:left="0"/>
        <w:jc w:val="both"/>
      </w:pPr>
      <w:r>
        <w:rPr>
          <w:rFonts w:ascii="Times New Roman"/>
          <w:b w:val="false"/>
          <w:i w:val="false"/>
          <w:color w:val="000000"/>
          <w:sz w:val="28"/>
        </w:rPr>
        <w:t xml:space="preserve">
      </w:t>
      </w:r>
      <w:r>
        <w:rPr>
          <w:rFonts w:ascii="Times New Roman"/>
          <w:b/>
          <w:i w:val="false"/>
          <w:color w:val="000000"/>
          <w:sz w:val="28"/>
        </w:rPr>
        <w:t>4.2.2.</w:t>
      </w:r>
      <w:r>
        <w:rPr>
          <w:rFonts w:ascii="Times New Roman"/>
          <w:b w:val="false"/>
          <w:i w:val="false"/>
          <w:color w:val="000000"/>
          <w:sz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bookmarkEnd w:id="232"/>
    <w:bookmarkStart w:name="z263" w:id="233"/>
    <w:p>
      <w:pPr>
        <w:spacing w:after="0"/>
        <w:ind w:left="0"/>
        <w:jc w:val="both"/>
      </w:pPr>
      <w:r>
        <w:rPr>
          <w:rFonts w:ascii="Times New Roman"/>
          <w:b w:val="false"/>
          <w:i w:val="false"/>
          <w:color w:val="000000"/>
          <w:sz w:val="28"/>
        </w:rPr>
        <w:t xml:space="preserve">
      </w:t>
      </w:r>
      <w:r>
        <w:rPr>
          <w:rFonts w:ascii="Times New Roman"/>
          <w:b/>
          <w:i w:val="false"/>
          <w:color w:val="000000"/>
          <w:sz w:val="28"/>
        </w:rPr>
        <w:t>4.2.3.</w:t>
      </w:r>
      <w:r>
        <w:rPr>
          <w:rFonts w:ascii="Times New Roman"/>
          <w:b w:val="false"/>
          <w:i w:val="false"/>
          <w:color w:val="000000"/>
          <w:sz w:val="28"/>
        </w:rPr>
        <w:t>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bookmarkEnd w:id="233"/>
    <w:bookmarkStart w:name="z264" w:id="234"/>
    <w:p>
      <w:pPr>
        <w:spacing w:after="0"/>
        <w:ind w:left="0"/>
        <w:jc w:val="both"/>
      </w:pPr>
      <w:r>
        <w:rPr>
          <w:rFonts w:ascii="Times New Roman"/>
          <w:b w:val="false"/>
          <w:i w:val="false"/>
          <w:color w:val="000000"/>
          <w:sz w:val="28"/>
        </w:rPr>
        <w:t xml:space="preserve">
      </w:t>
      </w:r>
      <w:r>
        <w:rPr>
          <w:rFonts w:ascii="Times New Roman"/>
          <w:b/>
          <w:i w:val="false"/>
          <w:color w:val="000000"/>
          <w:sz w:val="28"/>
        </w:rPr>
        <w:t>4.2.4.</w:t>
      </w:r>
      <w:r>
        <w:rPr>
          <w:rFonts w:ascii="Times New Roman"/>
          <w:b w:val="false"/>
          <w:i w:val="false"/>
          <w:color w:val="000000"/>
          <w:sz w:val="28"/>
        </w:rPr>
        <w:t>При необходимости сокращения рабочих мест (должностей) в первую очередь принимать в нижеуказанном порядке следующие меры:</w:t>
      </w:r>
    </w:p>
    <w:bookmarkEnd w:id="234"/>
    <w:bookmarkStart w:name="z265" w:id="235"/>
    <w:p>
      <w:pPr>
        <w:spacing w:after="0"/>
        <w:ind w:left="0"/>
        <w:jc w:val="both"/>
      </w:pPr>
      <w:r>
        <w:rPr>
          <w:rFonts w:ascii="Times New Roman"/>
          <w:b w:val="false"/>
          <w:i w:val="false"/>
          <w:color w:val="000000"/>
          <w:sz w:val="28"/>
        </w:rPr>
        <w:t xml:space="preserve">
      - ликвидация вакансий, увольнение совместителей; </w:t>
      </w:r>
    </w:p>
    <w:bookmarkEnd w:id="235"/>
    <w:bookmarkStart w:name="z266" w:id="236"/>
    <w:p>
      <w:pPr>
        <w:spacing w:after="0"/>
        <w:ind w:left="0"/>
        <w:jc w:val="both"/>
      </w:pPr>
      <w:r>
        <w:rPr>
          <w:rFonts w:ascii="Times New Roman"/>
          <w:b w:val="false"/>
          <w:i w:val="false"/>
          <w:color w:val="000000"/>
          <w:sz w:val="28"/>
        </w:rPr>
        <w:t xml:space="preserve">
      - сокращение численности административно-управленческого персонала; </w:t>
      </w:r>
    </w:p>
    <w:bookmarkEnd w:id="236"/>
    <w:bookmarkStart w:name="z267" w:id="237"/>
    <w:p>
      <w:pPr>
        <w:spacing w:after="0"/>
        <w:ind w:left="0"/>
        <w:jc w:val="both"/>
      </w:pPr>
      <w:r>
        <w:rPr>
          <w:rFonts w:ascii="Times New Roman"/>
          <w:b w:val="false"/>
          <w:i w:val="false"/>
          <w:color w:val="000000"/>
          <w:sz w:val="28"/>
        </w:rPr>
        <w:t>
      - ограничение (запрет) совмещения профессий и должностей;</w:t>
      </w:r>
    </w:p>
    <w:bookmarkEnd w:id="237"/>
    <w:bookmarkStart w:name="z268" w:id="238"/>
    <w:p>
      <w:pPr>
        <w:spacing w:after="0"/>
        <w:ind w:left="0"/>
        <w:jc w:val="both"/>
      </w:pPr>
      <w:r>
        <w:rPr>
          <w:rFonts w:ascii="Times New Roman"/>
          <w:b w:val="false"/>
          <w:i w:val="false"/>
          <w:color w:val="000000"/>
          <w:sz w:val="28"/>
        </w:rPr>
        <w:t>
      -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образования, организациях вакансии.</w:t>
      </w:r>
    </w:p>
    <w:bookmarkEnd w:id="238"/>
    <w:bookmarkStart w:name="z269" w:id="239"/>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При внутреннем или внешнем переводе педагогов, подлежащих сокращению, на вновь вводимые должности педагогов по которым не осуществляется профессиональная подготовка специалистов в организациях образования, применять норму, предусмотренную пунктом 65 Правил и условий проведения аттестации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 (</w:t>
      </w:r>
      <w:r>
        <w:rPr>
          <w:rFonts w:ascii="Times New Roman"/>
          <w:b w:val="false"/>
          <w:i/>
          <w:color w:val="000000"/>
          <w:sz w:val="28"/>
        </w:rPr>
        <w:t>с изменениями внесенными приказом Министра просвещения РК от 2 апреля 2024 года №72</w:t>
      </w:r>
      <w:r>
        <w:rPr>
          <w:rFonts w:ascii="Times New Roman"/>
          <w:b w:val="false"/>
          <w:i w:val="false"/>
          <w:color w:val="000000"/>
          <w:sz w:val="28"/>
        </w:rPr>
        <w:t xml:space="preserve">), гласящую следующим образом -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w:t>
      </w:r>
    </w:p>
    <w:bookmarkEnd w:id="239"/>
    <w:bookmarkStart w:name="z270" w:id="240"/>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Принимая во внимание то, что количество штатных единиц педагога-профориентатора в типовых штатах работников государственных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"Об утверждении Типовых штатов работников государственных организаций образования" за №224 не определено взять за основу пункт 29 вышеназванного приказа №224 и определить количество штатных единиц педагогов-профориентаторов следующим образом: одна штатная должность на одну организацию основного среднего, общего среднего образования. </w:t>
      </w:r>
    </w:p>
    <w:bookmarkEnd w:id="240"/>
    <w:bookmarkStart w:name="z271" w:id="241"/>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февраля 2012 года №57. Внешние переводы из одной организации образования в другую вновь открываемую организацию образования производить на основании пункта 8 статьи 139 Трудового Кодекса Республики Казахстан, а также других статей, применение которых будет наиболее целесообразным. </w:t>
      </w:r>
    </w:p>
    <w:bookmarkEnd w:id="241"/>
    <w:bookmarkStart w:name="z272" w:id="242"/>
    <w:p>
      <w:pPr>
        <w:spacing w:after="0"/>
        <w:ind w:left="0"/>
        <w:jc w:val="left"/>
      </w:pPr>
      <w:r>
        <w:rPr>
          <w:rFonts w:ascii="Times New Roman"/>
          <w:b/>
          <w:i w:val="false"/>
          <w:color w:val="000000"/>
        </w:rPr>
        <w:t xml:space="preserve"> Раздел 5.</w:t>
      </w:r>
    </w:p>
    <w:bookmarkEnd w:id="242"/>
    <w:bookmarkStart w:name="z273" w:id="243"/>
    <w:p>
      <w:pPr>
        <w:spacing w:after="0"/>
        <w:ind w:left="0"/>
        <w:jc w:val="left"/>
      </w:pPr>
      <w:r>
        <w:rPr>
          <w:rFonts w:ascii="Times New Roman"/>
          <w:b/>
          <w:i w:val="false"/>
          <w:color w:val="000000"/>
        </w:rPr>
        <w:t xml:space="preserve"> Рабочее время и время отдыха</w:t>
      </w:r>
    </w:p>
    <w:bookmarkEnd w:id="243"/>
    <w:bookmarkStart w:name="z274" w:id="244"/>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Стороны пришли к соглашению о том, что:</w:t>
      </w:r>
    </w:p>
    <w:bookmarkEnd w:id="244"/>
    <w:bookmarkStart w:name="z275" w:id="245"/>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Рабочее время работников организаций определяется Положением о режиме рабочего времени </w:t>
      </w:r>
      <w:r>
        <w:rPr>
          <w:rFonts w:ascii="Times New Roman"/>
          <w:b/>
          <w:i w:val="false"/>
          <w:color w:val="000000"/>
          <w:sz w:val="28"/>
        </w:rPr>
        <w:t>(</w:t>
      </w:r>
      <w:r>
        <w:rPr>
          <w:rFonts w:ascii="Times New Roman"/>
          <w:b w:val="false"/>
          <w:i w:val="false"/>
          <w:color w:val="000000"/>
          <w:sz w:val="28"/>
        </w:rPr>
        <w:t>Приложение № 2</w:t>
      </w:r>
      <w:r>
        <w:rPr>
          <w:rFonts w:ascii="Times New Roman"/>
          <w:b w:val="false"/>
          <w:i w:val="false"/>
          <w:color w:val="000000"/>
          <w:sz w:val="28"/>
        </w:rPr>
        <w:t>)</w:t>
      </w:r>
      <w:r>
        <w:rPr>
          <w:rFonts w:ascii="Times New Roman"/>
          <w:b/>
          <w:i w:val="false"/>
          <w:color w:val="000000"/>
          <w:sz w:val="28"/>
        </w:rPr>
        <w:t>,</w:t>
      </w:r>
      <w:r>
        <w:rPr>
          <w:rFonts w:ascii="Times New Roman"/>
          <w:b w:val="false"/>
          <w:i w:val="false"/>
          <w:color w:val="000000"/>
          <w:sz w:val="28"/>
        </w:rPr>
        <w:t xml:space="preserve"> учебным расписанием, годовым календарным учебным графиком, графиком сменности, утверждаемыми работодателем по согласованию с профкомом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(Положением) организации.</w:t>
      </w:r>
    </w:p>
    <w:bookmarkEnd w:id="245"/>
    <w:bookmarkStart w:name="z276" w:id="246"/>
    <w:p>
      <w:pPr>
        <w:spacing w:after="0"/>
        <w:ind w:left="0"/>
        <w:jc w:val="both"/>
      </w:pPr>
      <w:r>
        <w:rPr>
          <w:rFonts w:ascii="Times New Roman"/>
          <w:b w:val="false"/>
          <w:i w:val="false"/>
          <w:color w:val="000000"/>
          <w:sz w:val="28"/>
        </w:rPr>
        <w:t xml:space="preserve">
      </w:t>
      </w:r>
      <w:r>
        <w:rPr>
          <w:rFonts w:ascii="Times New Roman"/>
          <w:b/>
          <w:i w:val="false"/>
          <w:color w:val="000000"/>
          <w:sz w:val="28"/>
        </w:rPr>
        <w:t>5.1.2.</w:t>
      </w:r>
      <w:r>
        <w:rPr>
          <w:rFonts w:ascii="Times New Roman"/>
          <w:b w:val="false"/>
          <w:i w:val="false"/>
          <w:color w:val="000000"/>
          <w:sz w:val="28"/>
        </w:rPr>
        <w:t>Для руководящих работников, работников из числа административно-хозяйственного, учебно-вспомогательного и обслуживающего персонала организаций образования устанавливается нормальная продолжительность рабочего времени, которая не может превышать 40 часов в неделю.</w:t>
      </w:r>
    </w:p>
    <w:bookmarkEnd w:id="246"/>
    <w:bookmarkStart w:name="z277" w:id="247"/>
    <w:p>
      <w:pPr>
        <w:spacing w:after="0"/>
        <w:ind w:left="0"/>
        <w:jc w:val="both"/>
      </w:pPr>
      <w:r>
        <w:rPr>
          <w:rFonts w:ascii="Times New Roman"/>
          <w:b w:val="false"/>
          <w:i w:val="false"/>
          <w:color w:val="000000"/>
          <w:sz w:val="28"/>
        </w:rPr>
        <w:t xml:space="preserve">
      При осуществлении организацией образования своей деятельности по шестидневной рабочей неделе, с учебными занятиями в течение пяти рабочих дней, рабочее время вышеуказанных работников регулируется и конкретизируется с учетом изменений по учебно-воспитательному процессу актами работодателя, Правилами трудового распорядка и актами социального партнерства (Соглашениями и коллективным договором). </w:t>
      </w:r>
    </w:p>
    <w:bookmarkEnd w:id="247"/>
    <w:bookmarkStart w:name="z278" w:id="248"/>
    <w:p>
      <w:pPr>
        <w:spacing w:after="0"/>
        <w:ind w:left="0"/>
        <w:jc w:val="both"/>
      </w:pPr>
      <w:r>
        <w:rPr>
          <w:rFonts w:ascii="Times New Roman"/>
          <w:b w:val="false"/>
          <w:i w:val="false"/>
          <w:color w:val="000000"/>
          <w:sz w:val="28"/>
        </w:rPr>
        <w:t xml:space="preserve">
      </w:t>
      </w:r>
      <w:r>
        <w:rPr>
          <w:rFonts w:ascii="Times New Roman"/>
          <w:b/>
          <w:i w:val="false"/>
          <w:color w:val="000000"/>
          <w:sz w:val="28"/>
        </w:rPr>
        <w:t>5.1.3.</w:t>
      </w:r>
      <w:r>
        <w:rPr>
          <w:rFonts w:ascii="Times New Roman"/>
          <w:b w:val="false"/>
          <w:i w:val="false"/>
          <w:color w:val="000000"/>
          <w:sz w:val="28"/>
        </w:rPr>
        <w:t>Для педагогов организаций образования, включая отделов образования, за исключением руководителей, устанавливается сокращенная продолжительность рабочего времени - не более 36 часов в неделю с сохранением полной оплаты труда.</w:t>
      </w:r>
    </w:p>
    <w:bookmarkEnd w:id="248"/>
    <w:bookmarkStart w:name="z279" w:id="249"/>
    <w:p>
      <w:pPr>
        <w:spacing w:after="0"/>
        <w:ind w:left="0"/>
        <w:jc w:val="both"/>
      </w:pPr>
      <w:r>
        <w:rPr>
          <w:rFonts w:ascii="Times New Roman"/>
          <w:b w:val="false"/>
          <w:i w:val="false"/>
          <w:color w:val="000000"/>
          <w:sz w:val="28"/>
        </w:rPr>
        <w:t>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Уставом и трудовым договором.</w:t>
      </w:r>
    </w:p>
    <w:bookmarkEnd w:id="249"/>
    <w:bookmarkStart w:name="z280" w:id="250"/>
    <w:p>
      <w:pPr>
        <w:spacing w:after="0"/>
        <w:ind w:left="0"/>
        <w:jc w:val="both"/>
      </w:pPr>
      <w:r>
        <w:rPr>
          <w:rFonts w:ascii="Times New Roman"/>
          <w:b w:val="false"/>
          <w:i w:val="false"/>
          <w:color w:val="000000"/>
          <w:sz w:val="28"/>
        </w:rPr>
        <w:t xml:space="preserve">
      </w:t>
      </w:r>
      <w:r>
        <w:rPr>
          <w:rFonts w:ascii="Times New Roman"/>
          <w:b/>
          <w:i w:val="false"/>
          <w:color w:val="000000"/>
          <w:sz w:val="28"/>
        </w:rPr>
        <w:t>5.1.4.</w:t>
      </w:r>
      <w:r>
        <w:rPr>
          <w:rFonts w:ascii="Times New Roman"/>
          <w:b w:val="false"/>
          <w:i w:val="false"/>
          <w:color w:val="000000"/>
          <w:sz w:val="28"/>
        </w:rPr>
        <w:t>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bookmarkEnd w:id="250"/>
    <w:bookmarkStart w:name="z281" w:id="251"/>
    <w:p>
      <w:pPr>
        <w:spacing w:after="0"/>
        <w:ind w:left="0"/>
        <w:jc w:val="both"/>
      </w:pPr>
      <w:r>
        <w:rPr>
          <w:rFonts w:ascii="Times New Roman"/>
          <w:b w:val="false"/>
          <w:i w:val="false"/>
          <w:color w:val="000000"/>
          <w:sz w:val="28"/>
        </w:rPr>
        <w:t>
      Неполным рабочим временем считать время, которое меньше нормальной продолжительности, установленной трудовым Кодексом РК, в том числе:</w:t>
      </w:r>
    </w:p>
    <w:bookmarkEnd w:id="251"/>
    <w:bookmarkStart w:name="z282" w:id="252"/>
    <w:p>
      <w:pPr>
        <w:spacing w:after="0"/>
        <w:ind w:left="0"/>
        <w:jc w:val="both"/>
      </w:pPr>
      <w:r>
        <w:rPr>
          <w:rFonts w:ascii="Times New Roman"/>
          <w:b w:val="false"/>
          <w:i w:val="false"/>
          <w:color w:val="000000"/>
          <w:sz w:val="28"/>
        </w:rPr>
        <w:t>
      1) неполный рабочий день, то есть уменьшение нормы продолжительности ежедневной работы (рабочей смены);</w:t>
      </w:r>
    </w:p>
    <w:bookmarkEnd w:id="252"/>
    <w:bookmarkStart w:name="z283" w:id="253"/>
    <w:p>
      <w:pPr>
        <w:spacing w:after="0"/>
        <w:ind w:left="0"/>
        <w:jc w:val="both"/>
      </w:pPr>
      <w:r>
        <w:rPr>
          <w:rFonts w:ascii="Times New Roman"/>
          <w:b w:val="false"/>
          <w:i w:val="false"/>
          <w:color w:val="000000"/>
          <w:sz w:val="28"/>
        </w:rPr>
        <w:t>
      2) неполная рабочая неделя, то есть сокращение числа рабочих дней в рабочей неделе;</w:t>
      </w:r>
    </w:p>
    <w:bookmarkEnd w:id="253"/>
    <w:bookmarkStart w:name="z284" w:id="254"/>
    <w:p>
      <w:pPr>
        <w:spacing w:after="0"/>
        <w:ind w:left="0"/>
        <w:jc w:val="both"/>
      </w:pPr>
      <w:r>
        <w:rPr>
          <w:rFonts w:ascii="Times New Roman"/>
          <w:b w:val="false"/>
          <w:i w:val="false"/>
          <w:color w:val="000000"/>
          <w:sz w:val="28"/>
        </w:rPr>
        <w:t>
      3) одновременное уменьшение нормы продолжительности ежедневной работы (рабочей смены) и сокращение числа рабочих дней в рабочей неделе.</w:t>
      </w:r>
    </w:p>
    <w:bookmarkEnd w:id="254"/>
    <w:bookmarkStart w:name="z285" w:id="255"/>
    <w:p>
      <w:pPr>
        <w:spacing w:after="0"/>
        <w:ind w:left="0"/>
        <w:jc w:val="both"/>
      </w:pPr>
      <w:r>
        <w:rPr>
          <w:rFonts w:ascii="Times New Roman"/>
          <w:b w:val="false"/>
          <w:i w:val="false"/>
          <w:color w:val="000000"/>
          <w:sz w:val="28"/>
        </w:rPr>
        <w:t>
      Работодатели обязуются устанавливать неполное рабочее время в следующих случаях:</w:t>
      </w:r>
    </w:p>
    <w:bookmarkEnd w:id="255"/>
    <w:bookmarkStart w:name="z286" w:id="256"/>
    <w:p>
      <w:pPr>
        <w:spacing w:after="0"/>
        <w:ind w:left="0"/>
        <w:jc w:val="both"/>
      </w:pPr>
      <w:r>
        <w:rPr>
          <w:rFonts w:ascii="Times New Roman"/>
          <w:b w:val="false"/>
          <w:i w:val="false"/>
          <w:color w:val="000000"/>
          <w:sz w:val="28"/>
        </w:rPr>
        <w:t>
      - по соглашению между работником и работодателем;</w:t>
      </w:r>
    </w:p>
    <w:bookmarkEnd w:id="256"/>
    <w:bookmarkStart w:name="z287" w:id="257"/>
    <w:p>
      <w:pPr>
        <w:spacing w:after="0"/>
        <w:ind w:left="0"/>
        <w:jc w:val="both"/>
      </w:pPr>
      <w:r>
        <w:rPr>
          <w:rFonts w:ascii="Times New Roman"/>
          <w:b w:val="false"/>
          <w:i w:val="false"/>
          <w:color w:val="000000"/>
          <w:sz w:val="28"/>
        </w:rPr>
        <w:t>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bookmarkEnd w:id="257"/>
    <w:bookmarkStart w:name="z288" w:id="258"/>
    <w:p>
      <w:pPr>
        <w:spacing w:after="0"/>
        <w:ind w:left="0"/>
        <w:jc w:val="both"/>
      </w:pPr>
      <w:r>
        <w:rPr>
          <w:rFonts w:ascii="Times New Roman"/>
          <w:b w:val="false"/>
          <w:i w:val="false"/>
          <w:color w:val="000000"/>
          <w:sz w:val="28"/>
        </w:rPr>
        <w:t xml:space="preserve">
      - в период, когда по причинам, не зависящим от работодателя и работника в стране, в регионе объявлено чрезвычайное положение и (или) введены карантинные меры, связанные с чрезвычайными ситуациями техногенного или иного характера. </w:t>
      </w:r>
    </w:p>
    <w:bookmarkEnd w:id="258"/>
    <w:bookmarkStart w:name="z289" w:id="259"/>
    <w:p>
      <w:pPr>
        <w:spacing w:after="0"/>
        <w:ind w:left="0"/>
        <w:jc w:val="both"/>
      </w:pPr>
      <w:r>
        <w:rPr>
          <w:rFonts w:ascii="Times New Roman"/>
          <w:b w:val="false"/>
          <w:i w:val="false"/>
          <w:color w:val="000000"/>
          <w:sz w:val="28"/>
        </w:rPr>
        <w:t xml:space="preserve">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w:t>
      </w:r>
      <w:r>
        <w:rPr>
          <w:rFonts w:ascii="Times New Roman"/>
          <w:b w:val="false"/>
          <w:i w:val="false"/>
          <w:color w:val="000000"/>
          <w:sz w:val="28"/>
        </w:rPr>
        <w:t xml:space="preserve">Трудовым кодексом </w:t>
      </w:r>
      <w:r>
        <w:rPr>
          <w:rFonts w:ascii="Times New Roman"/>
          <w:b w:val="false"/>
          <w:i w:val="false"/>
          <w:color w:val="000000"/>
          <w:sz w:val="28"/>
        </w:rPr>
        <w:t>Республики Казахстан, трудовым, коллективным договорами, настоящим Соглашением.</w:t>
      </w:r>
    </w:p>
    <w:bookmarkEnd w:id="259"/>
    <w:bookmarkStart w:name="z290" w:id="260"/>
    <w:p>
      <w:pPr>
        <w:spacing w:after="0"/>
        <w:ind w:left="0"/>
        <w:jc w:val="both"/>
      </w:pPr>
      <w:r>
        <w:rPr>
          <w:rFonts w:ascii="Times New Roman"/>
          <w:b w:val="false"/>
          <w:i w:val="false"/>
          <w:color w:val="000000"/>
          <w:sz w:val="28"/>
        </w:rPr>
        <w:t>
      При установлении неполного рабочего времени в связи с вышеуказанными обстоятельствами заработная плата работников сохраняется в полном объеме, с учетом всех доплат и надбавок, установленных законодательством РК и данным Соглашением.</w:t>
      </w:r>
    </w:p>
    <w:bookmarkEnd w:id="260"/>
    <w:bookmarkStart w:name="z291" w:id="261"/>
    <w:p>
      <w:pPr>
        <w:spacing w:after="0"/>
        <w:ind w:left="0"/>
        <w:jc w:val="both"/>
      </w:pPr>
      <w:r>
        <w:rPr>
          <w:rFonts w:ascii="Times New Roman"/>
          <w:b w:val="false"/>
          <w:i w:val="false"/>
          <w:color w:val="000000"/>
          <w:sz w:val="28"/>
        </w:rPr>
        <w:t xml:space="preserve">
      </w:t>
      </w:r>
      <w:r>
        <w:rPr>
          <w:rFonts w:ascii="Times New Roman"/>
          <w:b/>
          <w:i w:val="false"/>
          <w:color w:val="000000"/>
          <w:sz w:val="28"/>
        </w:rPr>
        <w:t>5.1.5.</w:t>
      </w:r>
      <w:r>
        <w:rPr>
          <w:rFonts w:ascii="Times New Roman"/>
          <w:b w:val="false"/>
          <w:i w:val="false"/>
          <w:color w:val="000000"/>
          <w:sz w:val="28"/>
        </w:rPr>
        <w:t>Составление расписания занятий осуществляется с учетом рационального использования рабочего времени педагогического работника, не допускающего перерывов между занятиями.</w:t>
      </w:r>
    </w:p>
    <w:bookmarkEnd w:id="261"/>
    <w:bookmarkStart w:name="z292" w:id="262"/>
    <w:p>
      <w:pPr>
        <w:spacing w:after="0"/>
        <w:ind w:left="0"/>
        <w:jc w:val="both"/>
      </w:pPr>
      <w:r>
        <w:rPr>
          <w:rFonts w:ascii="Times New Roman"/>
          <w:b w:val="false"/>
          <w:i w:val="false"/>
          <w:color w:val="000000"/>
          <w:sz w:val="28"/>
        </w:rPr>
        <w:t>
      Педагогическим работникам, осуществляющим преподавание, в зависимости от имеющейся учебной нагрузки и расписания занятий может быть предусмотрен один свободный от занятий день в неделю для методической работы и повышения квалификации. Решение о предоставлении методического дня оформляется приказом Работодателя.</w:t>
      </w:r>
    </w:p>
    <w:bookmarkEnd w:id="262"/>
    <w:bookmarkStart w:name="z293" w:id="263"/>
    <w:p>
      <w:pPr>
        <w:spacing w:after="0"/>
        <w:ind w:left="0"/>
        <w:jc w:val="both"/>
      </w:pPr>
      <w:r>
        <w:rPr>
          <w:rFonts w:ascii="Times New Roman"/>
          <w:b w:val="false"/>
          <w:i w:val="false"/>
          <w:color w:val="000000"/>
          <w:sz w:val="28"/>
        </w:rPr>
        <w:t xml:space="preserve">
      </w:t>
      </w:r>
      <w:r>
        <w:rPr>
          <w:rFonts w:ascii="Times New Roman"/>
          <w:b/>
          <w:i w:val="false"/>
          <w:color w:val="000000"/>
          <w:sz w:val="28"/>
        </w:rPr>
        <w:t>5.1.6.</w:t>
      </w:r>
      <w:r>
        <w:rPr>
          <w:rFonts w:ascii="Times New Roman"/>
          <w:b w:val="false"/>
          <w:i w:val="false"/>
          <w:color w:val="000000"/>
          <w:sz w:val="28"/>
        </w:rPr>
        <w:t xml:space="preserve">Часы, свободные от проведения занятий, дежурств, участия во внеурочных мероприятиях, предусмотренных планом организации образования (заседания педагогического совета, родительские собрания и т.п.), педагогический работник вправе использовать по своему усмотрению, как в организации образования, так и вне ее. </w:t>
      </w:r>
    </w:p>
    <w:bookmarkEnd w:id="263"/>
    <w:bookmarkStart w:name="z294" w:id="264"/>
    <w:p>
      <w:pPr>
        <w:spacing w:after="0"/>
        <w:ind w:left="0"/>
        <w:jc w:val="both"/>
      </w:pPr>
      <w:r>
        <w:rPr>
          <w:rFonts w:ascii="Times New Roman"/>
          <w:b w:val="false"/>
          <w:i w:val="false"/>
          <w:color w:val="000000"/>
          <w:sz w:val="28"/>
        </w:rPr>
        <w:t xml:space="preserve">
      </w:t>
      </w:r>
      <w:r>
        <w:rPr>
          <w:rFonts w:ascii="Times New Roman"/>
          <w:b/>
          <w:i w:val="false"/>
          <w:color w:val="000000"/>
          <w:sz w:val="28"/>
        </w:rPr>
        <w:t>5.1.7.</w:t>
      </w:r>
      <w:r>
        <w:rPr>
          <w:rFonts w:ascii="Times New Roman"/>
          <w:b w:val="false"/>
          <w:i w:val="false"/>
          <w:color w:val="000000"/>
          <w:sz w:val="28"/>
        </w:rPr>
        <w:t>Месячная заработная плата преподавателей-организаторов начальной военной и технологической подготовки (НВП) формируется раздельно из должностного оклада и оплаты учебных часов по фактической недельной нагрузке, исчисляемых на общих основаниях.</w:t>
      </w:r>
    </w:p>
    <w:bookmarkEnd w:id="264"/>
    <w:bookmarkStart w:name="z295" w:id="265"/>
    <w:p>
      <w:pPr>
        <w:spacing w:after="0"/>
        <w:ind w:left="0"/>
        <w:jc w:val="both"/>
      </w:pPr>
      <w:r>
        <w:rPr>
          <w:rFonts w:ascii="Times New Roman"/>
          <w:b w:val="false"/>
          <w:i w:val="false"/>
          <w:color w:val="000000"/>
          <w:sz w:val="28"/>
        </w:rPr>
        <w:t xml:space="preserve">
      </w:t>
      </w:r>
      <w:r>
        <w:rPr>
          <w:rFonts w:ascii="Times New Roman"/>
          <w:b/>
          <w:i w:val="false"/>
          <w:color w:val="000000"/>
          <w:sz w:val="28"/>
        </w:rPr>
        <w:t>5.1.8.</w:t>
      </w:r>
      <w:r>
        <w:rPr>
          <w:rFonts w:ascii="Times New Roman"/>
          <w:b w:val="false"/>
          <w:i w:val="false"/>
          <w:color w:val="000000"/>
          <w:sz w:val="28"/>
        </w:rPr>
        <w:t xml:space="preserve">Привлечение работников организации образования к работе в выходные и нерабочие праздничные дни допускается на основании </w:t>
      </w:r>
      <w:r>
        <w:rPr>
          <w:rFonts w:ascii="Times New Roman"/>
          <w:b w:val="false"/>
          <w:i w:val="false"/>
          <w:color w:val="000000"/>
          <w:sz w:val="28"/>
        </w:rPr>
        <w:t>п. 1</w:t>
      </w:r>
      <w:r>
        <w:rPr>
          <w:rFonts w:ascii="Times New Roman"/>
          <w:b w:val="false"/>
          <w:i w:val="false"/>
          <w:color w:val="000000"/>
          <w:sz w:val="28"/>
        </w:rPr>
        <w:t xml:space="preserve"> ст. 85 ТК РК, с их письменного согласия или по их просьбе на основании акта работодателя, за исключением случаев, предусмотренных </w:t>
      </w:r>
      <w:r>
        <w:rPr>
          <w:rFonts w:ascii="Times New Roman"/>
          <w:b w:val="false"/>
          <w:i w:val="false"/>
          <w:color w:val="000000"/>
          <w:sz w:val="28"/>
        </w:rPr>
        <w:t>статьей 86</w:t>
      </w:r>
      <w:r>
        <w:rPr>
          <w:rFonts w:ascii="Times New Roman"/>
          <w:b w:val="false"/>
          <w:i w:val="false"/>
          <w:color w:val="000000"/>
          <w:sz w:val="28"/>
        </w:rPr>
        <w:t xml:space="preserve"> ТК РК, когда привлечение к работе может быть осуществлено без согласия работника:</w:t>
      </w:r>
    </w:p>
    <w:bookmarkEnd w:id="265"/>
    <w:bookmarkStart w:name="z296" w:id="266"/>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bookmarkEnd w:id="266"/>
    <w:bookmarkStart w:name="z297" w:id="267"/>
    <w:p>
      <w:pPr>
        <w:spacing w:after="0"/>
        <w:ind w:left="0"/>
        <w:jc w:val="both"/>
      </w:pPr>
      <w:r>
        <w:rPr>
          <w:rFonts w:ascii="Times New Roman"/>
          <w:b w:val="false"/>
          <w:i w:val="false"/>
          <w:color w:val="000000"/>
          <w:sz w:val="28"/>
        </w:rPr>
        <w:t>
      2) предотвращения и расследования несчастных случаев, связанных с трудовой деятельностью, гибели или порчи имущества;</w:t>
      </w:r>
    </w:p>
    <w:bookmarkEnd w:id="267"/>
    <w:bookmarkStart w:name="z298" w:id="268"/>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bookmarkEnd w:id="268"/>
    <w:bookmarkStart w:name="z299" w:id="269"/>
    <w:p>
      <w:pPr>
        <w:spacing w:after="0"/>
        <w:ind w:left="0"/>
        <w:jc w:val="both"/>
      </w:pPr>
      <w:r>
        <w:rPr>
          <w:rFonts w:ascii="Times New Roman"/>
          <w:b w:val="false"/>
          <w:i w:val="false"/>
          <w:color w:val="000000"/>
          <w:sz w:val="28"/>
        </w:rPr>
        <w:t>
      Запрещается привлечение беременных женщин, предоставивших работодателю справку о беременности, к работе в выходные и праздничные дни. (</w:t>
      </w:r>
      <w:r>
        <w:rPr>
          <w:rFonts w:ascii="Times New Roman"/>
          <w:b w:val="false"/>
          <w:i w:val="false"/>
          <w:color w:val="000000"/>
          <w:sz w:val="28"/>
        </w:rPr>
        <w:t>п. 4</w:t>
      </w:r>
      <w:r>
        <w:rPr>
          <w:rFonts w:ascii="Times New Roman"/>
          <w:b w:val="false"/>
          <w:i w:val="false"/>
          <w:color w:val="000000"/>
          <w:sz w:val="28"/>
        </w:rPr>
        <w:t xml:space="preserve"> ст. 85 ТК РК)</w:t>
      </w:r>
    </w:p>
    <w:bookmarkEnd w:id="269"/>
    <w:bookmarkStart w:name="z300" w:id="270"/>
    <w:p>
      <w:pPr>
        <w:spacing w:after="0"/>
        <w:ind w:left="0"/>
        <w:jc w:val="both"/>
      </w:pPr>
      <w:r>
        <w:rPr>
          <w:rFonts w:ascii="Times New Roman"/>
          <w:b w:val="false"/>
          <w:i w:val="false"/>
          <w:color w:val="000000"/>
          <w:sz w:val="28"/>
        </w:rPr>
        <w:t>
      Работодатели обязуются производить оплату за работы в праздничные и выходные дни производится в повышенном размере, не ниже чем в полуторном размере исходя из дневной (часовой) ставки работника.</w:t>
      </w:r>
    </w:p>
    <w:bookmarkEnd w:id="270"/>
    <w:bookmarkStart w:name="z301" w:id="271"/>
    <w:p>
      <w:pPr>
        <w:spacing w:after="0"/>
        <w:ind w:left="0"/>
        <w:jc w:val="both"/>
      </w:pPr>
      <w:r>
        <w:rPr>
          <w:rFonts w:ascii="Times New Roman"/>
          <w:b w:val="false"/>
          <w:i w:val="false"/>
          <w:color w:val="000000"/>
          <w:sz w:val="28"/>
        </w:rPr>
        <w:t xml:space="preserve">
      </w:t>
      </w:r>
      <w:r>
        <w:rPr>
          <w:rFonts w:ascii="Times New Roman"/>
          <w:b/>
          <w:i w:val="false"/>
          <w:color w:val="000000"/>
          <w:sz w:val="28"/>
        </w:rPr>
        <w:t>5.1.9.</w:t>
      </w:r>
      <w:r>
        <w:rPr>
          <w:rFonts w:ascii="Times New Roman"/>
          <w:b w:val="false"/>
          <w:i w:val="false"/>
          <w:color w:val="000000"/>
          <w:sz w:val="28"/>
        </w:rPr>
        <w:t xml:space="preserve">Привлечение работников организации образования к работе в ночное время допускается на основании </w:t>
      </w:r>
      <w:r>
        <w:rPr>
          <w:rFonts w:ascii="Times New Roman"/>
          <w:b w:val="false"/>
          <w:i w:val="false"/>
          <w:color w:val="000000"/>
          <w:sz w:val="28"/>
        </w:rPr>
        <w:t>ст. 76</w:t>
      </w:r>
      <w:r>
        <w:rPr>
          <w:rFonts w:ascii="Times New Roman"/>
          <w:b w:val="false"/>
          <w:i w:val="false"/>
          <w:color w:val="000000"/>
          <w:sz w:val="28"/>
        </w:rPr>
        <w:t xml:space="preserve"> ТК РК, за исключением случаев, предусмотренных </w:t>
      </w:r>
      <w:r>
        <w:rPr>
          <w:rFonts w:ascii="Times New Roman"/>
          <w:b w:val="false"/>
          <w:i w:val="false"/>
          <w:color w:val="000000"/>
          <w:sz w:val="28"/>
        </w:rPr>
        <w:t>п. 2</w:t>
      </w:r>
      <w:r>
        <w:rPr>
          <w:rFonts w:ascii="Times New Roman"/>
          <w:b w:val="false"/>
          <w:i w:val="false"/>
          <w:color w:val="000000"/>
          <w:sz w:val="28"/>
        </w:rPr>
        <w:t xml:space="preserve"> ст. 76 ТК РК когда работе в ночное время не допускаются:</w:t>
      </w:r>
    </w:p>
    <w:bookmarkEnd w:id="271"/>
    <w:bookmarkStart w:name="z302" w:id="272"/>
    <w:p>
      <w:pPr>
        <w:spacing w:after="0"/>
        <w:ind w:left="0"/>
        <w:jc w:val="both"/>
      </w:pPr>
      <w:r>
        <w:rPr>
          <w:rFonts w:ascii="Times New Roman"/>
          <w:b w:val="false"/>
          <w:i w:val="false"/>
          <w:color w:val="000000"/>
          <w:sz w:val="28"/>
        </w:rPr>
        <w:t>
      - работники, не достигшие 18-го возраста;</w:t>
      </w:r>
    </w:p>
    <w:bookmarkEnd w:id="272"/>
    <w:bookmarkStart w:name="z303" w:id="273"/>
    <w:p>
      <w:pPr>
        <w:spacing w:after="0"/>
        <w:ind w:left="0"/>
        <w:jc w:val="both"/>
      </w:pPr>
      <w:r>
        <w:rPr>
          <w:rFonts w:ascii="Times New Roman"/>
          <w:b w:val="false"/>
          <w:i w:val="false"/>
          <w:color w:val="000000"/>
          <w:sz w:val="28"/>
        </w:rPr>
        <w:t>
      - беременные женщины, предоставившие работодателю справку о беременности.</w:t>
      </w:r>
    </w:p>
    <w:bookmarkEnd w:id="273"/>
    <w:bookmarkStart w:name="z304" w:id="274"/>
    <w:p>
      <w:pPr>
        <w:spacing w:after="0"/>
        <w:ind w:left="0"/>
        <w:jc w:val="both"/>
      </w:pPr>
      <w:r>
        <w:rPr>
          <w:rFonts w:ascii="Times New Roman"/>
          <w:b w:val="false"/>
          <w:i w:val="false"/>
          <w:color w:val="000000"/>
          <w:sz w:val="28"/>
        </w:rPr>
        <w:t>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bookmarkEnd w:id="274"/>
    <w:bookmarkStart w:name="z305" w:id="275"/>
    <w:p>
      <w:pPr>
        <w:spacing w:after="0"/>
        <w:ind w:left="0"/>
        <w:jc w:val="both"/>
      </w:pPr>
      <w:r>
        <w:rPr>
          <w:rFonts w:ascii="Times New Roman"/>
          <w:b w:val="false"/>
          <w:i w:val="false"/>
          <w:color w:val="000000"/>
          <w:sz w:val="28"/>
        </w:rPr>
        <w:t>
      Работодатель не вправе привлекать к работе в ночное время без письменного согласия следующих работников:</w:t>
      </w:r>
    </w:p>
    <w:bookmarkEnd w:id="275"/>
    <w:bookmarkStart w:name="z306" w:id="276"/>
    <w:p>
      <w:pPr>
        <w:spacing w:after="0"/>
        <w:ind w:left="0"/>
        <w:jc w:val="both"/>
      </w:pPr>
      <w:r>
        <w:rPr>
          <w:rFonts w:ascii="Times New Roman"/>
          <w:b w:val="false"/>
          <w:i w:val="false"/>
          <w:color w:val="000000"/>
          <w:sz w:val="28"/>
        </w:rPr>
        <w:t>
      1) женщин, имеющих детей в возрасте до семи лет, и других лиц, воспитывающих детей в возрасте до семи лет без матери;</w:t>
      </w:r>
    </w:p>
    <w:bookmarkEnd w:id="276"/>
    <w:bookmarkStart w:name="z307" w:id="277"/>
    <w:p>
      <w:pPr>
        <w:spacing w:after="0"/>
        <w:ind w:left="0"/>
        <w:jc w:val="both"/>
      </w:pPr>
      <w:r>
        <w:rPr>
          <w:rFonts w:ascii="Times New Roman"/>
          <w:b w:val="false"/>
          <w:i w:val="false"/>
          <w:color w:val="000000"/>
          <w:sz w:val="28"/>
        </w:rPr>
        <w:t>
      2) работников, воспитывающих детей с инвалидностью до 18 лет.</w:t>
      </w:r>
    </w:p>
    <w:bookmarkEnd w:id="277"/>
    <w:bookmarkStart w:name="z308" w:id="278"/>
    <w:p>
      <w:pPr>
        <w:spacing w:after="0"/>
        <w:ind w:left="0"/>
        <w:jc w:val="both"/>
      </w:pPr>
      <w:r>
        <w:rPr>
          <w:rFonts w:ascii="Times New Roman"/>
          <w:b w:val="false"/>
          <w:i w:val="false"/>
          <w:color w:val="000000"/>
          <w:sz w:val="28"/>
        </w:rPr>
        <w:t>
      Работодатели обязуются оплачивать каждый час работы в ночное время в повышенном размере, не ниже чем в полуторном размере исходя из дневной (часовой) ставки работника.</w:t>
      </w:r>
    </w:p>
    <w:bookmarkEnd w:id="278"/>
    <w:bookmarkStart w:name="z309" w:id="279"/>
    <w:p>
      <w:pPr>
        <w:spacing w:after="0"/>
        <w:ind w:left="0"/>
        <w:jc w:val="both"/>
      </w:pPr>
      <w:r>
        <w:rPr>
          <w:rFonts w:ascii="Times New Roman"/>
          <w:b w:val="false"/>
          <w:i w:val="false"/>
          <w:color w:val="000000"/>
          <w:sz w:val="28"/>
        </w:rPr>
        <w:t xml:space="preserve">
      При совпадении ночного времени работы с праздничным или выходным днем оплата труда производится отдельно за ночные часы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ТК РК и за часы праздничных или выходных дней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ТК РК.</w:t>
      </w:r>
    </w:p>
    <w:bookmarkEnd w:id="279"/>
    <w:bookmarkStart w:name="z310" w:id="280"/>
    <w:p>
      <w:pPr>
        <w:spacing w:after="0"/>
        <w:ind w:left="0"/>
        <w:jc w:val="both"/>
      </w:pPr>
      <w:r>
        <w:rPr>
          <w:rFonts w:ascii="Times New Roman"/>
          <w:b w:val="false"/>
          <w:i w:val="false"/>
          <w:color w:val="000000"/>
          <w:sz w:val="28"/>
        </w:rPr>
        <w:t xml:space="preserve">
      </w:t>
      </w:r>
      <w:r>
        <w:rPr>
          <w:rFonts w:ascii="Times New Roman"/>
          <w:b/>
          <w:i w:val="false"/>
          <w:color w:val="000000"/>
          <w:sz w:val="28"/>
        </w:rPr>
        <w:t>5.1.10.</w:t>
      </w:r>
      <w:r>
        <w:rPr>
          <w:rFonts w:ascii="Times New Roman"/>
          <w:b w:val="false"/>
          <w:i w:val="false"/>
          <w:color w:val="000000"/>
          <w:sz w:val="28"/>
        </w:rPr>
        <w:t xml:space="preserve">Привлечение работников организации образования к сверхурочным работам допускается на </w:t>
      </w:r>
      <w:r>
        <w:rPr>
          <w:rFonts w:ascii="Times New Roman"/>
          <w:b w:val="false"/>
          <w:i w:val="false"/>
          <w:color w:val="000000"/>
          <w:sz w:val="28"/>
        </w:rPr>
        <w:t>основании ст. 77</w:t>
      </w:r>
      <w:r>
        <w:rPr>
          <w:rFonts w:ascii="Times New Roman"/>
          <w:b w:val="false"/>
          <w:i w:val="false"/>
          <w:color w:val="000000"/>
          <w:sz w:val="28"/>
        </w:rPr>
        <w:t xml:space="preserve"> ТК РК, с их письменного согласия, за исключением случаев, предусмотренных </w:t>
      </w:r>
      <w:r>
        <w:rPr>
          <w:rFonts w:ascii="Times New Roman"/>
          <w:b w:val="false"/>
          <w:i w:val="false"/>
          <w:color w:val="000000"/>
          <w:sz w:val="28"/>
        </w:rPr>
        <w:t>п. 2</w:t>
      </w:r>
      <w:r>
        <w:rPr>
          <w:rFonts w:ascii="Times New Roman"/>
          <w:b w:val="false"/>
          <w:i w:val="false"/>
          <w:color w:val="000000"/>
          <w:sz w:val="28"/>
        </w:rPr>
        <w:t xml:space="preserve"> ст. 77 ТК РК, когда привлечение к работе может быть осуществлено без согласия работника:</w:t>
      </w:r>
    </w:p>
    <w:bookmarkEnd w:id="280"/>
    <w:bookmarkStart w:name="z311" w:id="281"/>
    <w:p>
      <w:pPr>
        <w:spacing w:after="0"/>
        <w:ind w:left="0"/>
        <w:jc w:val="both"/>
      </w:pPr>
      <w:r>
        <w:rPr>
          <w:rFonts w:ascii="Times New Roman"/>
          <w:b w:val="false"/>
          <w:i w:val="false"/>
          <w:color w:val="000000"/>
          <w:sz w:val="28"/>
        </w:rPr>
        <w:t>
      1) при производстве работ, необходимых для обороны страны, введения чрезвычайного или военного положения, объявления чрезвычайной ситуации, а также для предотвращения чрезвычайных ситуаций, стихийного бедствия или производственной аварии либо немедленного устранения их последствий, либо при введении иных ограничительных мероприятий, в том числе карантина, по решению государственных органов или их должностных лиц;</w:t>
      </w:r>
    </w:p>
    <w:bookmarkEnd w:id="281"/>
    <w:bookmarkStart w:name="z312" w:id="282"/>
    <w:p>
      <w:pPr>
        <w:spacing w:after="0"/>
        <w:ind w:left="0"/>
        <w:jc w:val="both"/>
      </w:pPr>
      <w:r>
        <w:rPr>
          <w:rFonts w:ascii="Times New Roman"/>
          <w:b w:val="false"/>
          <w:i w:val="false"/>
          <w:color w:val="000000"/>
          <w:sz w:val="28"/>
        </w:rPr>
        <w:t>
      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bookmarkEnd w:id="282"/>
    <w:bookmarkStart w:name="z313" w:id="283"/>
    <w:p>
      <w:pPr>
        <w:spacing w:after="0"/>
        <w:ind w:left="0"/>
        <w:jc w:val="both"/>
      </w:pPr>
      <w:r>
        <w:rPr>
          <w:rFonts w:ascii="Times New Roman"/>
          <w:b w:val="false"/>
          <w:i w:val="false"/>
          <w:color w:val="000000"/>
          <w:sz w:val="28"/>
        </w:rPr>
        <w:t>
      3) для продолжения работы при неявке сменяющего работника, если работа не допускает перерыва, с немедленным принятием мер к замене другим работником;</w:t>
      </w:r>
    </w:p>
    <w:bookmarkEnd w:id="283"/>
    <w:bookmarkStart w:name="z314" w:id="284"/>
    <w:p>
      <w:pPr>
        <w:spacing w:after="0"/>
        <w:ind w:left="0"/>
        <w:jc w:val="both"/>
      </w:pPr>
      <w:r>
        <w:rPr>
          <w:rFonts w:ascii="Times New Roman"/>
          <w:b w:val="false"/>
          <w:i w:val="false"/>
          <w:color w:val="000000"/>
          <w:sz w:val="28"/>
        </w:rPr>
        <w:t>
      4) для оказания экстренной и неотложной помощи гражданам, которым угрожает потеря здоровья или гибель.</w:t>
      </w:r>
    </w:p>
    <w:bookmarkEnd w:id="284"/>
    <w:bookmarkStart w:name="z315" w:id="285"/>
    <w:p>
      <w:pPr>
        <w:spacing w:after="0"/>
        <w:ind w:left="0"/>
        <w:jc w:val="both"/>
      </w:pPr>
      <w:r>
        <w:rPr>
          <w:rFonts w:ascii="Times New Roman"/>
          <w:b w:val="false"/>
          <w:i w:val="false"/>
          <w:color w:val="000000"/>
          <w:sz w:val="28"/>
        </w:rPr>
        <w:t>
      К сверхурочной работе не допускаются следующие работники:</w:t>
      </w:r>
    </w:p>
    <w:bookmarkEnd w:id="285"/>
    <w:bookmarkStart w:name="z316" w:id="286"/>
    <w:p>
      <w:pPr>
        <w:spacing w:after="0"/>
        <w:ind w:left="0"/>
        <w:jc w:val="both"/>
      </w:pPr>
      <w:r>
        <w:rPr>
          <w:rFonts w:ascii="Times New Roman"/>
          <w:b w:val="false"/>
          <w:i w:val="false"/>
          <w:color w:val="000000"/>
          <w:sz w:val="28"/>
        </w:rPr>
        <w:t>
      1) беременные женщины, предоставившие работодателю справку о беременности;</w:t>
      </w:r>
    </w:p>
    <w:bookmarkEnd w:id="286"/>
    <w:bookmarkStart w:name="z317" w:id="287"/>
    <w:p>
      <w:pPr>
        <w:spacing w:after="0"/>
        <w:ind w:left="0"/>
        <w:jc w:val="both"/>
      </w:pPr>
      <w:r>
        <w:rPr>
          <w:rFonts w:ascii="Times New Roman"/>
          <w:b w:val="false"/>
          <w:i w:val="false"/>
          <w:color w:val="000000"/>
          <w:sz w:val="28"/>
        </w:rPr>
        <w:t>
      2) не достигшие восемнадцатилетнего возраста;</w:t>
      </w:r>
    </w:p>
    <w:bookmarkEnd w:id="287"/>
    <w:bookmarkStart w:name="z318" w:id="288"/>
    <w:p>
      <w:pPr>
        <w:spacing w:after="0"/>
        <w:ind w:left="0"/>
        <w:jc w:val="both"/>
      </w:pPr>
      <w:r>
        <w:rPr>
          <w:rFonts w:ascii="Times New Roman"/>
          <w:b w:val="false"/>
          <w:i w:val="false"/>
          <w:color w:val="000000"/>
          <w:sz w:val="28"/>
        </w:rPr>
        <w:t>
      3) лица с инвалидностью.</w:t>
      </w:r>
    </w:p>
    <w:bookmarkEnd w:id="288"/>
    <w:bookmarkStart w:name="z319" w:id="289"/>
    <w:p>
      <w:pPr>
        <w:spacing w:after="0"/>
        <w:ind w:left="0"/>
        <w:jc w:val="both"/>
      </w:pPr>
      <w:r>
        <w:rPr>
          <w:rFonts w:ascii="Times New Roman"/>
          <w:b w:val="false"/>
          <w:i w:val="false"/>
          <w:color w:val="000000"/>
          <w:sz w:val="28"/>
        </w:rPr>
        <w:t xml:space="preserve">
      Работодатели обязуются о следующем: </w:t>
      </w:r>
    </w:p>
    <w:bookmarkEnd w:id="289"/>
    <w:bookmarkStart w:name="z320" w:id="290"/>
    <w:p>
      <w:pPr>
        <w:spacing w:after="0"/>
        <w:ind w:left="0"/>
        <w:jc w:val="both"/>
      </w:pPr>
      <w:r>
        <w:rPr>
          <w:rFonts w:ascii="Times New Roman"/>
          <w:b w:val="false"/>
          <w:i w:val="false"/>
          <w:color w:val="000000"/>
          <w:sz w:val="28"/>
        </w:rPr>
        <w:t>
      - при повременной оплате труда работа в сверхурочное время оплачивается в повышенном размере, не ниже чем в полуторном размере исходя из дневной (часовой) ставки работника;</w:t>
      </w:r>
    </w:p>
    <w:bookmarkEnd w:id="290"/>
    <w:bookmarkStart w:name="z321" w:id="291"/>
    <w:p>
      <w:pPr>
        <w:spacing w:after="0"/>
        <w:ind w:left="0"/>
        <w:jc w:val="both"/>
      </w:pPr>
      <w:r>
        <w:rPr>
          <w:rFonts w:ascii="Times New Roman"/>
          <w:b w:val="false"/>
          <w:i w:val="false"/>
          <w:color w:val="000000"/>
          <w:sz w:val="28"/>
        </w:rPr>
        <w:t>
      - при сдельной оплате труда доплата за работу в сверхурочное время производится в размере не ниже пятьдесяти процентов от установленной дневной (часовой) ставки работника.</w:t>
      </w:r>
    </w:p>
    <w:bookmarkEnd w:id="291"/>
    <w:bookmarkStart w:name="z322" w:id="292"/>
    <w:p>
      <w:pPr>
        <w:spacing w:after="0"/>
        <w:ind w:left="0"/>
        <w:jc w:val="both"/>
      </w:pPr>
      <w:r>
        <w:rPr>
          <w:rFonts w:ascii="Times New Roman"/>
          <w:b w:val="false"/>
          <w:i w:val="false"/>
          <w:color w:val="000000"/>
          <w:sz w:val="28"/>
        </w:rPr>
        <w:t>
      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bookmarkEnd w:id="292"/>
    <w:bookmarkStart w:name="z323" w:id="293"/>
    <w:p>
      <w:pPr>
        <w:spacing w:after="0"/>
        <w:ind w:left="0"/>
        <w:jc w:val="both"/>
      </w:pPr>
      <w:r>
        <w:rPr>
          <w:rFonts w:ascii="Times New Roman"/>
          <w:b w:val="false"/>
          <w:i w:val="false"/>
          <w:color w:val="000000"/>
          <w:sz w:val="28"/>
        </w:rPr>
        <w:t xml:space="preserve">
      </w:t>
      </w:r>
      <w:r>
        <w:rPr>
          <w:rFonts w:ascii="Times New Roman"/>
          <w:b/>
          <w:i w:val="false"/>
          <w:color w:val="000000"/>
          <w:sz w:val="28"/>
        </w:rPr>
        <w:t>5.1.11.</w:t>
      </w:r>
      <w:r>
        <w:rPr>
          <w:rFonts w:ascii="Times New Roman"/>
          <w:b w:val="false"/>
          <w:i w:val="false"/>
          <w:color w:val="000000"/>
          <w:sz w:val="28"/>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 включая сотрудников, работающих на условиях совместительства.</w:t>
      </w:r>
    </w:p>
    <w:bookmarkEnd w:id="293"/>
    <w:bookmarkStart w:name="z324" w:id="294"/>
    <w:p>
      <w:pPr>
        <w:spacing w:after="0"/>
        <w:ind w:left="0"/>
        <w:jc w:val="both"/>
      </w:pPr>
      <w:r>
        <w:rPr>
          <w:rFonts w:ascii="Times New Roman"/>
          <w:b w:val="false"/>
          <w:i w:val="false"/>
          <w:color w:val="000000"/>
          <w:sz w:val="28"/>
        </w:rPr>
        <w:t>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профсоюзным комитетом первичной профсоюзной организации.</w:t>
      </w:r>
    </w:p>
    <w:bookmarkEnd w:id="294"/>
    <w:bookmarkStart w:name="z325" w:id="295"/>
    <w:p>
      <w:pPr>
        <w:spacing w:after="0"/>
        <w:ind w:left="0"/>
        <w:jc w:val="both"/>
      </w:pPr>
      <w:r>
        <w:rPr>
          <w:rFonts w:ascii="Times New Roman"/>
          <w:b w:val="false"/>
          <w:i w:val="false"/>
          <w:color w:val="000000"/>
          <w:sz w:val="28"/>
        </w:rPr>
        <w:t>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bookmarkEnd w:id="295"/>
    <w:bookmarkStart w:name="z326" w:id="296"/>
    <w:p>
      <w:pPr>
        <w:spacing w:after="0"/>
        <w:ind w:left="0"/>
        <w:jc w:val="both"/>
      </w:pPr>
      <w:r>
        <w:rPr>
          <w:rFonts w:ascii="Times New Roman"/>
          <w:b w:val="false"/>
          <w:i w:val="false"/>
          <w:color w:val="000000"/>
          <w:sz w:val="28"/>
        </w:rPr>
        <w:t xml:space="preserve">
      </w:t>
      </w:r>
      <w:r>
        <w:rPr>
          <w:rFonts w:ascii="Times New Roman"/>
          <w:b/>
          <w:i w:val="false"/>
          <w:color w:val="000000"/>
          <w:sz w:val="28"/>
        </w:rPr>
        <w:t>5.1.12.</w:t>
      </w:r>
      <w:r>
        <w:rPr>
          <w:rFonts w:ascii="Times New Roman"/>
          <w:b w:val="false"/>
          <w:i w:val="false"/>
          <w:color w:val="000000"/>
          <w:sz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bookmarkEnd w:id="296"/>
    <w:bookmarkStart w:name="z327" w:id="297"/>
    <w:p>
      <w:pPr>
        <w:spacing w:after="0"/>
        <w:ind w:left="0"/>
        <w:jc w:val="both"/>
      </w:pPr>
      <w:r>
        <w:rPr>
          <w:rFonts w:ascii="Times New Roman"/>
          <w:b w:val="false"/>
          <w:i w:val="false"/>
          <w:color w:val="000000"/>
          <w:sz w:val="28"/>
        </w:rPr>
        <w:t xml:space="preserve">
      </w:t>
      </w:r>
      <w:r>
        <w:rPr>
          <w:rFonts w:ascii="Times New Roman"/>
          <w:b/>
          <w:i w:val="false"/>
          <w:color w:val="000000"/>
          <w:sz w:val="28"/>
        </w:rPr>
        <w:t>5.1.13.</w:t>
      </w:r>
      <w:r>
        <w:rPr>
          <w:rFonts w:ascii="Times New Roman"/>
          <w:b w:val="false"/>
          <w:i w:val="false"/>
          <w:color w:val="000000"/>
          <w:sz w:val="28"/>
        </w:rPr>
        <w:t>Работодатель обязан вести учет рабочего времени, фактически отработанного работником.</w:t>
      </w:r>
    </w:p>
    <w:bookmarkEnd w:id="297"/>
    <w:bookmarkStart w:name="z328" w:id="298"/>
    <w:p>
      <w:pPr>
        <w:spacing w:after="0"/>
        <w:ind w:left="0"/>
        <w:jc w:val="both"/>
      </w:pPr>
      <w:r>
        <w:rPr>
          <w:rFonts w:ascii="Times New Roman"/>
          <w:b w:val="false"/>
          <w:i w:val="false"/>
          <w:color w:val="000000"/>
          <w:sz w:val="28"/>
        </w:rPr>
        <w:t>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bookmarkEnd w:id="298"/>
    <w:bookmarkStart w:name="z329" w:id="299"/>
    <w:p>
      <w:pPr>
        <w:spacing w:after="0"/>
        <w:ind w:left="0"/>
        <w:jc w:val="both"/>
      </w:pPr>
      <w:r>
        <w:rPr>
          <w:rFonts w:ascii="Times New Roman"/>
          <w:b w:val="false"/>
          <w:i w:val="false"/>
          <w:color w:val="000000"/>
          <w:sz w:val="28"/>
        </w:rPr>
        <w:t>
      Форма и порядок ведения учета рабочего времени определяются актом работодателя.</w:t>
      </w:r>
    </w:p>
    <w:bookmarkEnd w:id="299"/>
    <w:bookmarkStart w:name="z330" w:id="300"/>
    <w:p>
      <w:pPr>
        <w:spacing w:after="0"/>
        <w:ind w:left="0"/>
        <w:jc w:val="both"/>
      </w:pPr>
      <w:r>
        <w:rPr>
          <w:rFonts w:ascii="Times New Roman"/>
          <w:b w:val="false"/>
          <w:i w:val="false"/>
          <w:color w:val="000000"/>
          <w:sz w:val="28"/>
        </w:rPr>
        <w:t>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bookmarkEnd w:id="300"/>
    <w:bookmarkStart w:name="z331" w:id="301"/>
    <w:p>
      <w:pPr>
        <w:spacing w:after="0"/>
        <w:ind w:left="0"/>
        <w:jc w:val="both"/>
      </w:pPr>
      <w:r>
        <w:rPr>
          <w:rFonts w:ascii="Times New Roman"/>
          <w:b w:val="false"/>
          <w:i w:val="false"/>
          <w:color w:val="000000"/>
          <w:sz w:val="28"/>
        </w:rPr>
        <w:t xml:space="preserve">
      </w:t>
      </w:r>
      <w:r>
        <w:rPr>
          <w:rFonts w:ascii="Times New Roman"/>
          <w:b/>
          <w:i w:val="false"/>
          <w:color w:val="000000"/>
          <w:sz w:val="28"/>
        </w:rPr>
        <w:t>5.1.14.</w:t>
      </w:r>
      <w:r>
        <w:rPr>
          <w:rFonts w:ascii="Times New Roman"/>
          <w:b w:val="false"/>
          <w:i w:val="false"/>
          <w:color w:val="000000"/>
          <w:sz w:val="28"/>
        </w:rPr>
        <w:t xml:space="preserve">Работникам организаций образования предоставляется </w:t>
      </w:r>
      <w:r>
        <w:rPr>
          <w:rFonts w:ascii="Times New Roman"/>
          <w:b w:val="false"/>
          <w:i/>
          <w:color w:val="000000"/>
          <w:sz w:val="28"/>
        </w:rPr>
        <w:t>ежегодный оплачиваемый трудовой отпуск</w:t>
      </w:r>
      <w:r>
        <w:rPr>
          <w:rFonts w:ascii="Times New Roman"/>
          <w:b w:val="false"/>
          <w:i w:val="false"/>
          <w:color w:val="000000"/>
          <w:sz w:val="28"/>
        </w:rPr>
        <w:t xml:space="preserve"> продолжительностью:</w:t>
      </w:r>
    </w:p>
    <w:bookmarkEnd w:id="301"/>
    <w:bookmarkStart w:name="z332" w:id="302"/>
    <w:p>
      <w:pPr>
        <w:spacing w:after="0"/>
        <w:ind w:left="0"/>
        <w:jc w:val="both"/>
      </w:pPr>
      <w:r>
        <w:rPr>
          <w:rFonts w:ascii="Times New Roman"/>
          <w:b w:val="false"/>
          <w:i w:val="false"/>
          <w:color w:val="000000"/>
          <w:sz w:val="28"/>
        </w:rPr>
        <w:t xml:space="preserve">
      - не менее 30 календарных дней – гражданским служащим не педагогических должностей </w:t>
      </w:r>
      <w:r>
        <w:rPr>
          <w:rFonts w:ascii="Times New Roman"/>
          <w:b w:val="false"/>
          <w:i w:val="false"/>
          <w:color w:val="000000"/>
          <w:sz w:val="28"/>
        </w:rPr>
        <w:t>(п. 10</w:t>
      </w:r>
      <w:r>
        <w:rPr>
          <w:rFonts w:ascii="Times New Roman"/>
          <w:b w:val="false"/>
          <w:i w:val="false"/>
          <w:color w:val="000000"/>
          <w:sz w:val="28"/>
        </w:rPr>
        <w:t xml:space="preserve"> ст. 139 ТК РК);</w:t>
      </w:r>
    </w:p>
    <w:bookmarkEnd w:id="302"/>
    <w:bookmarkStart w:name="z333" w:id="303"/>
    <w:p>
      <w:pPr>
        <w:spacing w:after="0"/>
        <w:ind w:left="0"/>
        <w:jc w:val="both"/>
      </w:pPr>
      <w:r>
        <w:rPr>
          <w:rFonts w:ascii="Times New Roman"/>
          <w:b w:val="false"/>
          <w:i w:val="false"/>
          <w:color w:val="000000"/>
          <w:sz w:val="28"/>
        </w:rPr>
        <w:t xml:space="preserve">
      - 56 календарных дней – педагогам </w:t>
      </w:r>
      <w:r>
        <w:rPr>
          <w:rFonts w:ascii="Times New Roman"/>
          <w:b w:val="false"/>
          <w:i w:val="false"/>
          <w:color w:val="000000"/>
          <w:sz w:val="28"/>
        </w:rPr>
        <w:t>п.п.3</w:t>
      </w:r>
      <w:r>
        <w:rPr>
          <w:rFonts w:ascii="Times New Roman"/>
          <w:b w:val="false"/>
          <w:i w:val="false"/>
          <w:color w:val="000000"/>
          <w:sz w:val="28"/>
        </w:rPr>
        <w:t xml:space="preserve"> п.1 ст.12 Закона РК "О статусе педагога");</w:t>
      </w:r>
    </w:p>
    <w:bookmarkEnd w:id="303"/>
    <w:bookmarkStart w:name="z334" w:id="304"/>
    <w:p>
      <w:pPr>
        <w:spacing w:after="0"/>
        <w:ind w:left="0"/>
        <w:jc w:val="both"/>
      </w:pPr>
      <w:r>
        <w:rPr>
          <w:rFonts w:ascii="Times New Roman"/>
          <w:b w:val="false"/>
          <w:i w:val="false"/>
          <w:color w:val="000000"/>
          <w:sz w:val="28"/>
        </w:rPr>
        <w:t>
      - 24 календарных дней – рабочим неквалифицированного труда – (ст. 88 ТК РК).</w:t>
      </w:r>
    </w:p>
    <w:bookmarkEnd w:id="304"/>
    <w:bookmarkStart w:name="z335" w:id="305"/>
    <w:p>
      <w:pPr>
        <w:spacing w:after="0"/>
        <w:ind w:left="0"/>
        <w:jc w:val="both"/>
      </w:pPr>
      <w:r>
        <w:rPr>
          <w:rFonts w:ascii="Times New Roman"/>
          <w:b w:val="false"/>
          <w:i w:val="false"/>
          <w:color w:val="000000"/>
          <w:sz w:val="28"/>
        </w:rPr>
        <w:t xml:space="preserve">
      </w:t>
      </w:r>
      <w:r>
        <w:rPr>
          <w:rFonts w:ascii="Times New Roman"/>
          <w:b/>
          <w:i w:val="false"/>
          <w:color w:val="000000"/>
          <w:sz w:val="28"/>
        </w:rPr>
        <w:t>5.1.15.</w:t>
      </w:r>
      <w:r>
        <w:rPr>
          <w:rFonts w:ascii="Times New Roman"/>
          <w:b w:val="false"/>
          <w:i w:val="false"/>
          <w:color w:val="000000"/>
          <w:sz w:val="28"/>
        </w:rPr>
        <w:t>Очередность предоставления отпусков ежегодно определяется графиком отпусков, утверждаемым работодателем после согласования с профсоюзным комитетом первичной профсоюзной организации, с учетом мнения работника не позднее чем за две недели до наступления календарного года, либо устанавливается вне графика отпусков по соглашению сторон.</w:t>
      </w:r>
    </w:p>
    <w:bookmarkEnd w:id="305"/>
    <w:bookmarkStart w:name="z336" w:id="306"/>
    <w:p>
      <w:pPr>
        <w:spacing w:after="0"/>
        <w:ind w:left="0"/>
        <w:jc w:val="both"/>
      </w:pPr>
      <w:r>
        <w:rPr>
          <w:rFonts w:ascii="Times New Roman"/>
          <w:b w:val="false"/>
          <w:i w:val="false"/>
          <w:color w:val="000000"/>
          <w:sz w:val="28"/>
        </w:rPr>
        <w:t>
      О времени начала отпуска работник должен быть извещен не позднее, чем за два месяца до его начала. Предоставление отпуска оформляется актом работодателя.</w:t>
      </w:r>
    </w:p>
    <w:bookmarkEnd w:id="306"/>
    <w:bookmarkStart w:name="z337" w:id="307"/>
    <w:p>
      <w:pPr>
        <w:spacing w:after="0"/>
        <w:ind w:left="0"/>
        <w:jc w:val="both"/>
      </w:pPr>
      <w:r>
        <w:rPr>
          <w:rFonts w:ascii="Times New Roman"/>
          <w:b w:val="false"/>
          <w:i w:val="false"/>
          <w:color w:val="000000"/>
          <w:sz w:val="28"/>
        </w:rPr>
        <w:t>
      В случаях внесения изменений в график отпусков работник должен быть извещен об этом не менее, чем за один месяц до начала отпуска.</w:t>
      </w:r>
    </w:p>
    <w:bookmarkEnd w:id="307"/>
    <w:bookmarkStart w:name="z338" w:id="308"/>
    <w:p>
      <w:pPr>
        <w:spacing w:after="0"/>
        <w:ind w:left="0"/>
        <w:jc w:val="both"/>
      </w:pPr>
      <w:r>
        <w:rPr>
          <w:rFonts w:ascii="Times New Roman"/>
          <w:b w:val="false"/>
          <w:i w:val="false"/>
          <w:color w:val="000000"/>
          <w:sz w:val="28"/>
        </w:rPr>
        <w:t xml:space="preserve">
      </w:t>
      </w:r>
      <w:r>
        <w:rPr>
          <w:rFonts w:ascii="Times New Roman"/>
          <w:b/>
          <w:i w:val="false"/>
          <w:color w:val="000000"/>
          <w:sz w:val="28"/>
        </w:rPr>
        <w:t>5.1.16.</w:t>
      </w:r>
      <w:r>
        <w:rPr>
          <w:rFonts w:ascii="Times New Roman"/>
          <w:b w:val="false"/>
          <w:i w:val="false"/>
          <w:color w:val="000000"/>
          <w:sz w:val="28"/>
        </w:rPr>
        <w:t>Преимущественное право на ежегодный отпуск в летнее или в любое удобное для них время имеют следующие работники:</w:t>
      </w:r>
    </w:p>
    <w:bookmarkEnd w:id="308"/>
    <w:bookmarkStart w:name="z339" w:id="309"/>
    <w:p>
      <w:pPr>
        <w:spacing w:after="0"/>
        <w:ind w:left="0"/>
        <w:jc w:val="both"/>
      </w:pPr>
      <w:r>
        <w:rPr>
          <w:rFonts w:ascii="Times New Roman"/>
          <w:b w:val="false"/>
          <w:i w:val="false"/>
          <w:color w:val="000000"/>
          <w:sz w:val="28"/>
        </w:rPr>
        <w:t>
      а) родители (опекуны, попечители), воспитывающие несовершеннолетнего ребенка (до 18 лет) в одиночестве;</w:t>
      </w:r>
    </w:p>
    <w:bookmarkEnd w:id="309"/>
    <w:bookmarkStart w:name="z340" w:id="310"/>
    <w:p>
      <w:pPr>
        <w:spacing w:after="0"/>
        <w:ind w:left="0"/>
        <w:jc w:val="both"/>
      </w:pPr>
      <w:r>
        <w:rPr>
          <w:rFonts w:ascii="Times New Roman"/>
          <w:b w:val="false"/>
          <w:i w:val="false"/>
          <w:color w:val="000000"/>
          <w:sz w:val="28"/>
        </w:rPr>
        <w:t>
      б) женщины, имеющие трех и более детей;</w:t>
      </w:r>
    </w:p>
    <w:bookmarkEnd w:id="310"/>
    <w:bookmarkStart w:name="z341" w:id="311"/>
    <w:p>
      <w:pPr>
        <w:spacing w:after="0"/>
        <w:ind w:left="0"/>
        <w:jc w:val="both"/>
      </w:pPr>
      <w:r>
        <w:rPr>
          <w:rFonts w:ascii="Times New Roman"/>
          <w:b w:val="false"/>
          <w:i w:val="false"/>
          <w:color w:val="000000"/>
          <w:sz w:val="28"/>
        </w:rPr>
        <w:t>
      в) работники, получившие трудовое увечье;</w:t>
      </w:r>
    </w:p>
    <w:bookmarkEnd w:id="311"/>
    <w:bookmarkStart w:name="z342" w:id="312"/>
    <w:p>
      <w:pPr>
        <w:spacing w:after="0"/>
        <w:ind w:left="0"/>
        <w:jc w:val="both"/>
      </w:pPr>
      <w:r>
        <w:rPr>
          <w:rFonts w:ascii="Times New Roman"/>
          <w:b w:val="false"/>
          <w:i w:val="false"/>
          <w:color w:val="000000"/>
          <w:sz w:val="28"/>
        </w:rPr>
        <w:t>
      г) любые работники при наличии у них путевок на лечение, оздоровление.</w:t>
      </w:r>
    </w:p>
    <w:bookmarkEnd w:id="312"/>
    <w:bookmarkStart w:name="z343" w:id="313"/>
    <w:p>
      <w:pPr>
        <w:spacing w:after="0"/>
        <w:ind w:left="0"/>
        <w:jc w:val="both"/>
      </w:pPr>
      <w:r>
        <w:rPr>
          <w:rFonts w:ascii="Times New Roman"/>
          <w:b w:val="false"/>
          <w:i w:val="false"/>
          <w:color w:val="000000"/>
          <w:sz w:val="28"/>
        </w:rPr>
        <w:t xml:space="preserve">
      Продление, перенесение, разделение и отзыв из отпуска производится с согласия работника в случаях, предусмотренных </w:t>
      </w:r>
      <w:r>
        <w:rPr>
          <w:rFonts w:ascii="Times New Roman"/>
          <w:b w:val="false"/>
          <w:i w:val="false"/>
          <w:color w:val="000000"/>
          <w:sz w:val="28"/>
        </w:rPr>
        <w:t>статями 93</w:t>
      </w:r>
      <w:r>
        <w:rPr>
          <w:rFonts w:ascii="Times New Roman"/>
          <w:b w:val="false"/>
          <w:i w:val="false"/>
          <w:color w:val="000000"/>
          <w:sz w:val="28"/>
        </w:rPr>
        <w:t>-</w:t>
      </w:r>
      <w:r>
        <w:rPr>
          <w:rFonts w:ascii="Times New Roman"/>
          <w:b w:val="false"/>
          <w:i w:val="false"/>
          <w:color w:val="000000"/>
          <w:sz w:val="28"/>
        </w:rPr>
        <w:t>95</w:t>
      </w:r>
      <w:r>
        <w:rPr>
          <w:rFonts w:ascii="Times New Roman"/>
          <w:b w:val="false"/>
          <w:i w:val="false"/>
          <w:color w:val="000000"/>
          <w:sz w:val="28"/>
        </w:rPr>
        <w:t xml:space="preserve"> ТК РК. </w:t>
      </w:r>
    </w:p>
    <w:bookmarkEnd w:id="313"/>
    <w:bookmarkStart w:name="z344" w:id="314"/>
    <w:p>
      <w:pPr>
        <w:spacing w:after="0"/>
        <w:ind w:left="0"/>
        <w:jc w:val="both"/>
      </w:pPr>
      <w:r>
        <w:rPr>
          <w:rFonts w:ascii="Times New Roman"/>
          <w:b w:val="false"/>
          <w:i w:val="false"/>
          <w:color w:val="000000"/>
          <w:sz w:val="28"/>
        </w:rPr>
        <w:t>
      Не допускается отзыв из оплачиваемого ежегодного трудового отпуска работника, не достигшего восемнадцатилетнего возраста, беременных женщин, предоставивших работодателю справку о беременности, и работников, занятых на тяжелых работах, работах с вредными и (или) опасными условиями труда.</w:t>
      </w:r>
    </w:p>
    <w:bookmarkEnd w:id="314"/>
    <w:bookmarkStart w:name="z345" w:id="315"/>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Работодатель обязуется: </w:t>
      </w:r>
    </w:p>
    <w:bookmarkEnd w:id="315"/>
    <w:bookmarkStart w:name="z346" w:id="316"/>
    <w:p>
      <w:pPr>
        <w:spacing w:after="0"/>
        <w:ind w:left="0"/>
        <w:jc w:val="both"/>
      </w:pPr>
      <w:r>
        <w:rPr>
          <w:rFonts w:ascii="Times New Roman"/>
          <w:b w:val="false"/>
          <w:i w:val="false"/>
          <w:color w:val="000000"/>
          <w:sz w:val="28"/>
        </w:rPr>
        <w:t xml:space="preserve">
      </w:t>
      </w:r>
      <w:r>
        <w:rPr>
          <w:rFonts w:ascii="Times New Roman"/>
          <w:b/>
          <w:i w:val="false"/>
          <w:color w:val="000000"/>
          <w:sz w:val="28"/>
        </w:rPr>
        <w:t>5.2.1.</w:t>
      </w:r>
      <w:r>
        <w:rPr>
          <w:rFonts w:ascii="Times New Roman"/>
          <w:b w:val="false"/>
          <w:i w:val="false"/>
          <w:color w:val="000000"/>
          <w:sz w:val="28"/>
        </w:rPr>
        <w:t>Предоставлять работникам ежегодный оплачиваемый трудовой отпуск соответствующей продолжительности (</w:t>
      </w:r>
      <w:r>
        <w:rPr>
          <w:rFonts w:ascii="Times New Roman"/>
          <w:b w:val="false"/>
          <w:i w:val="false"/>
          <w:color w:val="000000"/>
          <w:sz w:val="28"/>
        </w:rPr>
        <w:t>Приложение № 3</w:t>
      </w:r>
      <w:r>
        <w:rPr>
          <w:rFonts w:ascii="Times New Roman"/>
          <w:b w:val="false"/>
          <w:i w:val="false"/>
          <w:color w:val="000000"/>
          <w:sz w:val="28"/>
        </w:rPr>
        <w:t>)</w:t>
      </w:r>
      <w:r>
        <w:rPr>
          <w:rFonts w:ascii="Times New Roman"/>
          <w:b/>
          <w:i w:val="false"/>
          <w:color w:val="000000"/>
          <w:sz w:val="28"/>
        </w:rPr>
        <w:t>.</w:t>
      </w:r>
    </w:p>
    <w:bookmarkEnd w:id="316"/>
    <w:bookmarkStart w:name="z347" w:id="317"/>
    <w:p>
      <w:pPr>
        <w:spacing w:after="0"/>
        <w:ind w:left="0"/>
        <w:jc w:val="both"/>
      </w:pPr>
      <w:r>
        <w:rPr>
          <w:rFonts w:ascii="Times New Roman"/>
          <w:b w:val="false"/>
          <w:i w:val="false"/>
          <w:color w:val="000000"/>
          <w:sz w:val="28"/>
        </w:rPr>
        <w:t xml:space="preserve">
      Педагогам, принятым на работу в период с августа по октябрь месяц, по окончании учебного года ежегодный оплачиваемый трудовой отпуск за первый рабочий год предоставляется полной продолжительностью. </w:t>
      </w:r>
    </w:p>
    <w:bookmarkEnd w:id="317"/>
    <w:bookmarkStart w:name="z348" w:id="318"/>
    <w:p>
      <w:pPr>
        <w:spacing w:after="0"/>
        <w:ind w:left="0"/>
        <w:jc w:val="both"/>
      </w:pPr>
      <w:r>
        <w:rPr>
          <w:rFonts w:ascii="Times New Roman"/>
          <w:b w:val="false"/>
          <w:i w:val="false"/>
          <w:color w:val="000000"/>
          <w:sz w:val="28"/>
        </w:rPr>
        <w:t>
      Не допускать предоставление отпуска работнику в летнее каникулярное время за фактически отработанное время без письменного согласия самого работника.</w:t>
      </w:r>
    </w:p>
    <w:bookmarkEnd w:id="318"/>
    <w:bookmarkStart w:name="z349" w:id="319"/>
    <w:p>
      <w:pPr>
        <w:spacing w:after="0"/>
        <w:ind w:left="0"/>
        <w:jc w:val="both"/>
      </w:pPr>
      <w:r>
        <w:rPr>
          <w:rFonts w:ascii="Times New Roman"/>
          <w:b w:val="false"/>
          <w:i w:val="false"/>
          <w:color w:val="000000"/>
          <w:sz w:val="28"/>
        </w:rPr>
        <w:t xml:space="preserve">
      </w:t>
      </w:r>
      <w:r>
        <w:rPr>
          <w:rFonts w:ascii="Times New Roman"/>
          <w:b/>
          <w:i w:val="false"/>
          <w:color w:val="000000"/>
          <w:sz w:val="28"/>
        </w:rPr>
        <w:t>5.2.2.</w:t>
      </w:r>
      <w:r>
        <w:rPr>
          <w:rFonts w:ascii="Times New Roman"/>
          <w:b w:val="false"/>
          <w:i w:val="false"/>
          <w:color w:val="000000"/>
          <w:sz w:val="28"/>
        </w:rPr>
        <w:t>Предоставлять ежегодный дополнительный оплачиваемый трудовой отпуск:</w:t>
      </w:r>
    </w:p>
    <w:bookmarkEnd w:id="319"/>
    <w:bookmarkStart w:name="z350" w:id="320"/>
    <w:p>
      <w:pPr>
        <w:spacing w:after="0"/>
        <w:ind w:left="0"/>
        <w:jc w:val="both"/>
      </w:pPr>
      <w:r>
        <w:rPr>
          <w:rFonts w:ascii="Times New Roman"/>
          <w:b w:val="false"/>
          <w:i w:val="false"/>
          <w:color w:val="000000"/>
          <w:sz w:val="28"/>
        </w:rPr>
        <w:t xml:space="preserve">
      - работникам, занятым на работах с вредными и (или) опасными условиями труда в соответствии с п.п. 1 </w:t>
      </w:r>
      <w:r>
        <w:rPr>
          <w:rFonts w:ascii="Times New Roman"/>
          <w:b w:val="false"/>
          <w:i w:val="false"/>
          <w:color w:val="000000"/>
          <w:sz w:val="28"/>
        </w:rPr>
        <w:t>п. 1</w:t>
      </w:r>
      <w:r>
        <w:rPr>
          <w:rFonts w:ascii="Times New Roman"/>
          <w:b w:val="false"/>
          <w:i w:val="false"/>
          <w:color w:val="000000"/>
          <w:sz w:val="28"/>
        </w:rPr>
        <w:t xml:space="preserve"> ст. 89 ТК РК (</w:t>
      </w:r>
      <w:r>
        <w:rPr>
          <w:rFonts w:ascii="Times New Roman"/>
          <w:b w:val="false"/>
          <w:i w:val="false"/>
          <w:color w:val="000000"/>
          <w:sz w:val="28"/>
        </w:rPr>
        <w:t>Приложение №4</w:t>
      </w:r>
      <w:r>
        <w:rPr>
          <w:rFonts w:ascii="Times New Roman"/>
          <w:b w:val="false"/>
          <w:i w:val="false"/>
          <w:color w:val="000000"/>
          <w:sz w:val="28"/>
        </w:rPr>
        <w:t>);</w:t>
      </w:r>
    </w:p>
    <w:bookmarkEnd w:id="320"/>
    <w:bookmarkStart w:name="z351" w:id="321"/>
    <w:p>
      <w:pPr>
        <w:spacing w:after="0"/>
        <w:ind w:left="0"/>
        <w:jc w:val="both"/>
      </w:pPr>
      <w:r>
        <w:rPr>
          <w:rFonts w:ascii="Times New Roman"/>
          <w:b w:val="false"/>
          <w:i w:val="false"/>
          <w:color w:val="000000"/>
          <w:sz w:val="28"/>
        </w:rPr>
        <w:t xml:space="preserve">
      - инвалидам первой и второй групп продолжительностью не менее шести календарных дней в соответствии с п.п. 2 </w:t>
      </w:r>
      <w:r>
        <w:rPr>
          <w:rFonts w:ascii="Times New Roman"/>
          <w:b w:val="false"/>
          <w:i w:val="false"/>
          <w:color w:val="000000"/>
          <w:sz w:val="28"/>
        </w:rPr>
        <w:t>п.1</w:t>
      </w:r>
      <w:r>
        <w:rPr>
          <w:rFonts w:ascii="Times New Roman"/>
          <w:b w:val="false"/>
          <w:i w:val="false"/>
          <w:color w:val="000000"/>
          <w:sz w:val="28"/>
        </w:rPr>
        <w:t xml:space="preserve"> ст. 89 ТК РК;</w:t>
      </w:r>
    </w:p>
    <w:bookmarkEnd w:id="321"/>
    <w:bookmarkStart w:name="z352" w:id="322"/>
    <w:p>
      <w:pPr>
        <w:spacing w:after="0"/>
        <w:ind w:left="0"/>
        <w:jc w:val="both"/>
      </w:pPr>
      <w:r>
        <w:rPr>
          <w:rFonts w:ascii="Times New Roman"/>
          <w:b w:val="false"/>
          <w:i w:val="false"/>
          <w:color w:val="000000"/>
          <w:sz w:val="28"/>
        </w:rPr>
        <w:t>
      - председателям первичных профсоюзных организации три календарных дней;</w:t>
      </w:r>
    </w:p>
    <w:bookmarkEnd w:id="322"/>
    <w:bookmarkStart w:name="z353" w:id="323"/>
    <w:p>
      <w:pPr>
        <w:spacing w:after="0"/>
        <w:ind w:left="0"/>
        <w:jc w:val="both"/>
      </w:pPr>
      <w:r>
        <w:rPr>
          <w:rFonts w:ascii="Times New Roman"/>
          <w:b w:val="false"/>
          <w:i w:val="false"/>
          <w:color w:val="000000"/>
          <w:sz w:val="28"/>
        </w:rPr>
        <w:t>
      - работникам библиотеки организаций образования, включая руководителей (заведующих) библиотеки три календарных дней.</w:t>
      </w:r>
    </w:p>
    <w:bookmarkEnd w:id="323"/>
    <w:bookmarkStart w:name="z354" w:id="324"/>
    <w:p>
      <w:pPr>
        <w:spacing w:after="0"/>
        <w:ind w:left="0"/>
        <w:jc w:val="both"/>
      </w:pPr>
      <w:r>
        <w:rPr>
          <w:rFonts w:ascii="Times New Roman"/>
          <w:b w:val="false"/>
          <w:i w:val="false"/>
          <w:color w:val="000000"/>
          <w:sz w:val="28"/>
        </w:rPr>
        <w:t xml:space="preserve">
      </w:t>
      </w:r>
      <w:r>
        <w:rPr>
          <w:rFonts w:ascii="Times New Roman"/>
          <w:b/>
          <w:i w:val="false"/>
          <w:color w:val="000000"/>
          <w:sz w:val="28"/>
        </w:rPr>
        <w:t>5.2.3.</w:t>
      </w:r>
      <w:r>
        <w:rPr>
          <w:rFonts w:ascii="Times New Roman"/>
          <w:b w:val="false"/>
          <w:i w:val="false"/>
          <w:color w:val="000000"/>
          <w:sz w:val="28"/>
        </w:rPr>
        <w:t>Предоставлять работникам по их письменному заявлению отпуск без сохранения заработной платы в следующих случаях:</w:t>
      </w:r>
    </w:p>
    <w:bookmarkEnd w:id="324"/>
    <w:bookmarkStart w:name="z355" w:id="325"/>
    <w:p>
      <w:pPr>
        <w:spacing w:after="0"/>
        <w:ind w:left="0"/>
        <w:jc w:val="both"/>
      </w:pPr>
      <w:r>
        <w:rPr>
          <w:rFonts w:ascii="Times New Roman"/>
          <w:b w:val="false"/>
          <w:i w:val="false"/>
          <w:color w:val="000000"/>
          <w:sz w:val="28"/>
        </w:rPr>
        <w:t>
      - при рождении ребенка в семье - до 5 дней;</w:t>
      </w:r>
    </w:p>
    <w:bookmarkEnd w:id="325"/>
    <w:bookmarkStart w:name="z356" w:id="326"/>
    <w:p>
      <w:pPr>
        <w:spacing w:after="0"/>
        <w:ind w:left="0"/>
        <w:jc w:val="both"/>
      </w:pPr>
      <w:r>
        <w:rPr>
          <w:rFonts w:ascii="Times New Roman"/>
          <w:b w:val="false"/>
          <w:i w:val="false"/>
          <w:color w:val="000000"/>
          <w:sz w:val="28"/>
        </w:rPr>
        <w:t>
      - в связи с переездом на новое место жительства - до 7 дней;</w:t>
      </w:r>
    </w:p>
    <w:bookmarkEnd w:id="326"/>
    <w:bookmarkStart w:name="z357" w:id="327"/>
    <w:p>
      <w:pPr>
        <w:spacing w:after="0"/>
        <w:ind w:left="0"/>
        <w:jc w:val="both"/>
      </w:pPr>
      <w:r>
        <w:rPr>
          <w:rFonts w:ascii="Times New Roman"/>
          <w:b w:val="false"/>
          <w:i w:val="false"/>
          <w:color w:val="000000"/>
          <w:sz w:val="28"/>
        </w:rPr>
        <w:t>
      - для проводов детей в армию - до 5 дней;</w:t>
      </w:r>
    </w:p>
    <w:bookmarkEnd w:id="327"/>
    <w:bookmarkStart w:name="z358" w:id="328"/>
    <w:p>
      <w:pPr>
        <w:spacing w:after="0"/>
        <w:ind w:left="0"/>
        <w:jc w:val="both"/>
      </w:pPr>
      <w:r>
        <w:rPr>
          <w:rFonts w:ascii="Times New Roman"/>
          <w:b w:val="false"/>
          <w:i w:val="false"/>
          <w:color w:val="000000"/>
          <w:sz w:val="28"/>
        </w:rPr>
        <w:t>
      - в случае свадьбы работника (детей работника) - до 7 дней;</w:t>
      </w:r>
    </w:p>
    <w:bookmarkEnd w:id="328"/>
    <w:bookmarkStart w:name="z359" w:id="329"/>
    <w:p>
      <w:pPr>
        <w:spacing w:after="0"/>
        <w:ind w:left="0"/>
        <w:jc w:val="both"/>
      </w:pPr>
      <w:r>
        <w:rPr>
          <w:rFonts w:ascii="Times New Roman"/>
          <w:b w:val="false"/>
          <w:i w:val="false"/>
          <w:color w:val="000000"/>
          <w:sz w:val="28"/>
        </w:rPr>
        <w:t>
      -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15 дней;</w:t>
      </w:r>
    </w:p>
    <w:bookmarkEnd w:id="329"/>
    <w:bookmarkStart w:name="z360" w:id="330"/>
    <w:p>
      <w:pPr>
        <w:spacing w:after="0"/>
        <w:ind w:left="0"/>
        <w:jc w:val="both"/>
      </w:pPr>
      <w:r>
        <w:rPr>
          <w:rFonts w:ascii="Times New Roman"/>
          <w:b w:val="false"/>
          <w:i w:val="false"/>
          <w:color w:val="000000"/>
          <w:sz w:val="28"/>
        </w:rPr>
        <w:t>
      - работающим инвалидам - до 10 дней;</w:t>
      </w:r>
    </w:p>
    <w:bookmarkEnd w:id="330"/>
    <w:bookmarkStart w:name="z361" w:id="331"/>
    <w:p>
      <w:pPr>
        <w:spacing w:after="0"/>
        <w:ind w:left="0"/>
        <w:jc w:val="both"/>
      </w:pPr>
      <w:r>
        <w:rPr>
          <w:rFonts w:ascii="Times New Roman"/>
          <w:b w:val="false"/>
          <w:i w:val="false"/>
          <w:color w:val="000000"/>
          <w:sz w:val="28"/>
        </w:rPr>
        <w:t>
      - работникам при несчастных случаях в быту (пожар, наводнение и других определенных условий), а также на транспорте (дорожно-транспортные происшествия) – до 7 дней.</w:t>
      </w:r>
    </w:p>
    <w:bookmarkEnd w:id="331"/>
    <w:bookmarkStart w:name="z362" w:id="332"/>
    <w:p>
      <w:pPr>
        <w:spacing w:after="0"/>
        <w:ind w:left="0"/>
        <w:jc w:val="both"/>
      </w:pPr>
      <w:r>
        <w:rPr>
          <w:rFonts w:ascii="Times New Roman"/>
          <w:b w:val="false"/>
          <w:i w:val="false"/>
          <w:color w:val="000000"/>
          <w:sz w:val="28"/>
        </w:rPr>
        <w:t xml:space="preserve">
      </w:t>
      </w:r>
      <w:r>
        <w:rPr>
          <w:rFonts w:ascii="Times New Roman"/>
          <w:b/>
          <w:i w:val="false"/>
          <w:color w:val="000000"/>
          <w:sz w:val="28"/>
        </w:rPr>
        <w:t>5.2.4.</w:t>
      </w:r>
      <w:r>
        <w:rPr>
          <w:rFonts w:ascii="Times New Roman"/>
          <w:b w:val="false"/>
          <w:i w:val="false"/>
          <w:color w:val="000000"/>
          <w:sz w:val="28"/>
        </w:rPr>
        <w:t>Предоставлять работникам по их заявлению на основании соответствующих документов оплачиваемый отпуск до пяти дней в случаях смерти близких родственников (отец, мать, сын, дочь, брат, сестра, супруг, супруга, свекор, свекровь).</w:t>
      </w:r>
    </w:p>
    <w:bookmarkEnd w:id="332"/>
    <w:bookmarkStart w:name="z363" w:id="333"/>
    <w:p>
      <w:pPr>
        <w:spacing w:after="0"/>
        <w:ind w:left="0"/>
        <w:jc w:val="both"/>
      </w:pPr>
      <w:r>
        <w:rPr>
          <w:rFonts w:ascii="Times New Roman"/>
          <w:b w:val="false"/>
          <w:i w:val="false"/>
          <w:color w:val="000000"/>
          <w:sz w:val="28"/>
        </w:rPr>
        <w:t xml:space="preserve">
      </w:t>
      </w:r>
      <w:r>
        <w:rPr>
          <w:rFonts w:ascii="Times New Roman"/>
          <w:b/>
          <w:i w:val="false"/>
          <w:color w:val="000000"/>
          <w:sz w:val="28"/>
        </w:rPr>
        <w:t>5.2.5.</w:t>
      </w:r>
      <w:r>
        <w:rPr>
          <w:rFonts w:ascii="Times New Roman"/>
          <w:b w:val="false"/>
          <w:i w:val="false"/>
          <w:color w:val="000000"/>
          <w:sz w:val="28"/>
        </w:rPr>
        <w:t xml:space="preserve">По семейным обстоятельствам и другим уважительным причинам работнику по его письменному заявлению может быть предоставлен социальный отпуск, продолжительность которого определяется по соглашению между работником и работодателем. </w:t>
      </w:r>
    </w:p>
    <w:bookmarkEnd w:id="333"/>
    <w:bookmarkStart w:name="z364" w:id="334"/>
    <w:p>
      <w:pPr>
        <w:spacing w:after="0"/>
        <w:ind w:left="0"/>
        <w:jc w:val="both"/>
      </w:pPr>
      <w:r>
        <w:rPr>
          <w:rFonts w:ascii="Times New Roman"/>
          <w:b w:val="false"/>
          <w:i w:val="false"/>
          <w:color w:val="000000"/>
          <w:sz w:val="28"/>
        </w:rPr>
        <w:t>
      Под социальным отпуском понимается освобождение работника от работы на определенный период в целях создания благоприятных условий для материнства, прохождения скрининговых исследований, ухода за детьми, получения образования без отрыва от производства и для иных социальных целей.</w:t>
      </w:r>
    </w:p>
    <w:bookmarkEnd w:id="334"/>
    <w:bookmarkStart w:name="z365" w:id="335"/>
    <w:p>
      <w:pPr>
        <w:spacing w:after="0"/>
        <w:ind w:left="0"/>
        <w:jc w:val="both"/>
      </w:pPr>
      <w:r>
        <w:rPr>
          <w:rFonts w:ascii="Times New Roman"/>
          <w:b w:val="false"/>
          <w:i w:val="false"/>
          <w:color w:val="000000"/>
          <w:sz w:val="28"/>
        </w:rPr>
        <w:t>
      Период нахождения работника в социальном отпуске засчитывается в трудовой стаж, если иное не предусмотрено законами Республики Казахстан.</w:t>
      </w:r>
    </w:p>
    <w:bookmarkEnd w:id="335"/>
    <w:bookmarkStart w:name="z366" w:id="336"/>
    <w:p>
      <w:pPr>
        <w:spacing w:after="0"/>
        <w:ind w:left="0"/>
        <w:jc w:val="both"/>
      </w:pPr>
      <w:r>
        <w:rPr>
          <w:rFonts w:ascii="Times New Roman"/>
          <w:b w:val="false"/>
          <w:i w:val="false"/>
          <w:color w:val="000000"/>
          <w:sz w:val="28"/>
        </w:rPr>
        <w:t>
      В период нахождения работника в отпуске для прохождения скрининговых исследований в количестве не более трех рабочих дней в течение года, а также в отпуске на постановку на медицинский учет по беременности до двенадцати недель в количестве не менее трех рабочих дней, сохраняется за ним место работы (должность) и заработная плата.</w:t>
      </w:r>
    </w:p>
    <w:bookmarkEnd w:id="336"/>
    <w:bookmarkStart w:name="z367" w:id="337"/>
    <w:p>
      <w:pPr>
        <w:spacing w:after="0"/>
        <w:ind w:left="0"/>
        <w:jc w:val="both"/>
      </w:pPr>
      <w:r>
        <w:rPr>
          <w:rFonts w:ascii="Times New Roman"/>
          <w:b w:val="false"/>
          <w:i w:val="false"/>
          <w:color w:val="000000"/>
          <w:sz w:val="28"/>
        </w:rPr>
        <w:t>
      Предоставление отпуска оформляется актом работодателя.</w:t>
      </w:r>
    </w:p>
    <w:bookmarkEnd w:id="337"/>
    <w:bookmarkStart w:name="z368" w:id="338"/>
    <w:p>
      <w:pPr>
        <w:spacing w:after="0"/>
        <w:ind w:left="0"/>
        <w:jc w:val="both"/>
      </w:pP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 При этом с учетом времени проведения непосредственных занятий с учениками (обучающимися) в данных организациях может быть установлена пятидневная рабочая неделя как для педагогических работников, так и для работников из числа административно-хозяйственного, учебно-вспомогательного и обслуживающего персонала организаций образования. Пятидневная рабочая неделя устанавливается для организаций управления, методического и технического обеспечения образования. Общим выходным днем является воскресенье. Для организаций, работающих в режиме пятидневной рабочей недели, выходными днями являются суббота и воскресенье. Правилами внутреннего трудового распорядка организаций образования может предусматриваться пятидневная рабочая неделя для работников отдельных профессий.</w:t>
      </w:r>
    </w:p>
    <w:bookmarkEnd w:id="338"/>
    <w:bookmarkStart w:name="z369" w:id="339"/>
    <w:p>
      <w:pPr>
        <w:spacing w:after="0"/>
        <w:ind w:left="0"/>
        <w:jc w:val="both"/>
      </w:pPr>
      <w:r>
        <w:rPr>
          <w:rFonts w:ascii="Times New Roman"/>
          <w:b w:val="false"/>
          <w:i w:val="false"/>
          <w:color w:val="000000"/>
          <w:sz w:val="28"/>
        </w:rPr>
        <w:t>
      На каникулярное время педагогическим работникам, работающим по шестидневной рабочей неделе, а также другим работникам, не занятым в учебном процессе, устанавливается пятидневная рабочая неделя с двумя выходными днями – суббота, воскресенье.</w:t>
      </w:r>
    </w:p>
    <w:bookmarkEnd w:id="339"/>
    <w:bookmarkStart w:name="z370" w:id="340"/>
    <w:p>
      <w:pPr>
        <w:spacing w:after="0"/>
        <w:ind w:left="0"/>
        <w:jc w:val="both"/>
      </w:pPr>
      <w:r>
        <w:rPr>
          <w:rFonts w:ascii="Times New Roman"/>
          <w:b w:val="false"/>
          <w:i w:val="false"/>
          <w:color w:val="000000"/>
          <w:sz w:val="28"/>
        </w:rPr>
        <w:t xml:space="preserve">
      Переход с шестидневной рабочей недели на пятидневную рабочую неделю осуществляется на основании акта работодателя с внесением изменений в трудовые договора работников, правила внутреннего трудового распорядка, графики работ, сменности и при необходимости в учредительные документы организации (устав, положение и др.) </w:t>
      </w:r>
    </w:p>
    <w:bookmarkEnd w:id="340"/>
    <w:bookmarkStart w:name="z371" w:id="341"/>
    <w:p>
      <w:pPr>
        <w:spacing w:after="0"/>
        <w:ind w:left="0"/>
        <w:jc w:val="both"/>
      </w:pPr>
      <w:r>
        <w:rPr>
          <w:rFonts w:ascii="Times New Roman"/>
          <w:b w:val="false"/>
          <w:i w:val="false"/>
          <w:color w:val="000000"/>
          <w:sz w:val="28"/>
        </w:rPr>
        <w:t xml:space="preserve">
      В случае, если организация образования осуществляет свою деятельность по шестидневной рабочей неделе, но при этом учебные занятия с обучающимися проводятся в течение пяти рабочих дней, то педагогические работники, непосредственно занятые учебно-воспитательной деятельностью, проводят свои занятия в течение пяти рабочих дней или в течение определенного количества дней в соответствии с расписанием занятий. </w:t>
      </w:r>
    </w:p>
    <w:bookmarkEnd w:id="341"/>
    <w:bookmarkStart w:name="z372" w:id="342"/>
    <w:p>
      <w:pPr>
        <w:spacing w:after="0"/>
        <w:ind w:left="0"/>
        <w:jc w:val="both"/>
      </w:pPr>
      <w:r>
        <w:rPr>
          <w:rFonts w:ascii="Times New Roman"/>
          <w:b w:val="false"/>
          <w:i w:val="false"/>
          <w:color w:val="000000"/>
          <w:sz w:val="28"/>
        </w:rPr>
        <w:t>
      Указанные педагогические работники, в случае отсутствия в шестой день недели (субботу) занятий и (или) мероприятий, участие в которых предусмотрено должностными обязанностями работника, вправе повышать квалификацию, заниматься самообразованием и осуществлять подготовку к занятиям по своему усмотрению, как по месту работы, так и за пределами организации образования.</w:t>
      </w:r>
    </w:p>
    <w:bookmarkEnd w:id="342"/>
    <w:bookmarkStart w:name="z373" w:id="343"/>
    <w:p>
      <w:pPr>
        <w:spacing w:after="0"/>
        <w:ind w:left="0"/>
        <w:jc w:val="both"/>
      </w:pPr>
      <w:r>
        <w:rPr>
          <w:rFonts w:ascii="Times New Roman"/>
          <w:b w:val="false"/>
          <w:i w:val="false"/>
          <w:color w:val="000000"/>
          <w:sz w:val="28"/>
        </w:rPr>
        <w:t>
      При этом заработная плата, количество дней отпуска остаются неизменными и никак не влияют на то число дней, которые педагогические работники, непосредственно занятые учебно-воспитательной деятельностью, проводят в организации образования, отрабатывая свою учебную нагрузку, предусмотренную трудовым договором, в полном объеме.</w:t>
      </w:r>
    </w:p>
    <w:bookmarkEnd w:id="343"/>
    <w:bookmarkStart w:name="z374" w:id="344"/>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Время перерыва для отдыха и питания, а также график дежурств педагогических работников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bookmarkEnd w:id="344"/>
    <w:bookmarkStart w:name="z375" w:id="345"/>
    <w:p>
      <w:pPr>
        <w:spacing w:after="0"/>
        <w:ind w:left="0"/>
        <w:jc w:val="both"/>
      </w:pPr>
      <w:r>
        <w:rPr>
          <w:rFonts w:ascii="Times New Roman"/>
          <w:b w:val="false"/>
          <w:i w:val="false"/>
          <w:color w:val="000000"/>
          <w:sz w:val="28"/>
        </w:rPr>
        <w:t>
      Работодатель обеспечивает педагогическим работникам возможность отдыха и приема пищи в рабочее время одновременно с обучающимися, а также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w:t>
      </w:r>
    </w:p>
    <w:bookmarkEnd w:id="345"/>
    <w:bookmarkStart w:name="z376" w:id="346"/>
    <w:p>
      <w:pPr>
        <w:spacing w:after="0"/>
        <w:ind w:left="0"/>
        <w:jc w:val="both"/>
      </w:pP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Работодатель обязуется предоставлять дополнительные перерывы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для кормления ребенка (детей) не реже чем через каждые три часа работы следующей продолжительности:</w:t>
      </w:r>
    </w:p>
    <w:bookmarkEnd w:id="346"/>
    <w:bookmarkStart w:name="z377" w:id="347"/>
    <w:p>
      <w:pPr>
        <w:spacing w:after="0"/>
        <w:ind w:left="0"/>
        <w:jc w:val="both"/>
      </w:pPr>
      <w:r>
        <w:rPr>
          <w:rFonts w:ascii="Times New Roman"/>
          <w:b w:val="false"/>
          <w:i w:val="false"/>
          <w:color w:val="000000"/>
          <w:sz w:val="28"/>
        </w:rPr>
        <w:t>
      1) имеющим одного ребенка, – каждый перерыв не менее тридцати минут;</w:t>
      </w:r>
    </w:p>
    <w:bookmarkEnd w:id="347"/>
    <w:bookmarkStart w:name="z378" w:id="348"/>
    <w:p>
      <w:pPr>
        <w:spacing w:after="0"/>
        <w:ind w:left="0"/>
        <w:jc w:val="both"/>
      </w:pPr>
      <w:r>
        <w:rPr>
          <w:rFonts w:ascii="Times New Roman"/>
          <w:b w:val="false"/>
          <w:i w:val="false"/>
          <w:color w:val="000000"/>
          <w:sz w:val="28"/>
        </w:rPr>
        <w:t>
      2) имеющим двух или более детей, – каждый перерыв не менее одного часа.</w:t>
      </w:r>
    </w:p>
    <w:bookmarkEnd w:id="348"/>
    <w:bookmarkStart w:name="z379" w:id="349"/>
    <w:p>
      <w:pPr>
        <w:spacing w:after="0"/>
        <w:ind w:left="0"/>
        <w:jc w:val="both"/>
      </w:pPr>
      <w:r>
        <w:rPr>
          <w:rFonts w:ascii="Times New Roman"/>
          <w:b w:val="false"/>
          <w:i w:val="false"/>
          <w:color w:val="000000"/>
          <w:sz w:val="28"/>
        </w:rPr>
        <w:t>
      Перерывы для кормления ребенка (детей) по заявлению работника, присоединяются к перерыву для отдыха и приема пищи либо суммированные перерывы предоставляются в начале или конце рабочего дня (смены).</w:t>
      </w:r>
    </w:p>
    <w:bookmarkEnd w:id="349"/>
    <w:bookmarkStart w:name="z380" w:id="350"/>
    <w:p>
      <w:pPr>
        <w:spacing w:after="0"/>
        <w:ind w:left="0"/>
        <w:jc w:val="both"/>
      </w:pPr>
      <w:r>
        <w:rPr>
          <w:rFonts w:ascii="Times New Roman"/>
          <w:b w:val="false"/>
          <w:i w:val="false"/>
          <w:color w:val="000000"/>
          <w:sz w:val="28"/>
        </w:rPr>
        <w:t>
      Перерывы для кормления ребенка (детей) включаются в рабочее время. За время перерывов женщинам, отцам, усыновителям (удочерителям) сохраняется заработная плата.</w:t>
      </w:r>
    </w:p>
    <w:bookmarkEnd w:id="350"/>
    <w:bookmarkStart w:name="z381" w:id="351"/>
    <w:p>
      <w:pPr>
        <w:spacing w:after="0"/>
        <w:ind w:left="0"/>
        <w:jc w:val="both"/>
      </w:pPr>
      <w:r>
        <w:rPr>
          <w:rFonts w:ascii="Times New Roman"/>
          <w:b w:val="false"/>
          <w:i w:val="false"/>
          <w:color w:val="000000"/>
          <w:sz w:val="28"/>
        </w:rPr>
        <w:t xml:space="preserve">
      </w:t>
      </w:r>
      <w:r>
        <w:rPr>
          <w:rFonts w:ascii="Times New Roman"/>
          <w:b/>
          <w:i w:val="false"/>
          <w:color w:val="000000"/>
          <w:sz w:val="28"/>
        </w:rPr>
        <w:t>5.6.</w:t>
      </w:r>
      <w:r>
        <w:rPr>
          <w:rFonts w:ascii="Times New Roman"/>
          <w:b w:val="false"/>
          <w:i w:val="false"/>
          <w:color w:val="000000"/>
          <w:sz w:val="28"/>
        </w:rPr>
        <w:t>Дежурство педагогических работников должно начинаться не ранее, чем за 20 минут до начала занятий, и продолжаться не более 20 минут после их окончания.</w:t>
      </w:r>
    </w:p>
    <w:bookmarkEnd w:id="351"/>
    <w:bookmarkStart w:name="z382" w:id="352"/>
    <w:p>
      <w:pPr>
        <w:spacing w:after="0"/>
        <w:ind w:left="0"/>
        <w:jc w:val="both"/>
      </w:pPr>
      <w:r>
        <w:rPr>
          <w:rFonts w:ascii="Times New Roman"/>
          <w:b w:val="false"/>
          <w:i w:val="false"/>
          <w:color w:val="000000"/>
          <w:sz w:val="28"/>
        </w:rPr>
        <w:t xml:space="preserve">
      </w:t>
      </w:r>
      <w:r>
        <w:rPr>
          <w:rFonts w:ascii="Times New Roman"/>
          <w:b/>
          <w:i w:val="false"/>
          <w:color w:val="000000"/>
          <w:sz w:val="28"/>
        </w:rPr>
        <w:t>5.7.</w:t>
      </w:r>
      <w:r>
        <w:rPr>
          <w:rFonts w:ascii="Times New Roman"/>
          <w:b w:val="false"/>
          <w:i w:val="false"/>
          <w:color w:val="000000"/>
          <w:sz w:val="28"/>
        </w:rPr>
        <w:t xml:space="preserve">Стороны определили, что в соответствии со </w:t>
      </w:r>
      <w:r>
        <w:rPr>
          <w:rFonts w:ascii="Times New Roman"/>
          <w:b w:val="false"/>
          <w:i w:val="false"/>
          <w:color w:val="000000"/>
          <w:sz w:val="28"/>
        </w:rPr>
        <w:t>ст. 75</w:t>
      </w:r>
      <w:r>
        <w:rPr>
          <w:rFonts w:ascii="Times New Roman"/>
          <w:b w:val="false"/>
          <w:i w:val="false"/>
          <w:color w:val="000000"/>
          <w:sz w:val="28"/>
        </w:rPr>
        <w:t xml:space="preserve"> ТК РК суммированный учет рабочего времени вводится для сторожа, воспитателей, дежурных по режиму, дежурных по общежитию, операторов котельных установок, кочегаров, помощников воспитателей, медицинских сестер, врачей и других работников на основании акта работодателя.</w:t>
      </w:r>
    </w:p>
    <w:bookmarkEnd w:id="352"/>
    <w:bookmarkStart w:name="z383" w:id="353"/>
    <w:p>
      <w:pPr>
        <w:spacing w:after="0"/>
        <w:ind w:left="0"/>
        <w:jc w:val="both"/>
      </w:pPr>
      <w:r>
        <w:rPr>
          <w:rFonts w:ascii="Times New Roman"/>
          <w:b w:val="false"/>
          <w:i w:val="false"/>
          <w:color w:val="000000"/>
          <w:sz w:val="28"/>
        </w:rPr>
        <w:t xml:space="preserve">
      Перевод на суммированный учет рабочего времени производится приказом руководителя организации образования с учетом мотивированного мнения профоргана. </w:t>
      </w:r>
    </w:p>
    <w:bookmarkEnd w:id="353"/>
    <w:bookmarkStart w:name="z384" w:id="354"/>
    <w:p>
      <w:pPr>
        <w:spacing w:after="0"/>
        <w:ind w:left="0"/>
        <w:jc w:val="both"/>
      </w:pPr>
      <w:r>
        <w:rPr>
          <w:rFonts w:ascii="Times New Roman"/>
          <w:b w:val="false"/>
          <w:i w:val="false"/>
          <w:color w:val="000000"/>
          <w:sz w:val="28"/>
        </w:rPr>
        <w:t>
      Учетным периодом в этих случаях может быть один календарный год или период выполнения определенной работы, при этом продолжительность смены может быть любой, с учетом предоставления междусменного отдыха не менее 12 часов.</w:t>
      </w:r>
    </w:p>
    <w:bookmarkEnd w:id="354"/>
    <w:bookmarkStart w:name="z385" w:id="355"/>
    <w:p>
      <w:pPr>
        <w:spacing w:after="0"/>
        <w:ind w:left="0"/>
        <w:jc w:val="both"/>
      </w:pPr>
      <w:r>
        <w:rPr>
          <w:rFonts w:ascii="Times New Roman"/>
          <w:b w:val="false"/>
          <w:i w:val="false"/>
          <w:color w:val="000000"/>
          <w:sz w:val="28"/>
        </w:rPr>
        <w:t xml:space="preserve">
      </w:t>
      </w:r>
      <w:r>
        <w:rPr>
          <w:rFonts w:ascii="Times New Roman"/>
          <w:b/>
          <w:i w:val="false"/>
          <w:color w:val="000000"/>
          <w:sz w:val="28"/>
        </w:rPr>
        <w:t>5.8.</w:t>
      </w:r>
      <w:r>
        <w:rPr>
          <w:rFonts w:ascii="Times New Roman"/>
          <w:b w:val="false"/>
          <w:i w:val="false"/>
          <w:color w:val="000000"/>
          <w:sz w:val="28"/>
        </w:rPr>
        <w:t xml:space="preserve">Стороны определили, что в соответствии со </w:t>
      </w:r>
      <w:r>
        <w:rPr>
          <w:rFonts w:ascii="Times New Roman"/>
          <w:b w:val="false"/>
          <w:i w:val="false"/>
          <w:color w:val="000000"/>
          <w:sz w:val="28"/>
        </w:rPr>
        <w:t>ст. 74</w:t>
      </w:r>
      <w:r>
        <w:rPr>
          <w:rFonts w:ascii="Times New Roman"/>
          <w:b w:val="false"/>
          <w:i w:val="false"/>
          <w:color w:val="000000"/>
          <w:sz w:val="28"/>
        </w:rPr>
        <w:t xml:space="preserve"> ТК РК работодателем может устанавливаться режим гибкого рабочего времени для работников, в том числе занятых на дистанционной работе, в целях сочетания их социально-бытовых и иных личных потребностей с интересами производства.</w:t>
      </w:r>
    </w:p>
    <w:bookmarkEnd w:id="355"/>
    <w:bookmarkStart w:name="z386" w:id="356"/>
    <w:p>
      <w:pPr>
        <w:spacing w:after="0"/>
        <w:ind w:left="0"/>
        <w:jc w:val="both"/>
      </w:pPr>
      <w:r>
        <w:rPr>
          <w:rFonts w:ascii="Times New Roman"/>
          <w:b w:val="false"/>
          <w:i w:val="false"/>
          <w:color w:val="000000"/>
          <w:sz w:val="28"/>
        </w:rPr>
        <w:t>
      При режиме гибкого рабочего времени устанавливаются:</w:t>
      </w:r>
    </w:p>
    <w:bookmarkEnd w:id="356"/>
    <w:bookmarkStart w:name="z387" w:id="357"/>
    <w:p>
      <w:pPr>
        <w:spacing w:after="0"/>
        <w:ind w:left="0"/>
        <w:jc w:val="both"/>
      </w:pPr>
      <w:r>
        <w:rPr>
          <w:rFonts w:ascii="Times New Roman"/>
          <w:b w:val="false"/>
          <w:i w:val="false"/>
          <w:color w:val="000000"/>
          <w:sz w:val="28"/>
        </w:rPr>
        <w:t>
      1) фиксированное рабочее время;</w:t>
      </w:r>
    </w:p>
    <w:bookmarkEnd w:id="357"/>
    <w:bookmarkStart w:name="z388" w:id="358"/>
    <w:p>
      <w:pPr>
        <w:spacing w:after="0"/>
        <w:ind w:left="0"/>
        <w:jc w:val="both"/>
      </w:pPr>
      <w:r>
        <w:rPr>
          <w:rFonts w:ascii="Times New Roman"/>
          <w:b w:val="false"/>
          <w:i w:val="false"/>
          <w:color w:val="000000"/>
          <w:sz w:val="28"/>
        </w:rPr>
        <w:t>
      2) гибкое (переменное) рабочее время, в течение которого работник вправе по своему усмотрению выполнять трудовые обязанности;</w:t>
      </w:r>
    </w:p>
    <w:bookmarkEnd w:id="358"/>
    <w:bookmarkStart w:name="z389" w:id="359"/>
    <w:p>
      <w:pPr>
        <w:spacing w:after="0"/>
        <w:ind w:left="0"/>
        <w:jc w:val="both"/>
      </w:pPr>
      <w:r>
        <w:rPr>
          <w:rFonts w:ascii="Times New Roman"/>
          <w:b w:val="false"/>
          <w:i w:val="false"/>
          <w:color w:val="000000"/>
          <w:sz w:val="28"/>
        </w:rPr>
        <w:t>
      3) учетный период.</w:t>
      </w:r>
    </w:p>
    <w:bookmarkEnd w:id="359"/>
    <w:bookmarkStart w:name="z390" w:id="360"/>
    <w:p>
      <w:pPr>
        <w:spacing w:after="0"/>
        <w:ind w:left="0"/>
        <w:jc w:val="both"/>
      </w:pPr>
      <w:r>
        <w:rPr>
          <w:rFonts w:ascii="Times New Roman"/>
          <w:b w:val="false"/>
          <w:i w:val="false"/>
          <w:color w:val="000000"/>
          <w:sz w:val="28"/>
        </w:rPr>
        <w:t>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bookmarkEnd w:id="360"/>
    <w:bookmarkStart w:name="z391" w:id="361"/>
    <w:p>
      <w:pPr>
        <w:spacing w:after="0"/>
        <w:ind w:left="0"/>
        <w:jc w:val="both"/>
      </w:pPr>
      <w:r>
        <w:rPr>
          <w:rFonts w:ascii="Times New Roman"/>
          <w:b w:val="false"/>
          <w:i w:val="false"/>
          <w:color w:val="000000"/>
          <w:sz w:val="28"/>
        </w:rPr>
        <w:t>
      Учетный период при гибком рабочем времени не может превышать шесть месяцев.</w:t>
      </w:r>
    </w:p>
    <w:bookmarkEnd w:id="361"/>
    <w:bookmarkStart w:name="z392" w:id="362"/>
    <w:p>
      <w:pPr>
        <w:spacing w:after="0"/>
        <w:ind w:left="0"/>
        <w:jc w:val="both"/>
      </w:pPr>
      <w:r>
        <w:rPr>
          <w:rFonts w:ascii="Times New Roman"/>
          <w:b w:val="false"/>
          <w:i w:val="false"/>
          <w:color w:val="000000"/>
          <w:sz w:val="28"/>
        </w:rPr>
        <w:t>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bookmarkEnd w:id="362"/>
    <w:bookmarkStart w:name="z393" w:id="363"/>
    <w:p>
      <w:pPr>
        <w:spacing w:after="0"/>
        <w:ind w:left="0"/>
        <w:jc w:val="both"/>
      </w:pPr>
      <w:r>
        <w:rPr>
          <w:rFonts w:ascii="Times New Roman"/>
          <w:b w:val="false"/>
          <w:i w:val="false"/>
          <w:color w:val="000000"/>
          <w:sz w:val="28"/>
        </w:rPr>
        <w:t>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w:t>
      </w:r>
    </w:p>
    <w:bookmarkEnd w:id="363"/>
    <w:bookmarkStart w:name="z394" w:id="364"/>
    <w:p>
      <w:pPr>
        <w:spacing w:after="0"/>
        <w:ind w:left="0"/>
        <w:jc w:val="both"/>
      </w:pPr>
      <w:r>
        <w:rPr>
          <w:rFonts w:ascii="Times New Roman"/>
          <w:b w:val="false"/>
          <w:i w:val="false"/>
          <w:color w:val="000000"/>
          <w:sz w:val="28"/>
        </w:rPr>
        <w:t xml:space="preserve">
      </w:t>
      </w:r>
      <w:r>
        <w:rPr>
          <w:rFonts w:ascii="Times New Roman"/>
          <w:b/>
          <w:i w:val="false"/>
          <w:color w:val="000000"/>
          <w:sz w:val="28"/>
        </w:rPr>
        <w:t>5.9.</w:t>
      </w:r>
      <w:r>
        <w:rPr>
          <w:rFonts w:ascii="Times New Roman"/>
          <w:b w:val="false"/>
          <w:i w:val="false"/>
          <w:color w:val="000000"/>
          <w:sz w:val="28"/>
        </w:rPr>
        <w:t>Для работников, занятых на дистанционной работе или комбинированной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364"/>
    <w:bookmarkStart w:name="z395" w:id="365"/>
    <w:p>
      <w:pPr>
        <w:spacing w:after="0"/>
        <w:ind w:left="0"/>
        <w:jc w:val="both"/>
      </w:pPr>
      <w:r>
        <w:rPr>
          <w:rFonts w:ascii="Times New Roman"/>
          <w:b w:val="false"/>
          <w:i w:val="false"/>
          <w:color w:val="000000"/>
          <w:sz w:val="28"/>
        </w:rPr>
        <w:t xml:space="preserve">
      В случае, если выполнение работы не может быть зафиксировано работодателем конкретным временем, рабочее время отмечается в документе по учету рабочего времени как выполнение объема работ, установленного трудовым договором. </w:t>
      </w:r>
    </w:p>
    <w:bookmarkEnd w:id="365"/>
    <w:bookmarkStart w:name="z396" w:id="366"/>
    <w:p>
      <w:pPr>
        <w:spacing w:after="0"/>
        <w:ind w:left="0"/>
        <w:jc w:val="both"/>
      </w:pPr>
      <w:r>
        <w:rPr>
          <w:rFonts w:ascii="Times New Roman"/>
          <w:b w:val="false"/>
          <w:i w:val="false"/>
          <w:color w:val="000000"/>
          <w:sz w:val="28"/>
        </w:rPr>
        <w:t>
      Работник и работодатель устанавливают порядок взаимодействия, предусматривающий конкретное время выполнения дистанционным работником работы в пределах рабочего времени, установленного трудовым договором</w:t>
      </w:r>
    </w:p>
    <w:bookmarkEnd w:id="366"/>
    <w:bookmarkStart w:name="z397" w:id="367"/>
    <w:p>
      <w:pPr>
        <w:spacing w:after="0"/>
        <w:ind w:left="0"/>
        <w:jc w:val="both"/>
      </w:pPr>
      <w:r>
        <w:rPr>
          <w:rFonts w:ascii="Times New Roman"/>
          <w:b w:val="false"/>
          <w:i w:val="false"/>
          <w:color w:val="000000"/>
          <w:sz w:val="28"/>
        </w:rPr>
        <w:t xml:space="preserve">
      В порядке взаимодействия могут быть предусмотрены обязанность работника отвечать на звонки, электронные письма и запросы работодателя, в срок, в течение которого работник обязан реагировать на запросы работодателя, связанные с выполнением работы. </w:t>
      </w:r>
    </w:p>
    <w:bookmarkEnd w:id="367"/>
    <w:bookmarkStart w:name="z398" w:id="368"/>
    <w:p>
      <w:pPr>
        <w:spacing w:after="0"/>
        <w:ind w:left="0"/>
        <w:jc w:val="both"/>
      </w:pPr>
      <w:r>
        <w:rPr>
          <w:rFonts w:ascii="Times New Roman"/>
          <w:b w:val="false"/>
          <w:i w:val="false"/>
          <w:color w:val="000000"/>
          <w:sz w:val="28"/>
        </w:rPr>
        <w:t xml:space="preserve">
      Работник не обязан отвечать на запросы работодателя, осуществленные вне времени, установленного порядком взаимодействия,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77 и </w:t>
      </w:r>
      <w:r>
        <w:rPr>
          <w:rFonts w:ascii="Times New Roman"/>
          <w:b w:val="false"/>
          <w:i w:val="false"/>
          <w:color w:val="000000"/>
          <w:sz w:val="28"/>
        </w:rPr>
        <w:t>статьей 86</w:t>
      </w:r>
      <w:r>
        <w:rPr>
          <w:rFonts w:ascii="Times New Roman"/>
          <w:b w:val="false"/>
          <w:i w:val="false"/>
          <w:color w:val="000000"/>
          <w:sz w:val="28"/>
        </w:rPr>
        <w:t xml:space="preserve"> ТК РК.</w:t>
      </w:r>
    </w:p>
    <w:bookmarkEnd w:id="368"/>
    <w:bookmarkStart w:name="z399" w:id="369"/>
    <w:p>
      <w:pPr>
        <w:spacing w:after="0"/>
        <w:ind w:left="0"/>
        <w:jc w:val="both"/>
      </w:pPr>
      <w:r>
        <w:rPr>
          <w:rFonts w:ascii="Times New Roman"/>
          <w:b w:val="false"/>
          <w:i w:val="false"/>
          <w:color w:val="000000"/>
          <w:sz w:val="28"/>
        </w:rPr>
        <w:t xml:space="preserve">
      В случае необходимости выполнения дистанционной работы вне установленной продолжительности рабочего времени привлечение работника к работе допускается только с его письменного согласия с оплатой в повышенном размере в соответствии со </w:t>
      </w:r>
      <w:r>
        <w:rPr>
          <w:rFonts w:ascii="Times New Roman"/>
          <w:b w:val="false"/>
          <w:i w:val="false"/>
          <w:color w:val="000000"/>
          <w:sz w:val="28"/>
        </w:rPr>
        <w:t>статьями 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ТК РК.</w:t>
      </w:r>
    </w:p>
    <w:bookmarkEnd w:id="369"/>
    <w:bookmarkStart w:name="z400" w:id="370"/>
    <w:p>
      <w:pPr>
        <w:spacing w:after="0"/>
        <w:ind w:left="0"/>
        <w:jc w:val="both"/>
      </w:pPr>
      <w:r>
        <w:rPr>
          <w:rFonts w:ascii="Times New Roman"/>
          <w:b w:val="false"/>
          <w:i w:val="false"/>
          <w:color w:val="000000"/>
          <w:sz w:val="28"/>
        </w:rPr>
        <w:t xml:space="preserve">
      По соглашению сторон трудового договора для работников, занятых на дистанционной работе, может устанавливаться режим гибкого рабочего времени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ТК РК.</w:t>
      </w:r>
    </w:p>
    <w:bookmarkEnd w:id="370"/>
    <w:bookmarkStart w:name="z401" w:id="371"/>
    <w:p>
      <w:pPr>
        <w:spacing w:after="0"/>
        <w:ind w:left="0"/>
        <w:jc w:val="both"/>
      </w:pPr>
      <w:r>
        <w:rPr>
          <w:rFonts w:ascii="Times New Roman"/>
          <w:b w:val="false"/>
          <w:i w:val="false"/>
          <w:color w:val="000000"/>
          <w:sz w:val="28"/>
        </w:rPr>
        <w:t xml:space="preserve">
      </w:t>
      </w:r>
      <w:r>
        <w:rPr>
          <w:rFonts w:ascii="Times New Roman"/>
          <w:b/>
          <w:i w:val="false"/>
          <w:color w:val="000000"/>
          <w:sz w:val="28"/>
        </w:rPr>
        <w:t>5.10.</w:t>
      </w:r>
      <w:r>
        <w:rPr>
          <w:rFonts w:ascii="Times New Roman"/>
          <w:b w:val="false"/>
          <w:i w:val="false"/>
          <w:color w:val="000000"/>
          <w:sz w:val="28"/>
        </w:rPr>
        <w:t>При возникновении режима чрезвычайной ситуации режим рабочего времени и время отдыха педагога определяются в соответствии с нормативными правовыми актами, регламентирующими режим чрезвычайной ситуации (</w:t>
      </w:r>
      <w:r>
        <w:rPr>
          <w:rFonts w:ascii="Times New Roman"/>
          <w:b w:val="false"/>
          <w:i w:val="false"/>
          <w:color w:val="000000"/>
          <w:sz w:val="28"/>
        </w:rPr>
        <w:t>п.15</w:t>
      </w:r>
      <w:r>
        <w:rPr>
          <w:rFonts w:ascii="Times New Roman"/>
          <w:b w:val="false"/>
          <w:i w:val="false"/>
          <w:color w:val="000000"/>
          <w:sz w:val="28"/>
        </w:rPr>
        <w:t xml:space="preserve"> приказа министра образования и науки Республики Казахстан от 21 апреля 2020 года №153 "Об утверждении Правил определения особенностей режима рабочего времени и времени отдыха педагога") с учетом норм, оговоренных в настоящем Соглашении.</w:t>
      </w:r>
    </w:p>
    <w:bookmarkEnd w:id="371"/>
    <w:bookmarkStart w:name="z402" w:id="372"/>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В соответствии с </w:t>
      </w:r>
      <w:r>
        <w:rPr>
          <w:rFonts w:ascii="Times New Roman"/>
          <w:b w:val="false"/>
          <w:i w:val="false"/>
          <w:color w:val="000000"/>
          <w:sz w:val="28"/>
        </w:rPr>
        <w:t>п.15</w:t>
      </w:r>
      <w:r>
        <w:rPr>
          <w:rFonts w:ascii="Times New Roman"/>
          <w:b w:val="false"/>
          <w:i w:val="false"/>
          <w:color w:val="000000"/>
          <w:sz w:val="28"/>
        </w:rPr>
        <w:t xml:space="preserve"> ст. 69 Трудового кодекса Республики Казахстан, для работников с инвалидностью первой и второй групп устанавливается сокращенная продолжительность рабочего времени – не более 36 часов в неделю.</w:t>
      </w:r>
    </w:p>
    <w:bookmarkEnd w:id="372"/>
    <w:bookmarkStart w:name="z403" w:id="373"/>
    <w:p>
      <w:pPr>
        <w:spacing w:after="0"/>
        <w:ind w:left="0"/>
        <w:jc w:val="both"/>
      </w:pPr>
      <w:r>
        <w:rPr>
          <w:rFonts w:ascii="Times New Roman"/>
          <w:b w:val="false"/>
          <w:i w:val="false"/>
          <w:color w:val="000000"/>
          <w:sz w:val="28"/>
        </w:rPr>
        <w:t>
      Заработная плата работников данной категории, для которых установлена сокращенная продолжительность рабочего времени, сохраняется в полном объеме, с оплатой как за нормальную продолжительность рабочего времени, с учетом всех доплат и надбавок, установленных законодательством РК и данным Соглашением.</w:t>
      </w:r>
    </w:p>
    <w:bookmarkEnd w:id="373"/>
    <w:bookmarkStart w:name="z404" w:id="374"/>
    <w:p>
      <w:pPr>
        <w:spacing w:after="0"/>
        <w:ind w:left="0"/>
        <w:jc w:val="left"/>
      </w:pPr>
      <w:r>
        <w:rPr>
          <w:rFonts w:ascii="Times New Roman"/>
          <w:b/>
          <w:i w:val="false"/>
          <w:color w:val="000000"/>
        </w:rPr>
        <w:t xml:space="preserve"> Раздел 6.</w:t>
      </w:r>
    </w:p>
    <w:bookmarkEnd w:id="374"/>
    <w:bookmarkStart w:name="z405" w:id="375"/>
    <w:p>
      <w:pPr>
        <w:spacing w:after="0"/>
        <w:ind w:left="0"/>
        <w:jc w:val="left"/>
      </w:pPr>
      <w:r>
        <w:rPr>
          <w:rFonts w:ascii="Times New Roman"/>
          <w:b/>
          <w:i w:val="false"/>
          <w:color w:val="000000"/>
        </w:rPr>
        <w:t xml:space="preserve"> Оплата и нормирование труда</w:t>
      </w:r>
    </w:p>
    <w:bookmarkEnd w:id="375"/>
    <w:bookmarkStart w:name="z406" w:id="376"/>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Стороны исходят из того, что оплата труда работников организаций образования осуществляется на основе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РК от 31 декабря 2015 года №1193 "О системе оплаты труда гражданских служащих, работников организаций, содержащихся за счет государственного бюджета, работников казенных предприятий" и условий настоящего Соглашения.</w:t>
      </w:r>
    </w:p>
    <w:bookmarkEnd w:id="376"/>
    <w:bookmarkStart w:name="z407" w:id="377"/>
    <w:p>
      <w:pPr>
        <w:spacing w:after="0"/>
        <w:ind w:left="0"/>
        <w:jc w:val="both"/>
      </w:pPr>
      <w:r>
        <w:rPr>
          <w:rFonts w:ascii="Times New Roman"/>
          <w:b w:val="false"/>
          <w:i w:val="false"/>
          <w:color w:val="000000"/>
          <w:sz w:val="28"/>
        </w:rPr>
        <w:t>
      В государственных предприятиях на праве хозяйственного ведения используется повременно-премиальная форма оплаты труда. Вопросы оплаты труда в этих предприятиях регламентируются Правилами оплаты труда, разрабатываемыми самими предприятиями, утверждаемыми по согласованию с профсоюзными комитетами первичных профсоюзных организаций.</w:t>
      </w:r>
    </w:p>
    <w:bookmarkEnd w:id="377"/>
    <w:bookmarkStart w:name="z408" w:id="378"/>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Оплата труда педагогических, 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bookmarkEnd w:id="378"/>
    <w:bookmarkStart w:name="z409" w:id="379"/>
    <w:p>
      <w:pPr>
        <w:spacing w:after="0"/>
        <w:ind w:left="0"/>
        <w:jc w:val="both"/>
      </w:pPr>
      <w:r>
        <w:rPr>
          <w:rFonts w:ascii="Times New Roman"/>
          <w:b w:val="false"/>
          <w:i w:val="false"/>
          <w:color w:val="000000"/>
          <w:sz w:val="28"/>
        </w:rPr>
        <w:t>
      Значения межразрядных коэффициентов в тарифной сетке устанавливаемые соглашениями и коллективными договорами не могут быть менее 1,2.</w:t>
      </w:r>
    </w:p>
    <w:bookmarkEnd w:id="379"/>
    <w:bookmarkStart w:name="z410" w:id="380"/>
    <w:p>
      <w:pPr>
        <w:spacing w:after="0"/>
        <w:ind w:left="0"/>
        <w:jc w:val="both"/>
      </w:pP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Заработная плата выплачивается работникам по месту выполнения ими работы ежемесячно в денежной форме. Заработная плата должна быть выплачена работникам не позднее 10 числа следующего за оплачиваемым месяца.</w:t>
      </w:r>
    </w:p>
    <w:bookmarkEnd w:id="380"/>
    <w:bookmarkStart w:name="z411" w:id="381"/>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Заработная плата исчисляется в соответствии с системой оплаты труда, и включает в себя:</w:t>
      </w:r>
    </w:p>
    <w:bookmarkEnd w:id="381"/>
    <w:bookmarkStart w:name="z412" w:id="382"/>
    <w:p>
      <w:pPr>
        <w:spacing w:after="0"/>
        <w:ind w:left="0"/>
        <w:jc w:val="both"/>
      </w:pPr>
      <w:r>
        <w:rPr>
          <w:rFonts w:ascii="Times New Roman"/>
          <w:b w:val="false"/>
          <w:i w:val="false"/>
          <w:color w:val="000000"/>
          <w:sz w:val="28"/>
        </w:rPr>
        <w:t>
      - должностной оклад (тарифная ставка);</w:t>
      </w:r>
    </w:p>
    <w:bookmarkEnd w:id="382"/>
    <w:bookmarkStart w:name="z413" w:id="383"/>
    <w:p>
      <w:pPr>
        <w:spacing w:after="0"/>
        <w:ind w:left="0"/>
        <w:jc w:val="both"/>
      </w:pPr>
      <w:r>
        <w:rPr>
          <w:rFonts w:ascii="Times New Roman"/>
          <w:b w:val="false"/>
          <w:i w:val="false"/>
          <w:color w:val="000000"/>
          <w:sz w:val="28"/>
        </w:rPr>
        <w:t>
      - повышение, надбавки и доплаты за условия труда гражданским служащим, работникам организаций, содержащимся за счет средств государственного бюджета, работникам казенных предприятий;</w:t>
      </w:r>
    </w:p>
    <w:bookmarkEnd w:id="383"/>
    <w:bookmarkStart w:name="z414" w:id="384"/>
    <w:p>
      <w:pPr>
        <w:spacing w:after="0"/>
        <w:ind w:left="0"/>
        <w:jc w:val="both"/>
      </w:pPr>
      <w:r>
        <w:rPr>
          <w:rFonts w:ascii="Times New Roman"/>
          <w:b w:val="false"/>
          <w:i w:val="false"/>
          <w:color w:val="000000"/>
          <w:sz w:val="28"/>
        </w:rPr>
        <w:t>
      - другие выплаты, предусмотренные действующим законодательством, локальными нормативными актами организации и настоящим Соглашением.</w:t>
      </w:r>
    </w:p>
    <w:bookmarkEnd w:id="384"/>
    <w:bookmarkStart w:name="z415" w:id="385"/>
    <w:p>
      <w:pPr>
        <w:spacing w:after="0"/>
        <w:ind w:left="0"/>
        <w:jc w:val="both"/>
      </w:pPr>
      <w:r>
        <w:rPr>
          <w:rFonts w:ascii="Times New Roman"/>
          <w:b w:val="false"/>
          <w:i w:val="false"/>
          <w:color w:val="000000"/>
          <w:sz w:val="28"/>
        </w:rPr>
        <w:t xml:space="preserve">
      </w:t>
      </w:r>
      <w:r>
        <w:rPr>
          <w:rFonts w:ascii="Times New Roman"/>
          <w:b/>
          <w:i w:val="false"/>
          <w:color w:val="000000"/>
          <w:sz w:val="28"/>
        </w:rPr>
        <w:t>6.5.</w:t>
      </w:r>
      <w:r>
        <w:rPr>
          <w:rFonts w:ascii="Times New Roman"/>
          <w:b w:val="false"/>
          <w:i w:val="false"/>
          <w:color w:val="000000"/>
          <w:sz w:val="28"/>
        </w:rPr>
        <w:t xml:space="preserve">Управление образования принимает на себя обязательство выплачивать предусмотренные законодательством РК и настоящим Соглашением доплаты и надбавки работникам за условия труда в следующих размерах от </w:t>
      </w:r>
      <w:r>
        <w:rPr>
          <w:rFonts w:ascii="Times New Roman"/>
          <w:b/>
          <w:i w:val="false"/>
          <w:color w:val="000000"/>
          <w:sz w:val="28"/>
        </w:rPr>
        <w:t>базового</w:t>
      </w:r>
      <w:r>
        <w:rPr>
          <w:rFonts w:ascii="Times New Roman"/>
          <w:b w:val="false"/>
          <w:i w:val="false"/>
          <w:color w:val="000000"/>
          <w:sz w:val="28"/>
        </w:rPr>
        <w:t xml:space="preserve"> </w:t>
      </w:r>
      <w:r>
        <w:rPr>
          <w:rFonts w:ascii="Times New Roman"/>
          <w:b/>
          <w:i w:val="false"/>
          <w:color w:val="000000"/>
          <w:sz w:val="28"/>
        </w:rPr>
        <w:t>должностного</w:t>
      </w:r>
      <w:r>
        <w:rPr>
          <w:rFonts w:ascii="Times New Roman"/>
          <w:b w:val="false"/>
          <w:i w:val="false"/>
          <w:color w:val="000000"/>
          <w:sz w:val="28"/>
        </w:rPr>
        <w:t xml:space="preserve"> </w:t>
      </w:r>
      <w:r>
        <w:rPr>
          <w:rFonts w:ascii="Times New Roman"/>
          <w:b/>
          <w:i w:val="false"/>
          <w:color w:val="000000"/>
          <w:sz w:val="28"/>
        </w:rPr>
        <w:t>оклада</w:t>
      </w:r>
      <w:r>
        <w:rPr>
          <w:rFonts w:ascii="Times New Roman"/>
          <w:b w:val="false"/>
          <w:i w:val="false"/>
          <w:color w:val="000000"/>
          <w:sz w:val="28"/>
        </w:rPr>
        <w:t xml:space="preserve"> </w:t>
      </w:r>
      <w:r>
        <w:rPr>
          <w:rFonts w:ascii="Times New Roman"/>
          <w:b/>
          <w:i w:val="false"/>
          <w:color w:val="000000"/>
          <w:sz w:val="28"/>
        </w:rPr>
        <w:t>(БДО):</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классное руководство (руководство группой):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воспитателям предшкольных классов (групп), учителям, преподавателям и другим работникам в 1-4 классах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5-11(12) классах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профессионального и технического, послесреднего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проверку</w:t>
            </w:r>
            <w:r>
              <w:rPr>
                <w:rFonts w:ascii="Times New Roman"/>
                <w:b w:val="false"/>
                <w:i w:val="false"/>
                <w:color w:val="000000"/>
                <w:sz w:val="20"/>
              </w:rPr>
              <w:t xml:space="preserve"> </w:t>
            </w:r>
            <w:r>
              <w:rPr>
                <w:rFonts w:ascii="Times New Roman"/>
                <w:b/>
                <w:i w:val="false"/>
                <w:color w:val="000000"/>
                <w:sz w:val="20"/>
              </w:rPr>
              <w:t>тетрадей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письменных</w:t>
            </w:r>
            <w:r>
              <w:rPr>
                <w:rFonts w:ascii="Times New Roman"/>
                <w:b w:val="false"/>
                <w:i w:val="false"/>
                <w:color w:val="000000"/>
                <w:sz w:val="20"/>
              </w:rPr>
              <w:t xml:space="preserve"> </w:t>
            </w:r>
            <w:r>
              <w:rPr>
                <w:rFonts w:ascii="Times New Roman"/>
                <w:b/>
                <w:i w:val="false"/>
                <w:color w:val="000000"/>
                <w:sz w:val="20"/>
              </w:rPr>
              <w:t>работ:</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воспитателям предшкольных классов (групп), учителям 1-4 классов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казахского и других национальных языков в школах (классах) с русским языком обучения и русского языка и других национальных языков в школах (классах) с национальными языками обучения, ведущим эти предметы в 1-4 классах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Учителям 5-11 (12) классов, преподавателям организаций профессионального и технического, послесреднего образования за проверку письменных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казахскому, русскому языкам, другим национальным языкам и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математике химии, физике, биологии, иностранному языку, стенографии, черчению, конструированию, технической механике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классах школ и школ-интернатов (кроме специальных коррекционных организаций для детей с ограниченными возможностями в развитии и обучении, а также коррекционных классов обычных школ) с числом менее 15 учащихся (воспитанников) доплаты к должностным окладам (ставкам) за классное руководство и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 Указанные доплаты при осуществлении проверки тетрадей и письменных работ производятся педагогам и при проведении обучения на дому.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заведование</w:t>
            </w:r>
            <w:r>
              <w:rPr>
                <w:rFonts w:ascii="Times New Roman"/>
                <w:b w:val="false"/>
                <w:i w:val="false"/>
                <w:color w:val="000000"/>
                <w:sz w:val="20"/>
              </w:rPr>
              <w:t xml:space="preserve"> </w:t>
            </w:r>
            <w:r>
              <w:rPr>
                <w:rFonts w:ascii="Times New Roman"/>
                <w:b/>
                <w:i w:val="false"/>
                <w:color w:val="000000"/>
                <w:sz w:val="20"/>
              </w:rPr>
              <w:t>учебными</w:t>
            </w:r>
            <w:r>
              <w:rPr>
                <w:rFonts w:ascii="Times New Roman"/>
                <w:b w:val="false"/>
                <w:i w:val="false"/>
                <w:color w:val="000000"/>
                <w:sz w:val="20"/>
              </w:rPr>
              <w:t xml:space="preserve"> </w:t>
            </w:r>
            <w:r>
              <w:rPr>
                <w:rFonts w:ascii="Times New Roman"/>
                <w:b/>
                <w:i w:val="false"/>
                <w:color w:val="000000"/>
                <w:sz w:val="20"/>
              </w:rPr>
              <w:t>кабинетами</w:t>
            </w:r>
            <w:r>
              <w:rPr>
                <w:rFonts w:ascii="Times New Roman"/>
                <w:b w:val="false"/>
                <w:i w:val="false"/>
                <w:color w:val="000000"/>
                <w:sz w:val="20"/>
              </w:rPr>
              <w:t xml:space="preserve"> </w:t>
            </w:r>
            <w:r>
              <w:rPr>
                <w:rFonts w:ascii="Times New Roman"/>
                <w:b/>
                <w:i w:val="false"/>
                <w:color w:val="000000"/>
                <w:sz w:val="20"/>
              </w:rPr>
              <w:t>(лабораториями,</w:t>
            </w:r>
            <w:r>
              <w:rPr>
                <w:rFonts w:ascii="Times New Roman"/>
                <w:b w:val="false"/>
                <w:i w:val="false"/>
                <w:color w:val="000000"/>
                <w:sz w:val="20"/>
              </w:rPr>
              <w:t xml:space="preserve"> </w:t>
            </w:r>
            <w:r>
              <w:rPr>
                <w:rFonts w:ascii="Times New Roman"/>
                <w:b/>
                <w:i w:val="false"/>
                <w:color w:val="000000"/>
                <w:sz w:val="20"/>
              </w:rPr>
              <w:t>мастерскими,</w:t>
            </w:r>
            <w:r>
              <w:rPr>
                <w:rFonts w:ascii="Times New Roman"/>
                <w:b w:val="false"/>
                <w:i w:val="false"/>
                <w:color w:val="000000"/>
                <w:sz w:val="20"/>
              </w:rPr>
              <w:t xml:space="preserve"> </w:t>
            </w:r>
            <w:r>
              <w:rPr>
                <w:rFonts w:ascii="Times New Roman"/>
                <w:b/>
                <w:i w:val="false"/>
                <w:color w:val="000000"/>
                <w:sz w:val="20"/>
              </w:rPr>
              <w:t>учебно-консультативными</w:t>
            </w:r>
            <w:r>
              <w:rPr>
                <w:rFonts w:ascii="Times New Roman"/>
                <w:b w:val="false"/>
                <w:i w:val="false"/>
                <w:color w:val="000000"/>
                <w:sz w:val="20"/>
              </w:rPr>
              <w:t xml:space="preserve"> </w:t>
            </w:r>
            <w:r>
              <w:rPr>
                <w:rFonts w:ascii="Times New Roman"/>
                <w:b/>
                <w:i w:val="false"/>
                <w:color w:val="000000"/>
                <w:sz w:val="20"/>
              </w:rPr>
              <w:t>пунктами):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школах-интернатах и детских домах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совмещение</w:t>
            </w:r>
            <w:r>
              <w:rPr>
                <w:rFonts w:ascii="Times New Roman"/>
                <w:b w:val="false"/>
                <w:i w:val="false"/>
                <w:color w:val="000000"/>
                <w:sz w:val="20"/>
              </w:rPr>
              <w:t xml:space="preserve"> </w:t>
            </w:r>
            <w:r>
              <w:rPr>
                <w:rFonts w:ascii="Times New Roman"/>
                <w:b/>
                <w:i w:val="false"/>
                <w:color w:val="000000"/>
                <w:sz w:val="20"/>
              </w:rPr>
              <w:t>должностей</w:t>
            </w:r>
            <w:r>
              <w:rPr>
                <w:rFonts w:ascii="Times New Roman"/>
                <w:b w:val="false"/>
                <w:i w:val="false"/>
                <w:color w:val="000000"/>
                <w:sz w:val="20"/>
              </w:rPr>
              <w:t xml:space="preserve"> </w:t>
            </w:r>
            <w:r>
              <w:rPr>
                <w:rFonts w:ascii="Times New Roman"/>
                <w:b/>
                <w:i w:val="false"/>
                <w:color w:val="000000"/>
                <w:sz w:val="20"/>
              </w:rPr>
              <w:t>(расширение</w:t>
            </w:r>
            <w:r>
              <w:rPr>
                <w:rFonts w:ascii="Times New Roman"/>
                <w:b w:val="false"/>
                <w:i w:val="false"/>
                <w:color w:val="000000"/>
                <w:sz w:val="20"/>
              </w:rPr>
              <w:t xml:space="preserve"> </w:t>
            </w:r>
            <w:r>
              <w:rPr>
                <w:rFonts w:ascii="Times New Roman"/>
                <w:b/>
                <w:i w:val="false"/>
                <w:color w:val="000000"/>
                <w:sz w:val="20"/>
              </w:rPr>
              <w:t>зоны</w:t>
            </w:r>
            <w:r>
              <w:rPr>
                <w:rFonts w:ascii="Times New Roman"/>
                <w:b w:val="false"/>
                <w:i w:val="false"/>
                <w:color w:val="000000"/>
                <w:sz w:val="20"/>
              </w:rPr>
              <w:t xml:space="preserve"> </w:t>
            </w:r>
            <w:r>
              <w:rPr>
                <w:rFonts w:ascii="Times New Roman"/>
                <w:b/>
                <w:i w:val="false"/>
                <w:color w:val="000000"/>
                <w:sz w:val="20"/>
              </w:rPr>
              <w:t>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педагогическим работникам за руководство школой (классами), в том числе музыкальной, художественной школой, школой искусств и т.д., в которой должность директора не предусмотрена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 учителю, осуществляющему руководство учебной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директорам (педагогическим работникам школ, где должности директоров не предусмотрены) школ, школ-интернатов всех типов и наименований (лицеев, гимназий), а также средних музыкальных и художественных школ, устанавливается доплата за заведование интернатом при учебном заведении в случае, если должность заведующего интернатом не предусмотрена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особые</w:t>
            </w:r>
            <w:r>
              <w:rPr>
                <w:rFonts w:ascii="Times New Roman"/>
                <w:b w:val="false"/>
                <w:i w:val="false"/>
                <w:color w:val="000000"/>
                <w:sz w:val="20"/>
              </w:rPr>
              <w:t xml:space="preserve"> </w:t>
            </w:r>
            <w:r>
              <w:rPr>
                <w:rFonts w:ascii="Times New Roman"/>
                <w:b/>
                <w:i w:val="false"/>
                <w:color w:val="000000"/>
                <w:sz w:val="20"/>
              </w:rPr>
              <w:t>условия</w:t>
            </w:r>
            <w:r>
              <w:rPr>
                <w:rFonts w:ascii="Times New Roman"/>
                <w:b w:val="false"/>
                <w:i w:val="false"/>
                <w:color w:val="000000"/>
                <w:sz w:val="20"/>
              </w:rPr>
              <w:t xml:space="preserve"> </w:t>
            </w:r>
            <w:r>
              <w:rPr>
                <w:rFonts w:ascii="Times New Roman"/>
                <w:b/>
                <w:i w:val="false"/>
                <w:color w:val="000000"/>
                <w:sz w:val="20"/>
              </w:rPr>
              <w:t>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учебно-воспитательных организаций общего типа, где имеются не менее двух групп (классов) специального назначения с учащимися (воспитанниками, детьми) с ограниченными возможностями в развитии, нуждающимися в длительном лечении, в особых условиях воспитания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организаций образования за работу с детьми-сиротами и детьми, оставшимися без попечения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специальных организаций образования для инвалидов за работу с детьми-инвалидами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лицами старше 18 лет с психиатрическими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помощникам воспитателей в организациях образования за работу с дезинфицирующими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организаций образования за работу с детьми и подростками с ограниченными возможностями в развитии и обучении, включая обучающихся на дому, а также нуждающимися в особых условиях воспитания или в длительном лечении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с психоневрологическими патологиями, не подлежащих обучению в организациях образования, а также в определенных случаях, когда работа проводится с детьми в организациях образования, включая кабинеты педагогико-психологической коррекции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преподавателям, учителям, мастерам производственного обучения и другим работникам, ведущим преподавательскую работу, за руководство методическими, цикловыми и предметными комиссиями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доплаты за руководство методическими, цикловыми и предметными комиссиями производится в связи с выполнением вышеуказанными педагогическими работниками необходимого объема работы по руководству методическими, цикловыми и предметными комиссиями, предусмотренными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10 августа 2023 года № 253 "Об утверждении Правил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библиотечным работникам учреждений образования за работу с библиотечным фондом учебников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включая делопроизводителей, инспекторов отделов кадров и других специалистов за работу с архивами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мастерам производственного обучения за организацию производственного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r>
              <w:rPr>
                <w:rFonts w:ascii="Times New Roman"/>
                <w:b w:val="false"/>
                <w:i w:val="false"/>
                <w:color w:val="000000"/>
                <w:sz w:val="20"/>
              </w:rPr>
              <w:t>Приложение №4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Уборщикам служебных помещений, использующим дезинфицирующие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Уборщикам служебных помещений, занятым уборкой туалетов с использованием дезинфицирующих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углубленное</w:t>
            </w:r>
            <w:r>
              <w:rPr>
                <w:rFonts w:ascii="Times New Roman"/>
                <w:b w:val="false"/>
                <w:i w:val="false"/>
                <w:color w:val="000000"/>
                <w:sz w:val="20"/>
              </w:rPr>
              <w:t xml:space="preserve"> </w:t>
            </w:r>
            <w:r>
              <w:rPr>
                <w:rFonts w:ascii="Times New Roman"/>
                <w:b/>
                <w:i w:val="false"/>
                <w:color w:val="000000"/>
                <w:sz w:val="20"/>
              </w:rPr>
              <w:t>преподавание</w:t>
            </w:r>
            <w:r>
              <w:rPr>
                <w:rFonts w:ascii="Times New Roman"/>
                <w:b w:val="false"/>
                <w:i w:val="false"/>
                <w:color w:val="000000"/>
                <w:sz w:val="20"/>
              </w:rPr>
              <w:t xml:space="preserve"> </w:t>
            </w:r>
            <w:r>
              <w:rPr>
                <w:rFonts w:ascii="Times New Roman"/>
                <w:b/>
                <w:i w:val="false"/>
                <w:color w:val="000000"/>
                <w:sz w:val="20"/>
              </w:rPr>
              <w:t>отдельных</w:t>
            </w:r>
            <w:r>
              <w:rPr>
                <w:rFonts w:ascii="Times New Roman"/>
                <w:b w:val="false"/>
                <w:i w:val="false"/>
                <w:color w:val="000000"/>
                <w:sz w:val="20"/>
              </w:rPr>
              <w:t xml:space="preserve"> </w:t>
            </w:r>
            <w:r>
              <w:rPr>
                <w:rFonts w:ascii="Times New Roman"/>
                <w:b/>
                <w:i w:val="false"/>
                <w:color w:val="000000"/>
                <w:sz w:val="20"/>
              </w:rPr>
              <w:t>предметов</w:t>
            </w:r>
            <w:r>
              <w:rPr>
                <w:rFonts w:ascii="Times New Roman"/>
                <w:b w:val="false"/>
                <w:i w:val="false"/>
                <w:color w:val="000000"/>
                <w:sz w:val="20"/>
              </w:rPr>
              <w:t xml:space="preserve"> </w:t>
            </w:r>
            <w:r>
              <w:rPr>
                <w:rFonts w:ascii="Times New Roman"/>
                <w:b/>
                <w:i w:val="false"/>
                <w:color w:val="000000"/>
                <w:sz w:val="20"/>
              </w:rPr>
              <w:t>профильного</w:t>
            </w:r>
            <w:r>
              <w:rPr>
                <w:rFonts w:ascii="Times New Roman"/>
                <w:b w:val="false"/>
                <w:i w:val="false"/>
                <w:color w:val="000000"/>
                <w:sz w:val="20"/>
              </w:rPr>
              <w:t xml:space="preserve"> </w:t>
            </w:r>
            <w:r>
              <w:rPr>
                <w:rFonts w:ascii="Times New Roman"/>
                <w:b/>
                <w:i w:val="false"/>
                <w:color w:val="000000"/>
                <w:sz w:val="20"/>
              </w:rPr>
              <w:t>направления:</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в специализированных школах и школах-интернатах, школах-интернатах-колледжах для одаренных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учебных заведений (классов, групп) 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и преподавателям организаций образования, имеющим документ о прохождении международного экзамена (теста) на знание английского языка APTIS (All Purpose Ticket Issuing System – Ол Пупос Тикет Ишун Систем), IELTS (International English Language Testing System – Интенашнл Инглиш Лэнгуич Тестин Систем), TOEFL (Test of English as a Foreign Language – Тест оф Инглиш аз э Форин Лэнгуич), CEPT (Conference of European Post and Telecommunications – Конфеернц оф Еуропиан Пост энд Телекомюникайшнз), FCE (First Certificate in English – ФҰст Сертификат ин Инглиш), EMI (English as the Medium of Instruction – Инглиш аз зе Мидиам оф Интракшин), TKT CLIL (Content and Language Integrated Learning – Контент энд Лэнгуич Интеграйтед ЛҰнинг), с подтверждением уровня не ниже B1 согласно общеевропейской шкале компетенций владения иностранным языком CEFR (Common European Framework of Reference – Комин Еуропиан Фремуорк оф Референс) или имеющим языковые компетенции,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учебные программы технического и профессионального, послесреднего образования по учебным предметам "Физика", "Химия", "Биология", "Информатика" на английском языке, производится доплата в размере до 200 % от БДО в зависимости от степени погружения: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режиме полного погружения: проведение всех этапов урока на английском языке в общеобразовательных школах, специализированных организациях образования, организациях технического и профессионального образования за счет инвариантного и вариативного компонентов в 10-11 классах, 1-2 курсах, в специализированных организациях образования за счет инвариантного и вариативного компонентов в 7-9 классах, за счет вариативного компонента в 7-9 классах в общеобразовательных школах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режиме частичного погружения: проведение отдельных этапов урока, изучение терминологии и отдельных разделов на английском языке в общеобразовательных школах, специализированных организациях образования за счет вариативного компонента в 7-9 классах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уровень готовности учителей соответствует 100%-му освоению учебного предмета на английском языке, уровень готовности учеников – 100%-му владению английским языком на уровне А2 и выше, и уровень обеспеченности учебниками и учебно-методическими комплексами на английском языке (в том числе билингвальными) также составляет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наставничество: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доплата устанавливается независимо от фактической нагрузки. Стороны договорились о том, что наставничество может быть поручено педагогам, имеющим высшую квалификационную категорию.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Доплата</w:t>
            </w:r>
            <w:r>
              <w:rPr>
                <w:rFonts w:ascii="Times New Roman"/>
                <w:b w:val="false"/>
                <w:i w:val="false"/>
                <w:color w:val="000000"/>
                <w:sz w:val="20"/>
              </w:rPr>
              <w:t xml:space="preserve"> </w:t>
            </w:r>
            <w:r>
              <w:rPr>
                <w:rFonts w:ascii="Times New Roman"/>
                <w:b/>
                <w:i w:val="false"/>
                <w:color w:val="000000"/>
                <w:sz w:val="20"/>
              </w:rPr>
              <w:t>работникам,</w:t>
            </w:r>
            <w:r>
              <w:rPr>
                <w:rFonts w:ascii="Times New Roman"/>
                <w:b w:val="false"/>
                <w:i w:val="false"/>
                <w:color w:val="000000"/>
                <w:sz w:val="20"/>
              </w:rPr>
              <w:t xml:space="preserve"> </w:t>
            </w:r>
            <w:r>
              <w:rPr>
                <w:rFonts w:ascii="Times New Roman"/>
                <w:b/>
                <w:i w:val="false"/>
                <w:color w:val="000000"/>
                <w:sz w:val="20"/>
              </w:rPr>
              <w:t>занятым</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тяжелых</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тяжелых)</w:t>
            </w:r>
            <w:r>
              <w:rPr>
                <w:rFonts w:ascii="Times New Roman"/>
                <w:b w:val="false"/>
                <w:i w:val="false"/>
                <w:color w:val="000000"/>
                <w:sz w:val="20"/>
              </w:rPr>
              <w:t xml:space="preserve"> </w:t>
            </w:r>
            <w:r>
              <w:rPr>
                <w:rFonts w:ascii="Times New Roman"/>
                <w:b/>
                <w:i w:val="false"/>
                <w:color w:val="000000"/>
                <w:sz w:val="20"/>
              </w:rPr>
              <w:t>физических</w:t>
            </w:r>
            <w:r>
              <w:rPr>
                <w:rFonts w:ascii="Times New Roman"/>
                <w:b w:val="false"/>
                <w:i w:val="false"/>
                <w:color w:val="000000"/>
                <w:sz w:val="20"/>
              </w:rPr>
              <w:t xml:space="preserve"> </w:t>
            </w:r>
            <w:r>
              <w:rPr>
                <w:rFonts w:ascii="Times New Roman"/>
                <w:b/>
                <w:i w:val="false"/>
                <w:color w:val="000000"/>
                <w:sz w:val="20"/>
              </w:rPr>
              <w:t>работах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работах</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вредными</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вредными)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опасными</w:t>
            </w:r>
            <w:r>
              <w:rPr>
                <w:rFonts w:ascii="Times New Roman"/>
                <w:b w:val="false"/>
                <w:i w:val="false"/>
                <w:color w:val="000000"/>
                <w:sz w:val="20"/>
              </w:rPr>
              <w:t xml:space="preserve"> </w:t>
            </w:r>
            <w:r>
              <w:rPr>
                <w:rFonts w:ascii="Times New Roman"/>
                <w:b/>
                <w:i w:val="false"/>
                <w:color w:val="000000"/>
                <w:sz w:val="20"/>
              </w:rPr>
              <w:t>(особо</w:t>
            </w:r>
            <w:r>
              <w:rPr>
                <w:rFonts w:ascii="Times New Roman"/>
                <w:b w:val="false"/>
                <w:i w:val="false"/>
                <w:color w:val="000000"/>
                <w:sz w:val="20"/>
              </w:rPr>
              <w:t xml:space="preserve"> </w:t>
            </w:r>
            <w:r>
              <w:rPr>
                <w:rFonts w:ascii="Times New Roman"/>
                <w:b/>
                <w:i w:val="false"/>
                <w:color w:val="000000"/>
                <w:sz w:val="20"/>
              </w:rPr>
              <w:t>опасными)</w:t>
            </w:r>
            <w:r>
              <w:rPr>
                <w:rFonts w:ascii="Times New Roman"/>
                <w:b w:val="false"/>
                <w:i w:val="false"/>
                <w:color w:val="000000"/>
                <w:sz w:val="20"/>
              </w:rPr>
              <w:t xml:space="preserve"> </w:t>
            </w:r>
            <w:r>
              <w:rPr>
                <w:rFonts w:ascii="Times New Roman"/>
                <w:b/>
                <w:i w:val="false"/>
                <w:color w:val="000000"/>
                <w:sz w:val="20"/>
              </w:rPr>
              <w:t>условиями</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работникам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ведение внеурочных спортивных занятий педагогам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6" w:id="386"/>
    <w:p>
      <w:pPr>
        <w:spacing w:after="0"/>
        <w:ind w:left="0"/>
        <w:jc w:val="both"/>
      </w:pPr>
      <w:r>
        <w:rPr>
          <w:rFonts w:ascii="Times New Roman"/>
          <w:b w:val="false"/>
          <w:i w:val="false"/>
          <w:color w:val="000000"/>
          <w:sz w:val="28"/>
        </w:rPr>
        <w:t xml:space="preserve">
      </w:t>
      </w:r>
      <w:r>
        <w:rPr>
          <w:rFonts w:ascii="Times New Roman"/>
          <w:b/>
          <w:i w:val="false"/>
          <w:color w:val="000000"/>
          <w:sz w:val="28"/>
        </w:rPr>
        <w:t>6.6</w:t>
      </w:r>
      <w:r>
        <w:rPr>
          <w:rFonts w:ascii="Times New Roman"/>
          <w:b w:val="false"/>
          <w:i w:val="false"/>
          <w:color w:val="000000"/>
          <w:sz w:val="28"/>
        </w:rPr>
        <w:t xml:space="preserve">.Доплаты и надбавки работникам от должностного оклада (ДО): </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 работникам государственных учреждений и казенных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Стимулирующие надбавки работникам централизованных бухгалтерий, в том числе главному бухгалтеру, главному экономисту и заведующим отделении, секторов, а также специалистам бухгалтерии организаций образования, включая главных бухгалтеров, бухгалтеров, экономистов, менеджеров по государственным закупкам.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должностного оклада самого работника, с учетом поправочного коэффициента.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доплата устанавливается к должностному окладу с учетом фактической нагрузки.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квалификационную категорию: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7"/>
          <w:p>
            <w:pPr>
              <w:spacing w:after="20"/>
              <w:ind w:left="20"/>
              <w:jc w:val="both"/>
            </w:pPr>
            <w:r>
              <w:rPr>
                <w:rFonts w:ascii="Times New Roman"/>
                <w:b w:val="false"/>
                <w:i w:val="false"/>
                <w:color w:val="000000"/>
                <w:sz w:val="20"/>
              </w:rPr>
              <w:t>
педагогам организаций образования, имеющим квалификационную категорию, за исключением руководителей, их заместителей и педагогов организаций высшего и (или) послевузовского образования:</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педагог-мастер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педагог-эксперт </w:t>
            </w:r>
          </w:p>
          <w:p>
            <w:pPr>
              <w:spacing w:after="20"/>
              <w:ind w:left="20"/>
              <w:jc w:val="both"/>
            </w:pPr>
            <w:r>
              <w:rPr>
                <w:rFonts w:ascii="Times New Roman"/>
                <w:b w:val="false"/>
                <w:i w:val="false"/>
                <w:color w:val="000000"/>
                <w:sz w:val="20"/>
              </w:rPr>
              <w:t>
педагог-модератор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8"/>
          <w:p>
            <w:pPr>
              <w:spacing w:after="20"/>
              <w:ind w:left="20"/>
              <w:jc w:val="both"/>
            </w:pPr>
            <w:r>
              <w:rPr>
                <w:rFonts w:ascii="Times New Roman"/>
                <w:b w:val="false"/>
                <w:i w:val="false"/>
                <w:color w:val="000000"/>
                <w:sz w:val="20"/>
              </w:rPr>
              <w:t>
50 %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40 %</w:t>
            </w:r>
          </w:p>
          <w:p>
            <w:pPr>
              <w:spacing w:after="20"/>
              <w:ind w:left="20"/>
              <w:jc w:val="both"/>
            </w:pPr>
            <w:r>
              <w:rPr>
                <w:rFonts w:ascii="Times New Roman"/>
                <w:b w:val="false"/>
                <w:i w:val="false"/>
                <w:color w:val="000000"/>
                <w:sz w:val="20"/>
              </w:rPr>
              <w:t>
</w:t>
            </w:r>
            <w:r>
              <w:rPr>
                <w:rFonts w:ascii="Times New Roman"/>
                <w:b w:val="false"/>
                <w:i w:val="false"/>
                <w:color w:val="000000"/>
                <w:sz w:val="20"/>
              </w:rPr>
              <w:t>35 %</w:t>
            </w:r>
          </w:p>
          <w:p>
            <w:pPr>
              <w:spacing w:after="20"/>
              <w:ind w:left="20"/>
              <w:jc w:val="both"/>
            </w:pPr>
            <w:r>
              <w:rPr>
                <w:rFonts w:ascii="Times New Roman"/>
                <w:b w:val="false"/>
                <w:i w:val="false"/>
                <w:color w:val="000000"/>
                <w:sz w:val="20"/>
              </w:rPr>
              <w:t>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9"/>
          <w:p>
            <w:pPr>
              <w:spacing w:after="20"/>
              <w:ind w:left="20"/>
              <w:jc w:val="both"/>
            </w:pPr>
            <w:r>
              <w:rPr>
                <w:rFonts w:ascii="Times New Roman"/>
                <w:b w:val="false"/>
                <w:i w:val="false"/>
                <w:color w:val="000000"/>
                <w:sz w:val="20"/>
              </w:rPr>
              <w:t>
руководителям и заместителям руководителей организаций образования, за исключением организаций высшего и (или) послевузовского образования, имеющим квалификационную категорию:</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w:t>
            </w:r>
          </w:p>
          <w:p>
            <w:pPr>
              <w:spacing w:after="20"/>
              <w:ind w:left="20"/>
              <w:jc w:val="both"/>
            </w:pPr>
            <w:r>
              <w:rPr>
                <w:rFonts w:ascii="Times New Roman"/>
                <w:b w:val="false"/>
                <w:i w:val="false"/>
                <w:color w:val="000000"/>
                <w:sz w:val="20"/>
              </w:rPr>
              <w:t>
3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0"/>
          <w:p>
            <w:pPr>
              <w:spacing w:after="20"/>
              <w:ind w:left="20"/>
              <w:jc w:val="both"/>
            </w:pPr>
            <w:r>
              <w:rPr>
                <w:rFonts w:ascii="Times New Roman"/>
                <w:b w:val="false"/>
                <w:i w:val="false"/>
                <w:color w:val="000000"/>
                <w:sz w:val="20"/>
              </w:rPr>
              <w:t>
100 %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50 %</w:t>
            </w:r>
          </w:p>
          <w:p>
            <w:pPr>
              <w:spacing w:after="20"/>
              <w:ind w:left="20"/>
              <w:jc w:val="both"/>
            </w:pPr>
            <w:r>
              <w:rPr>
                <w:rFonts w:ascii="Times New Roman"/>
                <w:b w:val="false"/>
                <w:i w:val="false"/>
                <w:color w:val="000000"/>
                <w:sz w:val="20"/>
              </w:rPr>
              <w:t>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Стороны договорились, что согласно </w:t>
            </w:r>
            <w:r>
              <w:rPr>
                <w:rFonts w:ascii="Times New Roman"/>
                <w:b w:val="false"/>
                <w:i w:val="false"/>
                <w:color w:val="000000"/>
                <w:sz w:val="20"/>
              </w:rPr>
              <w:t>пункту 9</w:t>
            </w:r>
            <w:r>
              <w:rPr>
                <w:rFonts w:ascii="Times New Roman"/>
                <w:b w:val="false"/>
                <w:i w:val="false"/>
                <w:color w:val="000000"/>
                <w:sz w:val="20"/>
              </w:rPr>
              <w:t xml:space="preserve"> ст. 139 ТК РК и </w:t>
            </w:r>
            <w:r>
              <w:rPr>
                <w:rFonts w:ascii="Times New Roman"/>
                <w:b w:val="false"/>
                <w:i w:val="false"/>
                <w:color w:val="000000"/>
                <w:sz w:val="20"/>
              </w:rPr>
              <w:t>пп. 1)</w:t>
            </w:r>
            <w:r>
              <w:rPr>
                <w:rFonts w:ascii="Times New Roman"/>
                <w:b w:val="false"/>
                <w:i w:val="false"/>
                <w:color w:val="000000"/>
                <w:sz w:val="20"/>
              </w:rPr>
              <w:t xml:space="preserve"> пункта 5 ст. 12 Закона РК "О статусе педагога" педагогическим работникам, работающим в сельской местности и являющимся гражданскими служащими, по решению местных представительных органов должностные оклады (ставки) будут рассчитываться с учетом повышения на 25%. Педагогическими работниками, имеющими данное право, считать всех работников, включая руководящих работников государственных учреждений и казенных предприятий (директоров, заведующих и их заместителей), указанных в перечне педагогов,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15 апреля 2020 года № 145 "Об утверждении Перечня должностей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1"/>
          <w:p>
            <w:pPr>
              <w:spacing w:after="20"/>
              <w:ind w:left="20"/>
              <w:jc w:val="both"/>
            </w:pPr>
            <w:r>
              <w:rPr>
                <w:rFonts w:ascii="Times New Roman"/>
                <w:b w:val="false"/>
                <w:i w:val="false"/>
                <w:color w:val="000000"/>
                <w:sz w:val="20"/>
              </w:rPr>
              <w:t>
Доплата за совмещение должностей (расширение зоны обслуживания) назначается в размере 50% от должностного оклада работника. Данное ограничение не распространяется на педагогических работников, для которых устанавливается нормативная учебная нагрузка. Коллективными договорами и соглашениями может устанавливаться более высокий размер данной доплаты.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пришли к соглашению о том, что не станут рассматривать увеличение учебной нагрузки учителей, преподавателей и других педагогических работников, ведущих преподавание, как совмещение должностей или расширение зоны обслуживания. Увеличение фактической учебной нагрузки данных лиц будет толковаться как совместительство со всеми вытекающими правовыми последствиями.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С такими лицами на сверхнормативную учебную нагрузку заключается отдельный трудовой договор на работу по совместительству.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нормами трудового законодательства под совместительством понимать выполнение работником другой регулярной оплачиваемой работы на условиях трудового договора в свободное от основной работы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Вместе с тем,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обязанности временно отсутствующего работника без освобождения от своей основной работы, производится доплата.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Поручаемые работникам дополнительные работы могут осуществляться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Доплата за совмещение должностей (расширение зоны обслуживания) работникам, выполняющим дополнительную работу в пределах рабочего времени по основной должности (профессии), составляет не менее 50% от должностного оклада самого работника. Данная доплата не распространяется на руководителей государственных учреждений, казенных предприятий и их заместителей, при выполнении дополнительной работы, предусмотренной функциональными обязанностями. В данном случае подразумевается выполнение обязанностей руководителя, возложенное на заместителя руководителя и (или) выполнение обязанностей заместителя руководителя другими заместителями, если такое замещение предусмотрено функциональными обязанностями.</w:t>
            </w:r>
          </w:p>
          <w:p>
            <w:pPr>
              <w:spacing w:after="20"/>
              <w:ind w:left="20"/>
              <w:jc w:val="both"/>
            </w:pPr>
            <w:r>
              <w:rPr>
                <w:rFonts w:ascii="Times New Roman"/>
                <w:b w:val="false"/>
                <w:i w:val="false"/>
                <w:color w:val="000000"/>
                <w:sz w:val="20"/>
              </w:rPr>
              <w:t>
Доплата работникам за выполнение обязанностей временно отсутствующего работника рассчитывается исходя из фактического объема, но не менее 50% от должностного оклада самого работника. Фактический объем выполняемой работы определяется по соглашению между работником и работодателем, должен быть указан в приказе работодателя и может быть установлен в размере 100%, если фактический объем выполняемой работы, то есть выполнение обязанностей временно отсутствующего работника, проводится в полном объеме.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Стимулирующие надбавки заведующим библиотекой и библиотекарям государственных организаций образования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от должностного оклада работника,</w:t>
            </w:r>
          </w:p>
          <w:p>
            <w:pPr>
              <w:spacing w:after="20"/>
              <w:ind w:left="20"/>
              <w:jc w:val="both"/>
            </w:pPr>
            <w:r>
              <w:rPr>
                <w:rFonts w:ascii="Times New Roman"/>
                <w:b w:val="false"/>
                <w:i w:val="false"/>
                <w:color w:val="000000"/>
                <w:sz w:val="20"/>
              </w:rPr>
              <w:t>
с учетом поправочного коэффициента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делопроизводителям (секретарям) организации образования за расширение зон обслуживания, связанное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от должностного оклада самого работника</w:t>
            </w:r>
          </w:p>
        </w:tc>
      </w:tr>
    </w:tbl>
    <w:p>
      <w:pPr>
        <w:spacing w:after="0"/>
        <w:ind w:left="0"/>
        <w:jc w:val="left"/>
      </w:pPr>
      <w:r>
        <w:rPr>
          <w:rFonts w:ascii="Times New Roman"/>
          <w:b w:val="false"/>
          <w:i w:val="false"/>
          <w:color w:val="ff0000"/>
          <w:sz w:val="28"/>
        </w:rPr>
        <w:t xml:space="preserve">      Сноска. Пункт 6.6 с изменениями, внесенными Дополнительным </w:t>
      </w:r>
      <w:r>
        <w:rPr>
          <w:rFonts w:ascii="Times New Roman"/>
          <w:b w:val="false"/>
          <w:i w:val="false"/>
          <w:color w:val="000000"/>
          <w:sz w:val="28"/>
        </w:rPr>
        <w:t>Соглашением</w:t>
      </w:r>
      <w:r>
        <w:rPr>
          <w:rFonts w:ascii="Times New Roman"/>
          <w:b w:val="false"/>
          <w:i w:val="false"/>
          <w:color w:val="ff0000"/>
          <w:sz w:val="28"/>
        </w:rPr>
        <w:t xml:space="preserve"> от 05.11.2024.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6.7.</w:t>
      </w:r>
      <w:r>
        <w:rPr>
          <w:rFonts w:ascii="Times New Roman"/>
          <w:b w:val="false"/>
          <w:i w:val="false"/>
          <w:color w:val="000000"/>
          <w:sz w:val="28"/>
        </w:rPr>
        <w:t xml:space="preserve"> Доплата за степень магистра по научно-педагогическому направлению: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2"/>
          <w:p>
            <w:pPr>
              <w:spacing w:after="20"/>
              <w:ind w:left="20"/>
              <w:jc w:val="both"/>
            </w:pPr>
            <w:r>
              <w:rPr>
                <w:rFonts w:ascii="Times New Roman"/>
                <w:b w:val="false"/>
                <w:i w:val="false"/>
                <w:color w:val="000000"/>
                <w:sz w:val="20"/>
              </w:rPr>
              <w:t>
</w:t>
            </w:r>
            <w:r>
              <w:rPr>
                <w:rFonts w:ascii="Times New Roman"/>
                <w:b/>
                <w:i w:val="false"/>
                <w:color w:val="000000"/>
                <w:sz w:val="20"/>
              </w:rPr>
              <w:t xml:space="preserve">Педагогам, включая учителей, педагогов-психологов, социальных педагогов, педагогов дополнительного образования, педагогов организаторов организаций начального, основного среднего, общего среднего образования и </w:t>
            </w:r>
            <w:r>
              <w:rPr>
                <w:rFonts w:ascii="Times New Roman"/>
                <w:b/>
                <w:i w:val="false"/>
                <w:color w:val="000000"/>
                <w:sz w:val="20"/>
              </w:rPr>
              <w:t>педагогам методических кабинетов (центров)</w:t>
            </w:r>
            <w:r>
              <w:rPr>
                <w:rFonts w:ascii="Times New Roman"/>
                <w:b/>
                <w:i w:val="false"/>
                <w:color w:val="000000"/>
                <w:sz w:val="20"/>
              </w:rPr>
              <w:t xml:space="preserve">. </w:t>
            </w:r>
          </w:p>
          <w:bookmarkEnd w:id="392"/>
          <w:p>
            <w:pPr>
              <w:spacing w:after="20"/>
              <w:ind w:left="20"/>
              <w:jc w:val="both"/>
            </w:pPr>
            <w:r>
              <w:rPr>
                <w:rFonts w:ascii="Times New Roman"/>
                <w:b w:val="false"/>
                <w:i w:val="false"/>
                <w:color w:val="000000"/>
                <w:sz w:val="20"/>
              </w:rPr>
              <w:t>
</w:t>
            </w:r>
            <w:r>
              <w:rPr>
                <w:rFonts w:ascii="Times New Roman"/>
                <w:b/>
                <w:i w:val="false"/>
                <w:color w:val="000000"/>
                <w:sz w:val="20"/>
              </w:rPr>
              <w:t>Указанная доплата устанавливается при наличии соответствующего диплома и имеющим дополнительную педагогическую работу в виде учебной нагрузки.</w:t>
            </w:r>
          </w:p>
          <w:p>
            <w:pPr>
              <w:spacing w:after="20"/>
              <w:ind w:left="20"/>
              <w:jc w:val="both"/>
            </w:pPr>
            <w:r>
              <w:rPr>
                <w:rFonts w:ascii="Times New Roman"/>
                <w:b w:val="false"/>
                <w:i w:val="false"/>
                <w:color w:val="000000"/>
                <w:sz w:val="20"/>
              </w:rPr>
              <w:t>
</w:t>
            </w:r>
            <w:r>
              <w:rPr>
                <w:rFonts w:ascii="Times New Roman"/>
                <w:b/>
                <w:i w:val="false"/>
                <w:color w:val="000000"/>
                <w:sz w:val="20"/>
              </w:rPr>
              <w:t>Указанная доплата также устанавливается руководителям, заместителям руководителей организаций начального, основного среднего, общего среднего образования, имеющим дополнительную педагогическую работу в виде учебной нагрузки на тех же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МРП, установленного Законом о Республиканском бюджете и действующего на 1 января соответствующего финансового года</w:t>
            </w:r>
          </w:p>
        </w:tc>
      </w:tr>
    </w:tbl>
    <w:bookmarkStart w:name="z442" w:id="393"/>
    <w:p>
      <w:pPr>
        <w:spacing w:after="0"/>
        <w:ind w:left="0"/>
        <w:jc w:val="both"/>
      </w:pPr>
      <w:r>
        <w:rPr>
          <w:rFonts w:ascii="Times New Roman"/>
          <w:b w:val="false"/>
          <w:i w:val="false"/>
          <w:color w:val="000000"/>
          <w:sz w:val="28"/>
        </w:rPr>
        <w:t xml:space="preserve">
      </w:t>
      </w:r>
      <w:r>
        <w:rPr>
          <w:rFonts w:ascii="Times New Roman"/>
          <w:b/>
          <w:i w:val="false"/>
          <w:color w:val="000000"/>
          <w:sz w:val="28"/>
        </w:rPr>
        <w:t>6.8.</w:t>
      </w:r>
      <w:r>
        <w:rPr>
          <w:rFonts w:ascii="Times New Roman"/>
          <w:b w:val="false"/>
          <w:i w:val="false"/>
          <w:color w:val="000000"/>
          <w:sz w:val="28"/>
        </w:rPr>
        <w:t xml:space="preserve"> При работе на педагогических должностях в организациях образования производить доплату за ученую степень:</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Кандидатам наук, докторам философии (PhD), докторам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Докторам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МРП</w:t>
            </w:r>
          </w:p>
        </w:tc>
      </w:tr>
    </w:tbl>
    <w:bookmarkStart w:name="z443" w:id="394"/>
    <w:p>
      <w:pPr>
        <w:spacing w:after="0"/>
        <w:ind w:left="0"/>
        <w:jc w:val="both"/>
      </w:pPr>
      <w:r>
        <w:rPr>
          <w:rFonts w:ascii="Times New Roman"/>
          <w:b w:val="false"/>
          <w:i w:val="false"/>
          <w:color w:val="000000"/>
          <w:sz w:val="28"/>
        </w:rPr>
        <w:t xml:space="preserve">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 </w:t>
      </w:r>
    </w:p>
    <w:bookmarkEnd w:id="394"/>
    <w:bookmarkStart w:name="z444" w:id="395"/>
    <w:p>
      <w:pPr>
        <w:spacing w:after="0"/>
        <w:ind w:left="0"/>
        <w:jc w:val="both"/>
      </w:pPr>
      <w:r>
        <w:rPr>
          <w:rFonts w:ascii="Times New Roman"/>
          <w:b w:val="false"/>
          <w:i w:val="false"/>
          <w:color w:val="000000"/>
          <w:sz w:val="28"/>
        </w:rPr>
        <w:t xml:space="preserve">
      В случае, если по основному месту работы данная доплата не устанавливается, производить доплату по месту работы на условиях совместительства. </w:t>
      </w:r>
    </w:p>
    <w:bookmarkEnd w:id="395"/>
    <w:bookmarkStart w:name="z445" w:id="396"/>
    <w:p>
      <w:pPr>
        <w:spacing w:after="0"/>
        <w:ind w:left="0"/>
        <w:jc w:val="both"/>
      </w:pPr>
      <w:r>
        <w:rPr>
          <w:rFonts w:ascii="Times New Roman"/>
          <w:b w:val="false"/>
          <w:i w:val="false"/>
          <w:color w:val="000000"/>
          <w:sz w:val="28"/>
        </w:rPr>
        <w:t>
      В таких случаях устанавливать и производить указанную доплату только по одному месту работы на условиях совместительства.</w:t>
      </w:r>
    </w:p>
    <w:bookmarkEnd w:id="396"/>
    <w:bookmarkStart w:name="z446" w:id="397"/>
    <w:p>
      <w:pPr>
        <w:spacing w:after="0"/>
        <w:ind w:left="0"/>
        <w:jc w:val="both"/>
      </w:pPr>
      <w:r>
        <w:rPr>
          <w:rFonts w:ascii="Times New Roman"/>
          <w:b w:val="false"/>
          <w:i w:val="false"/>
          <w:color w:val="000000"/>
          <w:sz w:val="28"/>
        </w:rPr>
        <w:t xml:space="preserve">
      </w:t>
      </w:r>
      <w:r>
        <w:rPr>
          <w:rFonts w:ascii="Times New Roman"/>
          <w:b/>
          <w:i w:val="false"/>
          <w:color w:val="000000"/>
          <w:sz w:val="28"/>
        </w:rPr>
        <w:t>6.9.</w:t>
      </w:r>
      <w:r>
        <w:rPr>
          <w:rFonts w:ascii="Times New Roman"/>
          <w:b w:val="false"/>
          <w:i w:val="false"/>
          <w:color w:val="000000"/>
          <w:sz w:val="28"/>
        </w:rPr>
        <w:t xml:space="preserve">Стороны пришли к соглашению о том, что доплата за заведование кабинетами (лабораториями, мастерскими) назначается по результатам их аттестации комиссиями организаций образования, проводимой ежегодно в период с 20 по 31 августа. </w:t>
      </w:r>
    </w:p>
    <w:bookmarkEnd w:id="397"/>
    <w:bookmarkStart w:name="z447" w:id="398"/>
    <w:p>
      <w:pPr>
        <w:spacing w:after="0"/>
        <w:ind w:left="0"/>
        <w:jc w:val="both"/>
      </w:pPr>
      <w:r>
        <w:rPr>
          <w:rFonts w:ascii="Times New Roman"/>
          <w:b w:val="false"/>
          <w:i w:val="false"/>
          <w:color w:val="000000"/>
          <w:sz w:val="28"/>
        </w:rPr>
        <w:t>
      Результаты аттестации кабинетов (лабораторий, мастерских) оформляются приказом руководителя организации образования. В том случае, если на начало учебного года аттестация не проведена, назначение доплаты производится по результатам предыдущей аттестации.</w:t>
      </w:r>
    </w:p>
    <w:bookmarkEnd w:id="398"/>
    <w:bookmarkStart w:name="z448" w:id="399"/>
    <w:p>
      <w:pPr>
        <w:spacing w:after="0"/>
        <w:ind w:left="0"/>
        <w:jc w:val="both"/>
      </w:pPr>
      <w:r>
        <w:rPr>
          <w:rFonts w:ascii="Times New Roman"/>
          <w:b w:val="false"/>
          <w:i w:val="false"/>
          <w:color w:val="000000"/>
          <w:sz w:val="28"/>
        </w:rPr>
        <w:t xml:space="preserve">
      </w:t>
      </w:r>
      <w:r>
        <w:rPr>
          <w:rFonts w:ascii="Times New Roman"/>
          <w:b/>
          <w:i w:val="false"/>
          <w:color w:val="000000"/>
          <w:sz w:val="28"/>
        </w:rPr>
        <w:t>6.10.</w:t>
      </w:r>
      <w:r>
        <w:rPr>
          <w:rFonts w:ascii="Times New Roman"/>
          <w:b w:val="false"/>
          <w:i w:val="false"/>
          <w:color w:val="000000"/>
          <w:sz w:val="28"/>
        </w:rPr>
        <w:t xml:space="preserve"> Стороны договорились, что в перечень получателей доплат за работу с детьми и подростками с ограниченными возможностями в развитии и обучении, а также нуждающимися в особых условиях воспитания или в длительном лечении, за работу с детьми-сиротами и детьми, оставшимися без попечения родителей, в организациях с детьми с девиантным поведением входят:</w:t>
      </w:r>
    </w:p>
    <w:bookmarkEnd w:id="399"/>
    <w:bookmarkStart w:name="z449" w:id="400"/>
    <w:p>
      <w:pPr>
        <w:spacing w:after="0"/>
        <w:ind w:left="0"/>
        <w:jc w:val="both"/>
      </w:pPr>
      <w:r>
        <w:rPr>
          <w:rFonts w:ascii="Times New Roman"/>
          <w:b w:val="false"/>
          <w:i w:val="false"/>
          <w:color w:val="000000"/>
          <w:sz w:val="28"/>
        </w:rPr>
        <w:t>
      - руководители организаций образования;</w:t>
      </w:r>
    </w:p>
    <w:bookmarkEnd w:id="400"/>
    <w:bookmarkStart w:name="z450" w:id="401"/>
    <w:p>
      <w:pPr>
        <w:spacing w:after="0"/>
        <w:ind w:left="0"/>
        <w:jc w:val="both"/>
      </w:pPr>
      <w:r>
        <w:rPr>
          <w:rFonts w:ascii="Times New Roman"/>
          <w:b w:val="false"/>
          <w:i w:val="false"/>
          <w:color w:val="000000"/>
          <w:sz w:val="28"/>
        </w:rPr>
        <w:t>
      - педагоги всех должностей и специальностей;</w:t>
      </w:r>
    </w:p>
    <w:bookmarkEnd w:id="401"/>
    <w:bookmarkStart w:name="z451" w:id="402"/>
    <w:p>
      <w:pPr>
        <w:spacing w:after="0"/>
        <w:ind w:left="0"/>
        <w:jc w:val="both"/>
      </w:pPr>
      <w:r>
        <w:rPr>
          <w:rFonts w:ascii="Times New Roman"/>
          <w:b w:val="false"/>
          <w:i w:val="false"/>
          <w:color w:val="000000"/>
          <w:sz w:val="28"/>
        </w:rPr>
        <w:t xml:space="preserve">
      - не педагогические работники: помощники воспитателей, лаборанты, медицинские работники всех специальностей, библиотекари, повара и другие работники, непосредственно контактирующие с детьми указанных категорий. </w:t>
      </w:r>
    </w:p>
    <w:bookmarkEnd w:id="402"/>
    <w:bookmarkStart w:name="z452" w:id="403"/>
    <w:p>
      <w:pPr>
        <w:spacing w:after="0"/>
        <w:ind w:left="0"/>
        <w:jc w:val="both"/>
      </w:pPr>
      <w:r>
        <w:rPr>
          <w:rFonts w:ascii="Times New Roman"/>
          <w:b w:val="false"/>
          <w:i w:val="false"/>
          <w:color w:val="000000"/>
          <w:sz w:val="28"/>
        </w:rPr>
        <w:t>
      Конкретный перечень получателей доплаты определяется актом (приказом) работодателя, по согласованию с профкомом.</w:t>
      </w:r>
    </w:p>
    <w:bookmarkEnd w:id="403"/>
    <w:bookmarkStart w:name="z453" w:id="404"/>
    <w:p>
      <w:pPr>
        <w:spacing w:after="0"/>
        <w:ind w:left="0"/>
        <w:jc w:val="both"/>
      </w:pPr>
      <w:r>
        <w:rPr>
          <w:rFonts w:ascii="Times New Roman"/>
          <w:b w:val="false"/>
          <w:i w:val="false"/>
          <w:color w:val="000000"/>
          <w:sz w:val="28"/>
        </w:rPr>
        <w:t xml:space="preserve">
      </w:t>
      </w:r>
      <w:r>
        <w:rPr>
          <w:rFonts w:ascii="Times New Roman"/>
          <w:b/>
          <w:i w:val="false"/>
          <w:color w:val="000000"/>
          <w:sz w:val="28"/>
        </w:rPr>
        <w:t>6.11.</w:t>
      </w:r>
      <w:r>
        <w:rPr>
          <w:rFonts w:ascii="Times New Roman"/>
          <w:b w:val="false"/>
          <w:i w:val="false"/>
          <w:color w:val="000000"/>
          <w:sz w:val="28"/>
        </w:rPr>
        <w:t>Стороны условились, что суммы повышений, доплат и надбавок, установленных постановлением Правительства РК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исчисляются в зависимости от фактической нагрузки, за исключением следующих случаев доплат:</w:t>
      </w:r>
    </w:p>
    <w:bookmarkEnd w:id="404"/>
    <w:bookmarkStart w:name="z454" w:id="405"/>
    <w:p>
      <w:pPr>
        <w:spacing w:after="0"/>
        <w:ind w:left="0"/>
        <w:jc w:val="both"/>
      </w:pPr>
      <w:r>
        <w:rPr>
          <w:rFonts w:ascii="Times New Roman"/>
          <w:b w:val="false"/>
          <w:i w:val="false"/>
          <w:color w:val="000000"/>
          <w:sz w:val="28"/>
        </w:rPr>
        <w:t>
      1. Основному учителю 1-4 классов за проверку тетрадей;</w:t>
      </w:r>
    </w:p>
    <w:bookmarkEnd w:id="405"/>
    <w:bookmarkStart w:name="z455" w:id="406"/>
    <w:p>
      <w:pPr>
        <w:spacing w:after="0"/>
        <w:ind w:left="0"/>
        <w:jc w:val="both"/>
      </w:pPr>
      <w:r>
        <w:rPr>
          <w:rFonts w:ascii="Times New Roman"/>
          <w:b w:val="false"/>
          <w:i w:val="false"/>
          <w:color w:val="000000"/>
          <w:sz w:val="28"/>
        </w:rPr>
        <w:t>
      2. Учителям организаций начального, основного среднего, общего среднего образования и педагогам методических кабинетов (центров) за степень магистра по научно-педагогическому направлению;</w:t>
      </w:r>
    </w:p>
    <w:bookmarkEnd w:id="406"/>
    <w:bookmarkStart w:name="z456" w:id="407"/>
    <w:p>
      <w:pPr>
        <w:spacing w:after="0"/>
        <w:ind w:left="0"/>
        <w:jc w:val="both"/>
      </w:pPr>
      <w:r>
        <w:rPr>
          <w:rFonts w:ascii="Times New Roman"/>
          <w:b w:val="false"/>
          <w:i w:val="false"/>
          <w:color w:val="000000"/>
          <w:sz w:val="28"/>
        </w:rPr>
        <w:t>
      3.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за наставничество;</w:t>
      </w:r>
    </w:p>
    <w:bookmarkEnd w:id="407"/>
    <w:bookmarkStart w:name="z457" w:id="408"/>
    <w:p>
      <w:pPr>
        <w:spacing w:after="0"/>
        <w:ind w:left="0"/>
        <w:jc w:val="both"/>
      </w:pPr>
      <w:r>
        <w:rPr>
          <w:rFonts w:ascii="Times New Roman"/>
          <w:b w:val="false"/>
          <w:i w:val="false"/>
          <w:color w:val="000000"/>
          <w:sz w:val="28"/>
        </w:rPr>
        <w:t>
      4.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bookmarkEnd w:id="408"/>
    <w:bookmarkStart w:name="z458" w:id="409"/>
    <w:p>
      <w:pPr>
        <w:spacing w:after="0"/>
        <w:ind w:left="0"/>
        <w:jc w:val="both"/>
      </w:pPr>
      <w:r>
        <w:rPr>
          <w:rFonts w:ascii="Times New Roman"/>
          <w:b w:val="false"/>
          <w:i w:val="false"/>
          <w:color w:val="000000"/>
          <w:sz w:val="28"/>
        </w:rPr>
        <w:t>
      5. Учителю/инструктору физической культуры по основному месту работы независимо от фактической нагрузки в организациях дошкольного образования за проведение 2 часов, в организациях среднего образования - 3 часов, технического и профессионального, послесреднего образования - 4 часов в неделю внеурочных спортивных занятий в очном формате обучения начисляется доплата в размере 100% от базового должностного оклада.</w:t>
      </w:r>
    </w:p>
    <w:bookmarkEnd w:id="409"/>
    <w:bookmarkStart w:name="z459" w:id="410"/>
    <w:p>
      <w:pPr>
        <w:spacing w:after="0"/>
        <w:ind w:left="0"/>
        <w:jc w:val="both"/>
      </w:pPr>
      <w:r>
        <w:rPr>
          <w:rFonts w:ascii="Times New Roman"/>
          <w:b w:val="false"/>
          <w:i w:val="false"/>
          <w:color w:val="000000"/>
          <w:sz w:val="28"/>
        </w:rPr>
        <w:t xml:space="preserve">
      </w:t>
      </w:r>
      <w:r>
        <w:rPr>
          <w:rFonts w:ascii="Times New Roman"/>
          <w:b/>
          <w:i w:val="false"/>
          <w:color w:val="000000"/>
          <w:sz w:val="28"/>
        </w:rPr>
        <w:t>6.12.</w:t>
      </w:r>
      <w:r>
        <w:rPr>
          <w:rFonts w:ascii="Times New Roman"/>
          <w:b w:val="false"/>
          <w:i w:val="false"/>
          <w:color w:val="000000"/>
          <w:sz w:val="28"/>
        </w:rPr>
        <w:t>Стороны исходят из того, что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и (или) складывающейся из фактического объема выполняемой работы, определенной трудовым договором, предшествовавшим началу каникул.</w:t>
      </w:r>
    </w:p>
    <w:bookmarkEnd w:id="410"/>
    <w:bookmarkStart w:name="z460" w:id="411"/>
    <w:p>
      <w:pPr>
        <w:spacing w:after="0"/>
        <w:ind w:left="0"/>
        <w:jc w:val="both"/>
      </w:pPr>
      <w:r>
        <w:rPr>
          <w:rFonts w:ascii="Times New Roman"/>
          <w:b w:val="false"/>
          <w:i w:val="false"/>
          <w:color w:val="000000"/>
          <w:sz w:val="28"/>
        </w:rPr>
        <w:t xml:space="preserve">
      </w:t>
      </w:r>
      <w:r>
        <w:rPr>
          <w:rFonts w:ascii="Times New Roman"/>
          <w:b/>
          <w:i w:val="false"/>
          <w:color w:val="000000"/>
          <w:sz w:val="28"/>
        </w:rPr>
        <w:t>6.13.</w:t>
      </w:r>
      <w:r>
        <w:rPr>
          <w:rFonts w:ascii="Times New Roman"/>
          <w:b w:val="false"/>
          <w:i w:val="false"/>
          <w:color w:val="000000"/>
          <w:sz w:val="28"/>
        </w:rPr>
        <w:t xml:space="preserve">На педагогических работников, выполняющих педагогическую работу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w:t>
      </w:r>
    </w:p>
    <w:bookmarkEnd w:id="411"/>
    <w:bookmarkStart w:name="z461" w:id="412"/>
    <w:p>
      <w:pPr>
        <w:spacing w:after="0"/>
        <w:ind w:left="0"/>
        <w:jc w:val="both"/>
      </w:pPr>
      <w:r>
        <w:rPr>
          <w:rFonts w:ascii="Times New Roman"/>
          <w:b w:val="false"/>
          <w:i w:val="false"/>
          <w:color w:val="000000"/>
          <w:sz w:val="28"/>
        </w:rPr>
        <w:t>
      Тарификационные списки разрабатываются тарификационными комиссиями, создаваемыми приказами руководителей организаций образования с обязательным включением в них представителей профсоюзного комитета первичной профсоюзной организации.</w:t>
      </w:r>
    </w:p>
    <w:bookmarkEnd w:id="412"/>
    <w:bookmarkStart w:name="z462" w:id="413"/>
    <w:p>
      <w:pPr>
        <w:spacing w:after="0"/>
        <w:ind w:left="0"/>
        <w:jc w:val="both"/>
      </w:pPr>
      <w:r>
        <w:rPr>
          <w:rFonts w:ascii="Times New Roman"/>
          <w:b w:val="false"/>
          <w:i w:val="false"/>
          <w:color w:val="000000"/>
          <w:sz w:val="28"/>
        </w:rPr>
        <w:t xml:space="preserve">
      </w:t>
      </w:r>
      <w:r>
        <w:rPr>
          <w:rFonts w:ascii="Times New Roman"/>
          <w:b/>
          <w:i w:val="false"/>
          <w:color w:val="000000"/>
          <w:sz w:val="28"/>
        </w:rPr>
        <w:t>6.14.</w:t>
      </w:r>
      <w:r>
        <w:rPr>
          <w:rFonts w:ascii="Times New Roman"/>
          <w:b w:val="false"/>
          <w:i w:val="false"/>
          <w:color w:val="000000"/>
          <w:sz w:val="28"/>
        </w:rPr>
        <w:t>Работодатели обязуются при невыплате заработной платы, оплаты отпуска, выплат при увольнении и других выплат, причитающихся работнику, в том числе в случае приостановки работы, работодателем в полном объеме и в сроки, которые установлены трудовым, коллективным договорами, выплатить эти суммы с уплатой пени.</w:t>
      </w:r>
    </w:p>
    <w:bookmarkEnd w:id="413"/>
    <w:bookmarkStart w:name="z463" w:id="414"/>
    <w:p>
      <w:pPr>
        <w:spacing w:after="0"/>
        <w:ind w:left="0"/>
        <w:jc w:val="both"/>
      </w:pPr>
      <w:r>
        <w:rPr>
          <w:rFonts w:ascii="Times New Roman"/>
          <w:b w:val="false"/>
          <w:i w:val="false"/>
          <w:color w:val="000000"/>
          <w:sz w:val="28"/>
        </w:rPr>
        <w:t>
      Размер пени рассчитывается исходя из 1,25-кратной базовой ставки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заканчивая днем выплаты.</w:t>
      </w:r>
    </w:p>
    <w:bookmarkEnd w:id="414"/>
    <w:bookmarkStart w:name="z464" w:id="415"/>
    <w:p>
      <w:pPr>
        <w:spacing w:after="0"/>
        <w:ind w:left="0"/>
        <w:jc w:val="both"/>
      </w:pPr>
      <w:r>
        <w:rPr>
          <w:rFonts w:ascii="Times New Roman"/>
          <w:b w:val="false"/>
          <w:i w:val="false"/>
          <w:color w:val="000000"/>
          <w:sz w:val="28"/>
        </w:rPr>
        <w:t xml:space="preserve">
      </w:t>
      </w:r>
      <w:r>
        <w:rPr>
          <w:rFonts w:ascii="Times New Roman"/>
          <w:b/>
          <w:i w:val="false"/>
          <w:color w:val="000000"/>
          <w:sz w:val="28"/>
        </w:rPr>
        <w:t>6.15.</w:t>
      </w:r>
      <w:r>
        <w:rPr>
          <w:rFonts w:ascii="Times New Roman"/>
          <w:b w:val="false"/>
          <w:i w:val="false"/>
          <w:color w:val="000000"/>
          <w:sz w:val="28"/>
        </w:rPr>
        <w:t>Работодатели принимают на себя обязательство при выплате заработной платы в письменной или электронной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bookmarkEnd w:id="415"/>
    <w:bookmarkStart w:name="z465" w:id="416"/>
    <w:p>
      <w:pPr>
        <w:spacing w:after="0"/>
        <w:ind w:left="0"/>
        <w:jc w:val="both"/>
      </w:pPr>
      <w:r>
        <w:rPr>
          <w:rFonts w:ascii="Times New Roman"/>
          <w:b w:val="false"/>
          <w:i w:val="false"/>
          <w:color w:val="000000"/>
          <w:sz w:val="28"/>
        </w:rPr>
        <w:t xml:space="preserve">
      </w:t>
      </w:r>
      <w:r>
        <w:rPr>
          <w:rFonts w:ascii="Times New Roman"/>
          <w:b/>
          <w:i w:val="false"/>
          <w:color w:val="000000"/>
          <w:sz w:val="28"/>
        </w:rPr>
        <w:t>6.16.</w:t>
      </w:r>
      <w:r>
        <w:rPr>
          <w:rFonts w:ascii="Times New Roman"/>
          <w:b w:val="false"/>
          <w:i w:val="false"/>
          <w:color w:val="000000"/>
          <w:sz w:val="28"/>
        </w:rPr>
        <w:t>Работодатели принимают на себя обязательство обеспечить премирование работников, назначение персональных доплат, выплату материальной помощи за счет экономии средств, предусмотренных на содержание соответствующего государственного учреждения по плану финансирования или плану развития, утвержденному для казенного предприятия органом государственного управления, в порядке, установленном Правилами выплаты премий, оказания материальной помощи и установления надбавок к должностным окладам работников (</w:t>
      </w:r>
      <w:r>
        <w:rPr>
          <w:rFonts w:ascii="Times New Roman"/>
          <w:b w:val="false"/>
          <w:i w:val="false"/>
          <w:color w:val="000000"/>
          <w:sz w:val="28"/>
        </w:rPr>
        <w:t>Приложение 5</w:t>
      </w:r>
      <w:r>
        <w:rPr>
          <w:rFonts w:ascii="Times New Roman"/>
          <w:b w:val="false"/>
          <w:i w:val="false"/>
          <w:color w:val="000000"/>
          <w:sz w:val="28"/>
        </w:rPr>
        <w:t>)</w:t>
      </w:r>
      <w:r>
        <w:rPr>
          <w:rFonts w:ascii="Times New Roman"/>
          <w:b/>
          <w:i w:val="false"/>
          <w:color w:val="000000"/>
          <w:sz w:val="28"/>
        </w:rPr>
        <w:t>.</w:t>
      </w:r>
    </w:p>
    <w:bookmarkEnd w:id="416"/>
    <w:bookmarkStart w:name="z466" w:id="417"/>
    <w:p>
      <w:pPr>
        <w:spacing w:after="0"/>
        <w:ind w:left="0"/>
        <w:jc w:val="both"/>
      </w:pPr>
      <w:r>
        <w:rPr>
          <w:rFonts w:ascii="Times New Roman"/>
          <w:b w:val="false"/>
          <w:i w:val="false"/>
          <w:color w:val="000000"/>
          <w:sz w:val="28"/>
        </w:rPr>
        <w:t xml:space="preserve">
      </w:t>
      </w:r>
      <w:r>
        <w:rPr>
          <w:rFonts w:ascii="Times New Roman"/>
          <w:b/>
          <w:i w:val="false"/>
          <w:color w:val="000000"/>
          <w:sz w:val="28"/>
        </w:rPr>
        <w:t>6.17.</w:t>
      </w:r>
      <w:r>
        <w:rPr>
          <w:rFonts w:ascii="Times New Roman"/>
          <w:b w:val="false"/>
          <w:i w:val="false"/>
          <w:color w:val="000000"/>
          <w:sz w:val="28"/>
        </w:rPr>
        <w:t xml:space="preserve"> Изменения размеров должностных окладов (тарифных ставок) в месяц, повышений, доплат и надбавок педагогам производятся:</w:t>
      </w:r>
    </w:p>
    <w:bookmarkEnd w:id="417"/>
    <w:bookmarkStart w:name="z467" w:id="418"/>
    <w:p>
      <w:pPr>
        <w:spacing w:after="0"/>
        <w:ind w:left="0"/>
        <w:jc w:val="both"/>
      </w:pPr>
      <w:r>
        <w:rPr>
          <w:rFonts w:ascii="Times New Roman"/>
          <w:b w:val="false"/>
          <w:i w:val="false"/>
          <w:color w:val="000000"/>
          <w:sz w:val="28"/>
        </w:rPr>
        <w:t xml:space="preserve">
      1) с 1 сентября учебного года, а также по итогам аттестации при присвоении (подтверждении) квалификационной категории в соответствии с Правилами и условиями проведения аттестации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 с 1 января соответствующего финансового года;</w:t>
      </w:r>
    </w:p>
    <w:bookmarkEnd w:id="418"/>
    <w:bookmarkStart w:name="z468" w:id="419"/>
    <w:p>
      <w:pPr>
        <w:spacing w:after="0"/>
        <w:ind w:left="0"/>
        <w:jc w:val="both"/>
      </w:pPr>
      <w:r>
        <w:rPr>
          <w:rFonts w:ascii="Times New Roman"/>
          <w:b w:val="false"/>
          <w:i w:val="false"/>
          <w:color w:val="000000"/>
          <w:sz w:val="28"/>
        </w:rPr>
        <w:t>
      2) со дня увеличения стажа работы;</w:t>
      </w:r>
    </w:p>
    <w:bookmarkEnd w:id="419"/>
    <w:bookmarkStart w:name="z469" w:id="420"/>
    <w:p>
      <w:pPr>
        <w:spacing w:after="0"/>
        <w:ind w:left="0"/>
        <w:jc w:val="both"/>
      </w:pPr>
      <w:r>
        <w:rPr>
          <w:rFonts w:ascii="Times New Roman"/>
          <w:b w:val="false"/>
          <w:i w:val="false"/>
          <w:color w:val="000000"/>
          <w:sz w:val="28"/>
        </w:rPr>
        <w:t>
      3) со дня присвоения почетного звания;</w:t>
      </w:r>
    </w:p>
    <w:bookmarkEnd w:id="420"/>
    <w:bookmarkStart w:name="z470" w:id="421"/>
    <w:p>
      <w:pPr>
        <w:spacing w:after="0"/>
        <w:ind w:left="0"/>
        <w:jc w:val="both"/>
      </w:pPr>
      <w:r>
        <w:rPr>
          <w:rFonts w:ascii="Times New Roman"/>
          <w:b w:val="false"/>
          <w:i w:val="false"/>
          <w:color w:val="000000"/>
          <w:sz w:val="28"/>
        </w:rPr>
        <w:t>
      4)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bookmarkEnd w:id="421"/>
    <w:bookmarkStart w:name="z471" w:id="422"/>
    <w:p>
      <w:pPr>
        <w:spacing w:after="0"/>
        <w:ind w:left="0"/>
        <w:jc w:val="both"/>
      </w:pPr>
      <w:r>
        <w:rPr>
          <w:rFonts w:ascii="Times New Roman"/>
          <w:b w:val="false"/>
          <w:i w:val="false"/>
          <w:color w:val="000000"/>
          <w:sz w:val="28"/>
        </w:rPr>
        <w:t>
      5) при присуждении степеней доктора философии (PhD), доктора по профилю – со дня вынесения решения о выдаче диплома;</w:t>
      </w:r>
    </w:p>
    <w:bookmarkEnd w:id="422"/>
    <w:bookmarkStart w:name="z472" w:id="423"/>
    <w:p>
      <w:pPr>
        <w:spacing w:after="0"/>
        <w:ind w:left="0"/>
        <w:jc w:val="both"/>
      </w:pPr>
      <w:r>
        <w:rPr>
          <w:rFonts w:ascii="Times New Roman"/>
          <w:b w:val="false"/>
          <w:i w:val="false"/>
          <w:color w:val="000000"/>
          <w:sz w:val="28"/>
        </w:rPr>
        <w:t>
      6) при присуждении степени магистра по научно-педагогическому направлению учителям организаций начального, основного среднего, общего среднего образования и педагогам методических кабинетов (центров) со дня представления соответствующих документов;</w:t>
      </w:r>
    </w:p>
    <w:bookmarkEnd w:id="423"/>
    <w:bookmarkStart w:name="z473" w:id="424"/>
    <w:p>
      <w:pPr>
        <w:spacing w:after="0"/>
        <w:ind w:left="0"/>
        <w:jc w:val="both"/>
      </w:pPr>
      <w:r>
        <w:rPr>
          <w:rFonts w:ascii="Times New Roman"/>
          <w:b w:val="false"/>
          <w:i w:val="false"/>
          <w:color w:val="000000"/>
          <w:sz w:val="28"/>
        </w:rPr>
        <w:t>
      7) со дня изменения объема учебной нагрузки в соответствии с приказом руководителя организации образования, изданного после проведения тарификации, на основании положительного решения педагогического совета организации образования;</w:t>
      </w:r>
    </w:p>
    <w:bookmarkEnd w:id="424"/>
    <w:bookmarkStart w:name="z474" w:id="425"/>
    <w:p>
      <w:pPr>
        <w:spacing w:after="0"/>
        <w:ind w:left="0"/>
        <w:jc w:val="both"/>
      </w:pPr>
      <w:r>
        <w:rPr>
          <w:rFonts w:ascii="Times New Roman"/>
          <w:b w:val="false"/>
          <w:i w:val="false"/>
          <w:color w:val="000000"/>
          <w:sz w:val="28"/>
        </w:rPr>
        <w:t>
      8) в случае принятия нормативного правового акта, изменяющего размеры выплат, с даты указанной в нем.</w:t>
      </w:r>
    </w:p>
    <w:bookmarkEnd w:id="425"/>
    <w:bookmarkStart w:name="z475" w:id="426"/>
    <w:p>
      <w:pPr>
        <w:spacing w:after="0"/>
        <w:ind w:left="0"/>
        <w:jc w:val="both"/>
      </w:pPr>
      <w:r>
        <w:rPr>
          <w:rFonts w:ascii="Times New Roman"/>
          <w:b w:val="false"/>
          <w:i w:val="false"/>
          <w:color w:val="000000"/>
          <w:sz w:val="28"/>
        </w:rPr>
        <w:t>
      Для исчисления стажа работы по специальности в организации образования создается комиссия по установлению трудового стажа, состав которой утверждается руководителем соответствующей организации, с обязательным включением в состав профкома.</w:t>
      </w:r>
    </w:p>
    <w:bookmarkEnd w:id="426"/>
    <w:bookmarkStart w:name="z476" w:id="427"/>
    <w:p>
      <w:pPr>
        <w:spacing w:after="0"/>
        <w:ind w:left="0"/>
        <w:jc w:val="both"/>
      </w:pPr>
      <w:r>
        <w:rPr>
          <w:rFonts w:ascii="Times New Roman"/>
          <w:b w:val="false"/>
          <w:i w:val="false"/>
          <w:color w:val="000000"/>
          <w:sz w:val="28"/>
        </w:rPr>
        <w:t xml:space="preserve">
      </w:t>
      </w:r>
      <w:r>
        <w:rPr>
          <w:rFonts w:ascii="Times New Roman"/>
          <w:b/>
          <w:i w:val="false"/>
          <w:color w:val="000000"/>
          <w:sz w:val="28"/>
        </w:rPr>
        <w:t>6.18.</w:t>
      </w:r>
      <w:r>
        <w:rPr>
          <w:rFonts w:ascii="Times New Roman"/>
          <w:b w:val="false"/>
          <w:i w:val="false"/>
          <w:color w:val="000000"/>
          <w:sz w:val="28"/>
        </w:rPr>
        <w:t>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bookmarkEnd w:id="427"/>
    <w:bookmarkStart w:name="z477" w:id="428"/>
    <w:p>
      <w:pPr>
        <w:spacing w:after="0"/>
        <w:ind w:left="0"/>
        <w:jc w:val="both"/>
      </w:pPr>
      <w:r>
        <w:rPr>
          <w:rFonts w:ascii="Times New Roman"/>
          <w:b w:val="false"/>
          <w:i w:val="false"/>
          <w:color w:val="000000"/>
          <w:sz w:val="28"/>
        </w:rPr>
        <w:t xml:space="preserve">
      </w:t>
      </w:r>
      <w:r>
        <w:rPr>
          <w:rFonts w:ascii="Times New Roman"/>
          <w:b/>
          <w:i w:val="false"/>
          <w:color w:val="000000"/>
          <w:sz w:val="28"/>
        </w:rPr>
        <w:t>6.19.</w:t>
      </w:r>
      <w:r>
        <w:rPr>
          <w:rFonts w:ascii="Times New Roman"/>
          <w:b w:val="false"/>
          <w:i w:val="false"/>
          <w:color w:val="000000"/>
          <w:sz w:val="28"/>
        </w:rPr>
        <w:t>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 учебной нагрузкой, формируются с учетом установленной предельной наполняемости классов (групп) в соответствии со стандартами образования и правовыми актами.</w:t>
      </w:r>
    </w:p>
    <w:bookmarkEnd w:id="428"/>
    <w:bookmarkStart w:name="z478" w:id="429"/>
    <w:p>
      <w:pPr>
        <w:spacing w:after="0"/>
        <w:ind w:left="0"/>
        <w:jc w:val="both"/>
      </w:pPr>
      <w:r>
        <w:rPr>
          <w:rFonts w:ascii="Times New Roman"/>
          <w:b w:val="false"/>
          <w:i w:val="false"/>
          <w:color w:val="000000"/>
          <w:sz w:val="28"/>
        </w:rPr>
        <w:t xml:space="preserve">
      </w:t>
      </w:r>
      <w:r>
        <w:rPr>
          <w:rFonts w:ascii="Times New Roman"/>
          <w:b/>
          <w:i w:val="false"/>
          <w:color w:val="000000"/>
          <w:sz w:val="28"/>
        </w:rPr>
        <w:t>6.20.</w:t>
      </w:r>
      <w:r>
        <w:rPr>
          <w:rFonts w:ascii="Times New Roman"/>
          <w:b w:val="false"/>
          <w:i w:val="false"/>
          <w:color w:val="000000"/>
          <w:sz w:val="28"/>
        </w:rPr>
        <w:t xml:space="preserve">В случае разделения ежедневной работы на части по инициативе работодателя работнику назначается компенсационная выплата в размере не ниже 100% от БДО (п. 3 ст. 72 ТК РК), за исключением работников, рабочее время которых определяется расписанием занятий. </w:t>
      </w:r>
    </w:p>
    <w:bookmarkEnd w:id="429"/>
    <w:bookmarkStart w:name="z479" w:id="430"/>
    <w:p>
      <w:pPr>
        <w:spacing w:after="0"/>
        <w:ind w:left="0"/>
        <w:jc w:val="both"/>
      </w:pPr>
      <w:r>
        <w:rPr>
          <w:rFonts w:ascii="Times New Roman"/>
          <w:b w:val="false"/>
          <w:i w:val="false"/>
          <w:color w:val="000000"/>
          <w:sz w:val="28"/>
        </w:rPr>
        <w:t xml:space="preserve">
      </w:t>
      </w:r>
      <w:r>
        <w:rPr>
          <w:rFonts w:ascii="Times New Roman"/>
          <w:b/>
          <w:i w:val="false"/>
          <w:color w:val="000000"/>
          <w:sz w:val="28"/>
        </w:rPr>
        <w:t>6.21.</w:t>
      </w:r>
      <w:r>
        <w:rPr>
          <w:rFonts w:ascii="Times New Roman"/>
          <w:b w:val="false"/>
          <w:i w:val="false"/>
          <w:color w:val="000000"/>
          <w:sz w:val="28"/>
        </w:rPr>
        <w:t>Стороны пришли к соглашению о том, что работодатели при определении размера оплаты труда методистов организаций дошкольного, начального, основного, среднего дополнительного образования относят их к категории работников, относящихся к блоку В (методисты основных служб), звено и ступень определяются в зависимости от уровня квалификации и квалификационной категории".</w:t>
      </w:r>
    </w:p>
    <w:bookmarkEnd w:id="430"/>
    <w:bookmarkStart w:name="z480" w:id="431"/>
    <w:p>
      <w:pPr>
        <w:spacing w:after="0"/>
        <w:ind w:left="0"/>
        <w:jc w:val="both"/>
      </w:pPr>
      <w:r>
        <w:rPr>
          <w:rFonts w:ascii="Times New Roman"/>
          <w:b w:val="false"/>
          <w:i w:val="false"/>
          <w:color w:val="000000"/>
          <w:sz w:val="28"/>
        </w:rPr>
        <w:t xml:space="preserve">
      </w:t>
      </w:r>
      <w:r>
        <w:rPr>
          <w:rFonts w:ascii="Times New Roman"/>
          <w:b/>
          <w:i w:val="false"/>
          <w:color w:val="000000"/>
          <w:sz w:val="28"/>
        </w:rPr>
        <w:t>6.22.</w:t>
      </w:r>
      <w:r>
        <w:rPr>
          <w:rFonts w:ascii="Times New Roman"/>
          <w:b w:val="false"/>
          <w:i w:val="false"/>
          <w:color w:val="000000"/>
          <w:sz w:val="28"/>
        </w:rPr>
        <w:t>Стороны пришли к соглашению о том, что работодатели при определении размера оплаты труда лаборантов организаций образования, отнесенных к специалистам высшего уровня квалификации, относят их к категории работников, относящихся к блоку - С звено 2, без учета уровня квалификации. Лаборантов, отнесенных к специалистам среднего уровня квалификации либо других квалификаций относят их к категории работников, относящихся к блоку - В звено 4, ступень 4.</w:t>
      </w:r>
    </w:p>
    <w:bookmarkEnd w:id="431"/>
    <w:bookmarkStart w:name="z481" w:id="432"/>
    <w:p>
      <w:pPr>
        <w:spacing w:after="0"/>
        <w:ind w:left="0"/>
        <w:jc w:val="both"/>
      </w:pPr>
      <w:r>
        <w:rPr>
          <w:rFonts w:ascii="Times New Roman"/>
          <w:b w:val="false"/>
          <w:i w:val="false"/>
          <w:color w:val="000000"/>
          <w:sz w:val="28"/>
        </w:rPr>
        <w:t xml:space="preserve">
      </w:t>
      </w:r>
      <w:r>
        <w:rPr>
          <w:rFonts w:ascii="Times New Roman"/>
          <w:b/>
          <w:i w:val="false"/>
          <w:color w:val="000000"/>
          <w:sz w:val="28"/>
        </w:rPr>
        <w:t>6.23.</w:t>
      </w:r>
      <w:r>
        <w:rPr>
          <w:rFonts w:ascii="Times New Roman"/>
          <w:b w:val="false"/>
          <w:i w:val="false"/>
          <w:color w:val="000000"/>
          <w:sz w:val="28"/>
        </w:rPr>
        <w:t>Месячная заработная плата преподавателей-организаторов НВП (преподаватель-организатор начальной военной и технологической подготовки) формируется из должностного оклада и оплаты учебных часов по фактической недельной нагрузке, исчисляемых на общих основаниях.</w:t>
      </w:r>
    </w:p>
    <w:bookmarkEnd w:id="432"/>
    <w:bookmarkStart w:name="z482" w:id="433"/>
    <w:p>
      <w:pPr>
        <w:spacing w:after="0"/>
        <w:ind w:left="0"/>
        <w:jc w:val="both"/>
      </w:pPr>
      <w:r>
        <w:rPr>
          <w:rFonts w:ascii="Times New Roman"/>
          <w:b w:val="false"/>
          <w:i w:val="false"/>
          <w:color w:val="000000"/>
          <w:sz w:val="28"/>
        </w:rPr>
        <w:t>
      Доплата за обновленное содержание образования в размере 30% устанавливается к должностному окладу преподавателя-организатора начальной военной подготовки (преподавателя-организатора начальной военной и технологической подготовки) с учетом фактической учебной нагрузки.</w:t>
      </w:r>
    </w:p>
    <w:bookmarkEnd w:id="433"/>
    <w:bookmarkStart w:name="z483" w:id="434"/>
    <w:p>
      <w:pPr>
        <w:spacing w:after="0"/>
        <w:ind w:left="0"/>
        <w:jc w:val="both"/>
      </w:pPr>
      <w:r>
        <w:rPr>
          <w:rFonts w:ascii="Times New Roman"/>
          <w:b w:val="false"/>
          <w:i w:val="false"/>
          <w:color w:val="000000"/>
          <w:sz w:val="28"/>
        </w:rPr>
        <w:t xml:space="preserve">
      </w:t>
      </w:r>
      <w:r>
        <w:rPr>
          <w:rFonts w:ascii="Times New Roman"/>
          <w:b/>
          <w:i w:val="false"/>
          <w:color w:val="000000"/>
          <w:sz w:val="28"/>
        </w:rPr>
        <w:t>6.24.</w:t>
      </w:r>
      <w:r>
        <w:rPr>
          <w:rFonts w:ascii="Times New Roman"/>
          <w:b w:val="false"/>
          <w:i w:val="false"/>
          <w:color w:val="000000"/>
          <w:sz w:val="28"/>
        </w:rPr>
        <w:t>При исчислении заработной платы воспитателя предшкольных классов при организациях общего среднего образования не принимается во внимание количество непосредственно проводимых им учебных занятий. Независимо от фактического количества протарифицированных часов преподавания воспитателю предшкольных классов выплачивается заработная плата в размере одной ставки за один класс.</w:t>
      </w:r>
    </w:p>
    <w:bookmarkEnd w:id="434"/>
    <w:bookmarkStart w:name="z484" w:id="435"/>
    <w:p>
      <w:pPr>
        <w:spacing w:after="0"/>
        <w:ind w:left="0"/>
        <w:jc w:val="both"/>
      </w:pPr>
      <w:r>
        <w:rPr>
          <w:rFonts w:ascii="Times New Roman"/>
          <w:b w:val="false"/>
          <w:i w:val="false"/>
          <w:color w:val="000000"/>
          <w:sz w:val="28"/>
        </w:rPr>
        <w:t xml:space="preserve">
      </w:t>
      </w:r>
      <w:r>
        <w:rPr>
          <w:rFonts w:ascii="Times New Roman"/>
          <w:b/>
          <w:i w:val="false"/>
          <w:color w:val="000000"/>
          <w:sz w:val="28"/>
        </w:rPr>
        <w:t>6.25.</w:t>
      </w:r>
      <w:r>
        <w:rPr>
          <w:rFonts w:ascii="Times New Roman"/>
          <w:b w:val="false"/>
          <w:i w:val="false"/>
          <w:color w:val="000000"/>
          <w:sz w:val="28"/>
        </w:rPr>
        <w:t>Отнесение выполняемых работ к определенной сложности и присвоение квалификационных разрядов работникам производится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bookmarkEnd w:id="435"/>
    <w:bookmarkStart w:name="z485" w:id="436"/>
    <w:p>
      <w:pPr>
        <w:spacing w:after="0"/>
        <w:ind w:left="0"/>
        <w:jc w:val="both"/>
      </w:pPr>
      <w:r>
        <w:rPr>
          <w:rFonts w:ascii="Times New Roman"/>
          <w:b w:val="false"/>
          <w:i w:val="false"/>
          <w:color w:val="000000"/>
          <w:sz w:val="28"/>
        </w:rPr>
        <w:t xml:space="preserve">
      </w:t>
      </w:r>
      <w:r>
        <w:rPr>
          <w:rFonts w:ascii="Times New Roman"/>
          <w:b/>
          <w:i w:val="false"/>
          <w:color w:val="000000"/>
          <w:sz w:val="28"/>
        </w:rPr>
        <w:t>6.26.</w:t>
      </w:r>
      <w:r>
        <w:rPr>
          <w:rFonts w:ascii="Times New Roman"/>
          <w:b w:val="false"/>
          <w:i w:val="false"/>
          <w:color w:val="000000"/>
          <w:sz w:val="28"/>
        </w:rPr>
        <w:t xml:space="preserve"> Стороны в соответствии со </w:t>
      </w:r>
      <w:r>
        <w:rPr>
          <w:rFonts w:ascii="Times New Roman"/>
          <w:b w:val="false"/>
          <w:i w:val="false"/>
          <w:color w:val="000000"/>
          <w:sz w:val="28"/>
        </w:rPr>
        <w:t>ст. 123</w:t>
      </w:r>
      <w:r>
        <w:rPr>
          <w:rFonts w:ascii="Times New Roman"/>
          <w:b w:val="false"/>
          <w:i w:val="false"/>
          <w:color w:val="000000"/>
          <w:sz w:val="28"/>
        </w:rPr>
        <w:t xml:space="preserve"> Трудового кодекса РК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материальной ответственности за необеспечение, сохранности имущества и ценностей, переданных работникам, входят следующие работники:</w:t>
      </w:r>
    </w:p>
    <w:bookmarkEnd w:id="436"/>
    <w:bookmarkStart w:name="z486" w:id="437"/>
    <w:p>
      <w:pPr>
        <w:spacing w:after="0"/>
        <w:ind w:left="0"/>
        <w:jc w:val="both"/>
      </w:pPr>
      <w:r>
        <w:rPr>
          <w:rFonts w:ascii="Times New Roman"/>
          <w:b w:val="false"/>
          <w:i w:val="false"/>
          <w:color w:val="000000"/>
          <w:sz w:val="28"/>
        </w:rPr>
        <w:t>
      - заместитель руководителя организации образования по административно-хозяйственной части;</w:t>
      </w:r>
    </w:p>
    <w:bookmarkEnd w:id="437"/>
    <w:bookmarkStart w:name="z487" w:id="438"/>
    <w:p>
      <w:pPr>
        <w:spacing w:after="0"/>
        <w:ind w:left="0"/>
        <w:jc w:val="both"/>
      </w:pPr>
      <w:r>
        <w:rPr>
          <w:rFonts w:ascii="Times New Roman"/>
          <w:b w:val="false"/>
          <w:i w:val="false"/>
          <w:color w:val="000000"/>
          <w:sz w:val="28"/>
        </w:rPr>
        <w:t>
      - заведующий хозяйством;</w:t>
      </w:r>
    </w:p>
    <w:bookmarkEnd w:id="438"/>
    <w:bookmarkStart w:name="z488" w:id="439"/>
    <w:p>
      <w:pPr>
        <w:spacing w:after="0"/>
        <w:ind w:left="0"/>
        <w:jc w:val="both"/>
      </w:pPr>
      <w:r>
        <w:rPr>
          <w:rFonts w:ascii="Times New Roman"/>
          <w:b w:val="false"/>
          <w:i w:val="false"/>
          <w:color w:val="000000"/>
          <w:sz w:val="28"/>
        </w:rPr>
        <w:t>
      - главный бухгалтер;</w:t>
      </w:r>
    </w:p>
    <w:bookmarkEnd w:id="439"/>
    <w:bookmarkStart w:name="z489" w:id="440"/>
    <w:p>
      <w:pPr>
        <w:spacing w:after="0"/>
        <w:ind w:left="0"/>
        <w:jc w:val="both"/>
      </w:pPr>
      <w:r>
        <w:rPr>
          <w:rFonts w:ascii="Times New Roman"/>
          <w:b w:val="false"/>
          <w:i w:val="false"/>
          <w:color w:val="000000"/>
          <w:sz w:val="28"/>
        </w:rPr>
        <w:t>
      - бухгалтер;</w:t>
      </w:r>
    </w:p>
    <w:bookmarkEnd w:id="440"/>
    <w:bookmarkStart w:name="z490" w:id="441"/>
    <w:p>
      <w:pPr>
        <w:spacing w:after="0"/>
        <w:ind w:left="0"/>
        <w:jc w:val="both"/>
      </w:pPr>
      <w:r>
        <w:rPr>
          <w:rFonts w:ascii="Times New Roman"/>
          <w:b w:val="false"/>
          <w:i w:val="false"/>
          <w:color w:val="000000"/>
          <w:sz w:val="28"/>
        </w:rPr>
        <w:t>
      - кассир;</w:t>
      </w:r>
    </w:p>
    <w:bookmarkEnd w:id="441"/>
    <w:bookmarkStart w:name="z491" w:id="442"/>
    <w:p>
      <w:pPr>
        <w:spacing w:after="0"/>
        <w:ind w:left="0"/>
        <w:jc w:val="both"/>
      </w:pPr>
      <w:r>
        <w:rPr>
          <w:rFonts w:ascii="Times New Roman"/>
          <w:b w:val="false"/>
          <w:i w:val="false"/>
          <w:color w:val="000000"/>
          <w:sz w:val="28"/>
        </w:rPr>
        <w:t>
      - экспедитор;</w:t>
      </w:r>
    </w:p>
    <w:bookmarkEnd w:id="442"/>
    <w:bookmarkStart w:name="z492" w:id="443"/>
    <w:p>
      <w:pPr>
        <w:spacing w:after="0"/>
        <w:ind w:left="0"/>
        <w:jc w:val="both"/>
      </w:pPr>
      <w:r>
        <w:rPr>
          <w:rFonts w:ascii="Times New Roman"/>
          <w:b w:val="false"/>
          <w:i w:val="false"/>
          <w:color w:val="000000"/>
          <w:sz w:val="28"/>
        </w:rPr>
        <w:t>
      - заведующий общежитием;</w:t>
      </w:r>
    </w:p>
    <w:bookmarkEnd w:id="443"/>
    <w:bookmarkStart w:name="z493" w:id="444"/>
    <w:p>
      <w:pPr>
        <w:spacing w:after="0"/>
        <w:ind w:left="0"/>
        <w:jc w:val="both"/>
      </w:pPr>
      <w:r>
        <w:rPr>
          <w:rFonts w:ascii="Times New Roman"/>
          <w:b w:val="false"/>
          <w:i w:val="false"/>
          <w:color w:val="000000"/>
          <w:sz w:val="28"/>
        </w:rPr>
        <w:t>
      - заведующий интернатом;</w:t>
      </w:r>
    </w:p>
    <w:bookmarkEnd w:id="444"/>
    <w:bookmarkStart w:name="z494" w:id="445"/>
    <w:p>
      <w:pPr>
        <w:spacing w:after="0"/>
        <w:ind w:left="0"/>
        <w:jc w:val="both"/>
      </w:pPr>
      <w:r>
        <w:rPr>
          <w:rFonts w:ascii="Times New Roman"/>
          <w:b w:val="false"/>
          <w:i w:val="false"/>
          <w:color w:val="000000"/>
          <w:sz w:val="28"/>
        </w:rPr>
        <w:t>
      - заведующий складом;</w:t>
      </w:r>
    </w:p>
    <w:bookmarkEnd w:id="445"/>
    <w:bookmarkStart w:name="z495" w:id="446"/>
    <w:p>
      <w:pPr>
        <w:spacing w:after="0"/>
        <w:ind w:left="0"/>
        <w:jc w:val="both"/>
      </w:pPr>
      <w:r>
        <w:rPr>
          <w:rFonts w:ascii="Times New Roman"/>
          <w:b w:val="false"/>
          <w:i w:val="false"/>
          <w:color w:val="000000"/>
          <w:sz w:val="28"/>
        </w:rPr>
        <w:t>
      - кладовщик;</w:t>
      </w:r>
    </w:p>
    <w:bookmarkEnd w:id="446"/>
    <w:bookmarkStart w:name="z496" w:id="447"/>
    <w:p>
      <w:pPr>
        <w:spacing w:after="0"/>
        <w:ind w:left="0"/>
        <w:jc w:val="both"/>
      </w:pPr>
      <w:r>
        <w:rPr>
          <w:rFonts w:ascii="Times New Roman"/>
          <w:b w:val="false"/>
          <w:i w:val="false"/>
          <w:color w:val="000000"/>
          <w:sz w:val="28"/>
        </w:rPr>
        <w:t>
      - старший мастер;</w:t>
      </w:r>
    </w:p>
    <w:bookmarkEnd w:id="447"/>
    <w:bookmarkStart w:name="z497" w:id="448"/>
    <w:p>
      <w:pPr>
        <w:spacing w:after="0"/>
        <w:ind w:left="0"/>
        <w:jc w:val="both"/>
      </w:pPr>
      <w:r>
        <w:rPr>
          <w:rFonts w:ascii="Times New Roman"/>
          <w:b w:val="false"/>
          <w:i w:val="false"/>
          <w:color w:val="000000"/>
          <w:sz w:val="28"/>
        </w:rPr>
        <w:t>
      - заведующий библиотекой (библиотекарь);</w:t>
      </w:r>
    </w:p>
    <w:bookmarkEnd w:id="448"/>
    <w:bookmarkStart w:name="z498" w:id="449"/>
    <w:p>
      <w:pPr>
        <w:spacing w:after="0"/>
        <w:ind w:left="0"/>
        <w:jc w:val="both"/>
      </w:pPr>
      <w:r>
        <w:rPr>
          <w:rFonts w:ascii="Times New Roman"/>
          <w:b w:val="false"/>
          <w:i w:val="false"/>
          <w:color w:val="000000"/>
          <w:sz w:val="28"/>
        </w:rPr>
        <w:t>
      - медицинская сестра.</w:t>
      </w:r>
    </w:p>
    <w:bookmarkEnd w:id="449"/>
    <w:bookmarkStart w:name="z499" w:id="450"/>
    <w:p>
      <w:pPr>
        <w:spacing w:after="0"/>
        <w:ind w:left="0"/>
        <w:jc w:val="both"/>
      </w:pPr>
      <w:r>
        <w:rPr>
          <w:rFonts w:ascii="Times New Roman"/>
          <w:b w:val="false"/>
          <w:i w:val="false"/>
          <w:color w:val="000000"/>
          <w:sz w:val="28"/>
        </w:rPr>
        <w:t>
      Сторонами настоящего соглашения договора утвержден типовой договор о полной материальной ответственности работника (</w:t>
      </w:r>
      <w:r>
        <w:rPr>
          <w:rFonts w:ascii="Times New Roman"/>
          <w:b w:val="false"/>
          <w:i w:val="false"/>
          <w:color w:val="000000"/>
          <w:sz w:val="28"/>
        </w:rPr>
        <w:t>Приложение 6).</w:t>
      </w:r>
    </w:p>
    <w:bookmarkEnd w:id="450"/>
    <w:bookmarkStart w:name="z500" w:id="451"/>
    <w:p>
      <w:pPr>
        <w:spacing w:after="0"/>
        <w:ind w:left="0"/>
        <w:jc w:val="both"/>
      </w:pPr>
      <w:r>
        <w:rPr>
          <w:rFonts w:ascii="Times New Roman"/>
          <w:b w:val="false"/>
          <w:i w:val="false"/>
          <w:color w:val="000000"/>
          <w:sz w:val="28"/>
        </w:rPr>
        <w:t xml:space="preserve">
      </w:t>
      </w:r>
      <w:r>
        <w:rPr>
          <w:rFonts w:ascii="Times New Roman"/>
          <w:b/>
          <w:i w:val="false"/>
          <w:color w:val="000000"/>
          <w:sz w:val="28"/>
        </w:rPr>
        <w:t>6.27.</w:t>
      </w:r>
      <w:r>
        <w:rPr>
          <w:rFonts w:ascii="Times New Roman"/>
          <w:b w:val="false"/>
          <w:i w:val="false"/>
          <w:color w:val="000000"/>
          <w:sz w:val="28"/>
        </w:rPr>
        <w:t xml:space="preserve">Стороны пришли к соглашению, что в случае простоя порядок его оформления и размер оплаты определяется трудовым, коллективным договорами, региональными отраслевыми соглашениями о социальном партнерстве и устанавливается: </w:t>
      </w:r>
    </w:p>
    <w:bookmarkEnd w:id="451"/>
    <w:bookmarkStart w:name="z501" w:id="452"/>
    <w:p>
      <w:pPr>
        <w:spacing w:after="0"/>
        <w:ind w:left="0"/>
        <w:jc w:val="both"/>
      </w:pPr>
      <w:r>
        <w:rPr>
          <w:rFonts w:ascii="Times New Roman"/>
          <w:b w:val="false"/>
          <w:i w:val="false"/>
          <w:color w:val="000000"/>
          <w:sz w:val="28"/>
        </w:rPr>
        <w:t xml:space="preserve">
      − по причинам, не зависящим от работодателя и работника, в том числе в период отсутствия обучающихся детей на дому по причинам нахождения на лечении и (или) реабилитации, в период отсутствия учащихся в интернате, обучающихся в общежитии ТиПО связанных с выходными, праздничными и каникулярными днями, также чрезвычайной ситуации, карантинных и ограничительных мер и иных случаях, в размере текущей заработной платы с учетом повышения за работу в сельской местности без учета доплат и надбавок, но не менее минимального размера заработной платы; </w:t>
      </w:r>
    </w:p>
    <w:bookmarkEnd w:id="452"/>
    <w:bookmarkStart w:name="z502" w:id="453"/>
    <w:p>
      <w:pPr>
        <w:spacing w:after="0"/>
        <w:ind w:left="0"/>
        <w:jc w:val="both"/>
      </w:pPr>
      <w:r>
        <w:rPr>
          <w:rFonts w:ascii="Times New Roman"/>
          <w:b w:val="false"/>
          <w:i w:val="false"/>
          <w:color w:val="000000"/>
          <w:sz w:val="28"/>
        </w:rPr>
        <w:t xml:space="preserve">
      − по вине работодателя – в размере текущей заработной платы с учетом повышения за работу в сельской местности без учета доплат и надбавок, но не менее минимального размера заработной платы. </w:t>
      </w:r>
    </w:p>
    <w:bookmarkEnd w:id="453"/>
    <w:bookmarkStart w:name="z503" w:id="454"/>
    <w:p>
      <w:pPr>
        <w:spacing w:after="0"/>
        <w:ind w:left="0"/>
        <w:jc w:val="both"/>
      </w:pPr>
      <w:r>
        <w:rPr>
          <w:rFonts w:ascii="Times New Roman"/>
          <w:b w:val="false"/>
          <w:i w:val="false"/>
          <w:color w:val="000000"/>
          <w:sz w:val="28"/>
        </w:rPr>
        <w:t xml:space="preserve">
      </w:t>
      </w:r>
      <w:r>
        <w:rPr>
          <w:rFonts w:ascii="Times New Roman"/>
          <w:b/>
          <w:i w:val="false"/>
          <w:color w:val="000000"/>
          <w:sz w:val="28"/>
        </w:rPr>
        <w:t>6.28.</w:t>
      </w:r>
      <w:r>
        <w:rPr>
          <w:rFonts w:ascii="Times New Roman"/>
          <w:b w:val="false"/>
          <w:i w:val="false"/>
          <w:color w:val="000000"/>
          <w:sz w:val="28"/>
        </w:rPr>
        <w:t>Оплата труда, производимого дистанционно и комбинированно дистанционно работы, определяется соглашением сторон трудового договора, но не может быть ниже размера оплаты труда, установленного для работников данной специальности, осуществляющих работу в нормальных условиях.</w:t>
      </w:r>
    </w:p>
    <w:bookmarkEnd w:id="454"/>
    <w:bookmarkStart w:name="z504" w:id="455"/>
    <w:p>
      <w:pPr>
        <w:spacing w:after="0"/>
        <w:ind w:left="0"/>
        <w:jc w:val="both"/>
      </w:pPr>
      <w:r>
        <w:rPr>
          <w:rFonts w:ascii="Times New Roman"/>
          <w:b w:val="false"/>
          <w:i w:val="false"/>
          <w:color w:val="000000"/>
          <w:sz w:val="28"/>
        </w:rPr>
        <w:t>
      Заработная плата при временной дистанционной работе выплачивается в полном размере при сохранении объема работы, обусловленной трудовым договором либо соглашением.</w:t>
      </w:r>
    </w:p>
    <w:bookmarkEnd w:id="455"/>
    <w:bookmarkStart w:name="z505" w:id="456"/>
    <w:p>
      <w:pPr>
        <w:spacing w:after="0"/>
        <w:ind w:left="0"/>
        <w:jc w:val="both"/>
      </w:pPr>
      <w:r>
        <w:rPr>
          <w:rFonts w:ascii="Times New Roman"/>
          <w:b w:val="false"/>
          <w:i w:val="false"/>
          <w:color w:val="000000"/>
          <w:sz w:val="28"/>
        </w:rPr>
        <w:t xml:space="preserve">
      </w:t>
      </w:r>
      <w:r>
        <w:rPr>
          <w:rFonts w:ascii="Times New Roman"/>
          <w:b/>
          <w:i w:val="false"/>
          <w:color w:val="000000"/>
          <w:sz w:val="28"/>
        </w:rPr>
        <w:t>6.29.</w:t>
      </w:r>
      <w:r>
        <w:rPr>
          <w:rFonts w:ascii="Times New Roman"/>
          <w:b w:val="false"/>
          <w:i w:val="false"/>
          <w:color w:val="000000"/>
          <w:sz w:val="28"/>
        </w:rPr>
        <w:t xml:space="preserve"> Стороны договорились осуществлять выплаты заработной платы медицинским работникам, работающим в организациях образования с установлением поправочных коэффициентов к должностному окладу,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56"/>
    <w:bookmarkStart w:name="z506" w:id="457"/>
    <w:p>
      <w:pPr>
        <w:spacing w:after="0"/>
        <w:ind w:left="0"/>
        <w:jc w:val="both"/>
      </w:pPr>
      <w:r>
        <w:rPr>
          <w:rFonts w:ascii="Times New Roman"/>
          <w:b w:val="false"/>
          <w:i w:val="false"/>
          <w:color w:val="000000"/>
          <w:sz w:val="28"/>
        </w:rPr>
        <w:t>
      специалистам высшего уровня квалификации (управленческий персонал блока А, основной персонал блоков В1, В2):</w:t>
      </w:r>
    </w:p>
    <w:bookmarkEnd w:id="457"/>
    <w:bookmarkStart w:name="z507" w:id="458"/>
    <w:p>
      <w:pPr>
        <w:spacing w:after="0"/>
        <w:ind w:left="0"/>
        <w:jc w:val="both"/>
      </w:pPr>
      <w:r>
        <w:rPr>
          <w:rFonts w:ascii="Times New Roman"/>
          <w:b w:val="false"/>
          <w:i w:val="false"/>
          <w:color w:val="000000"/>
          <w:sz w:val="28"/>
        </w:rPr>
        <w:t>
      с 1 сентября 2023 года в размере 3,42;</w:t>
      </w:r>
    </w:p>
    <w:bookmarkEnd w:id="458"/>
    <w:bookmarkStart w:name="z508" w:id="459"/>
    <w:p>
      <w:pPr>
        <w:spacing w:after="0"/>
        <w:ind w:left="0"/>
        <w:jc w:val="both"/>
      </w:pPr>
      <w:r>
        <w:rPr>
          <w:rFonts w:ascii="Times New Roman"/>
          <w:b w:val="false"/>
          <w:i w:val="false"/>
          <w:color w:val="000000"/>
          <w:sz w:val="28"/>
        </w:rPr>
        <w:t>
      специалистам высшего и среднего уровня квалификации (основной персонал блоков В3, В4):</w:t>
      </w:r>
    </w:p>
    <w:bookmarkEnd w:id="459"/>
    <w:bookmarkStart w:name="z509" w:id="460"/>
    <w:p>
      <w:pPr>
        <w:spacing w:after="0"/>
        <w:ind w:left="0"/>
        <w:jc w:val="both"/>
      </w:pPr>
      <w:r>
        <w:rPr>
          <w:rFonts w:ascii="Times New Roman"/>
          <w:b w:val="false"/>
          <w:i w:val="false"/>
          <w:color w:val="000000"/>
          <w:sz w:val="28"/>
        </w:rPr>
        <w:t>
      с 1 сентября 2023 года в размере 2,34.</w:t>
      </w:r>
    </w:p>
    <w:bookmarkEnd w:id="460"/>
    <w:bookmarkStart w:name="z510" w:id="461"/>
    <w:p>
      <w:pPr>
        <w:spacing w:after="0"/>
        <w:ind w:left="0"/>
        <w:jc w:val="both"/>
      </w:pPr>
      <w:r>
        <w:rPr>
          <w:rFonts w:ascii="Times New Roman"/>
          <w:b w:val="false"/>
          <w:i w:val="false"/>
          <w:color w:val="000000"/>
          <w:sz w:val="28"/>
        </w:rPr>
        <w:t>
      - младший медицинский персонал (включая санитарок, сестер-хозяек)</w:t>
      </w:r>
    </w:p>
    <w:bookmarkEnd w:id="461"/>
    <w:bookmarkStart w:name="z511" w:id="462"/>
    <w:p>
      <w:pPr>
        <w:spacing w:after="0"/>
        <w:ind w:left="0"/>
        <w:jc w:val="both"/>
      </w:pPr>
      <w:r>
        <w:rPr>
          <w:rFonts w:ascii="Times New Roman"/>
          <w:b w:val="false"/>
          <w:i w:val="false"/>
          <w:color w:val="000000"/>
          <w:sz w:val="28"/>
        </w:rPr>
        <w:t>
      с 1 января 2024 года в размере 1,71;</w:t>
      </w:r>
    </w:p>
    <w:bookmarkEnd w:id="462"/>
    <w:bookmarkStart w:name="z512" w:id="463"/>
    <w:p>
      <w:pPr>
        <w:spacing w:after="0"/>
        <w:ind w:left="0"/>
        <w:jc w:val="both"/>
      </w:pPr>
      <w:r>
        <w:rPr>
          <w:rFonts w:ascii="Times New Roman"/>
          <w:b w:val="false"/>
          <w:i w:val="false"/>
          <w:color w:val="000000"/>
          <w:sz w:val="28"/>
        </w:rPr>
        <w:t>
      с 1 января 2025 года в размере 2,0.</w:t>
      </w:r>
    </w:p>
    <w:bookmarkEnd w:id="463"/>
    <w:bookmarkStart w:name="z513" w:id="464"/>
    <w:p>
      <w:pPr>
        <w:spacing w:after="0"/>
        <w:ind w:left="0"/>
        <w:jc w:val="both"/>
      </w:pPr>
      <w:r>
        <w:rPr>
          <w:rFonts w:ascii="Times New Roman"/>
          <w:b w:val="false"/>
          <w:i w:val="false"/>
          <w:color w:val="000000"/>
          <w:sz w:val="28"/>
        </w:rPr>
        <w:t xml:space="preserve">
      </w:t>
      </w:r>
      <w:r>
        <w:rPr>
          <w:rFonts w:ascii="Times New Roman"/>
          <w:b/>
          <w:i w:val="false"/>
          <w:color w:val="000000"/>
          <w:sz w:val="28"/>
        </w:rPr>
        <w:t>6.30.</w:t>
      </w:r>
      <w:r>
        <w:rPr>
          <w:rFonts w:ascii="Times New Roman"/>
          <w:b w:val="false"/>
          <w:i w:val="false"/>
          <w:color w:val="000000"/>
          <w:sz w:val="28"/>
        </w:rPr>
        <w:t xml:space="preserve"> Стороны договорились осуществлять выплаты заработной платы работникам, работающим в организациях образования, за исключением педагогов и медицинских работников, с установлением поправочных коэффициентов к должностному окладу,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64"/>
    <w:bookmarkStart w:name="z514" w:id="465"/>
    <w:p>
      <w:pPr>
        <w:spacing w:after="0"/>
        <w:ind w:left="0"/>
        <w:jc w:val="both"/>
      </w:pPr>
      <w:r>
        <w:rPr>
          <w:rFonts w:ascii="Times New Roman"/>
          <w:b w:val="false"/>
          <w:i w:val="false"/>
          <w:color w:val="000000"/>
          <w:sz w:val="28"/>
        </w:rPr>
        <w:t>
      с 1 января 2024 года в размере 1,71;</w:t>
      </w:r>
    </w:p>
    <w:bookmarkEnd w:id="465"/>
    <w:bookmarkStart w:name="z515" w:id="466"/>
    <w:p>
      <w:pPr>
        <w:spacing w:after="0"/>
        <w:ind w:left="0"/>
        <w:jc w:val="both"/>
      </w:pPr>
      <w:r>
        <w:rPr>
          <w:rFonts w:ascii="Times New Roman"/>
          <w:b w:val="false"/>
          <w:i w:val="false"/>
          <w:color w:val="000000"/>
          <w:sz w:val="28"/>
        </w:rPr>
        <w:t>
      с 1 января 2025 года в размере 2,0.</w:t>
      </w:r>
    </w:p>
    <w:bookmarkEnd w:id="466"/>
    <w:bookmarkStart w:name="z516" w:id="467"/>
    <w:p>
      <w:pPr>
        <w:spacing w:after="0"/>
        <w:ind w:left="0"/>
        <w:jc w:val="left"/>
      </w:pPr>
      <w:r>
        <w:rPr>
          <w:rFonts w:ascii="Times New Roman"/>
          <w:b/>
          <w:i w:val="false"/>
          <w:color w:val="000000"/>
        </w:rPr>
        <w:t xml:space="preserve"> Раздел 7.</w:t>
      </w:r>
    </w:p>
    <w:bookmarkEnd w:id="467"/>
    <w:bookmarkStart w:name="z517" w:id="468"/>
    <w:p>
      <w:pPr>
        <w:spacing w:after="0"/>
        <w:ind w:left="0"/>
        <w:jc w:val="left"/>
      </w:pPr>
      <w:r>
        <w:rPr>
          <w:rFonts w:ascii="Times New Roman"/>
          <w:b/>
          <w:i w:val="false"/>
          <w:color w:val="000000"/>
        </w:rPr>
        <w:t xml:space="preserve"> Гарантии и компенсации</w:t>
      </w:r>
    </w:p>
    <w:bookmarkEnd w:id="468"/>
    <w:bookmarkStart w:name="z518" w:id="469"/>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Стороны договорились, что Управление образования:</w:t>
      </w:r>
    </w:p>
    <w:bookmarkEnd w:id="469"/>
    <w:bookmarkStart w:name="z519" w:id="470"/>
    <w:p>
      <w:pPr>
        <w:spacing w:after="0"/>
        <w:ind w:left="0"/>
        <w:jc w:val="both"/>
      </w:pPr>
      <w:r>
        <w:rPr>
          <w:rFonts w:ascii="Times New Roman"/>
          <w:b w:val="false"/>
          <w:i w:val="false"/>
          <w:color w:val="000000"/>
          <w:sz w:val="28"/>
        </w:rPr>
        <w:t xml:space="preserve">
      </w:t>
      </w:r>
      <w:r>
        <w:rPr>
          <w:rFonts w:ascii="Times New Roman"/>
          <w:b/>
          <w:i w:val="false"/>
          <w:color w:val="000000"/>
          <w:sz w:val="28"/>
        </w:rPr>
        <w:t>7.1.1.</w:t>
      </w:r>
      <w:r>
        <w:rPr>
          <w:rFonts w:ascii="Times New Roman"/>
          <w:b w:val="false"/>
          <w:i w:val="false"/>
          <w:color w:val="000000"/>
          <w:sz w:val="28"/>
        </w:rPr>
        <w:t>Совместно с Профсоюзом прилагает усилия для назначения местным представительным органом власти компенсации за расходы на топливо и коммунальные услуги педагогическим, медицинским и библиотечным работникам организаций образования в максимальном размере, не менее 15 МРП (месячных расчетных показателей).</w:t>
      </w:r>
    </w:p>
    <w:bookmarkEnd w:id="470"/>
    <w:bookmarkStart w:name="z520" w:id="471"/>
    <w:p>
      <w:pPr>
        <w:spacing w:after="0"/>
        <w:ind w:left="0"/>
        <w:jc w:val="both"/>
      </w:pPr>
      <w:r>
        <w:rPr>
          <w:rFonts w:ascii="Times New Roman"/>
          <w:b w:val="false"/>
          <w:i w:val="false"/>
          <w:color w:val="000000"/>
          <w:sz w:val="28"/>
        </w:rPr>
        <w:t>
      Указанная компенсация выплачивается данным работникам при условии осуществления своей деятельности в сельской местности.</w:t>
      </w:r>
    </w:p>
    <w:bookmarkEnd w:id="471"/>
    <w:bookmarkStart w:name="z521" w:id="472"/>
    <w:p>
      <w:pPr>
        <w:spacing w:after="0"/>
        <w:ind w:left="0"/>
        <w:jc w:val="both"/>
      </w:pPr>
      <w:r>
        <w:rPr>
          <w:rFonts w:ascii="Times New Roman"/>
          <w:b w:val="false"/>
          <w:i w:val="false"/>
          <w:color w:val="000000"/>
          <w:sz w:val="28"/>
        </w:rPr>
        <w:t xml:space="preserve">
      </w:t>
      </w:r>
      <w:r>
        <w:rPr>
          <w:rFonts w:ascii="Times New Roman"/>
          <w:b/>
          <w:i w:val="false"/>
          <w:color w:val="000000"/>
          <w:sz w:val="28"/>
        </w:rPr>
        <w:t>7.1.2.</w:t>
      </w:r>
      <w:r>
        <w:rPr>
          <w:rFonts w:ascii="Times New Roman"/>
          <w:b w:val="false"/>
          <w:i w:val="false"/>
          <w:color w:val="000000"/>
          <w:sz w:val="28"/>
        </w:rPr>
        <w:t>Выплачивает гражданским служащим, а также уборщикам служебных помещений и рабочим по комплексному обслуживанию и ремонту зданий, пособие на оздоровление в размере должностного оклада при предоставлении им ежегодного оплачиваемого трудового отпуска (</w:t>
      </w:r>
      <w:r>
        <w:rPr>
          <w:rFonts w:ascii="Times New Roman"/>
          <w:b w:val="false"/>
          <w:i w:val="false"/>
          <w:color w:val="000000"/>
          <w:sz w:val="28"/>
        </w:rPr>
        <w:t>Приложение №3</w:t>
      </w:r>
      <w:r>
        <w:rPr>
          <w:rFonts w:ascii="Times New Roman"/>
          <w:b w:val="false"/>
          <w:i w:val="false"/>
          <w:color w:val="000000"/>
          <w:sz w:val="28"/>
        </w:rPr>
        <w:t>)</w:t>
      </w:r>
      <w:r>
        <w:rPr>
          <w:rFonts w:ascii="Times New Roman"/>
          <w:b/>
          <w:i w:val="false"/>
          <w:color w:val="000000"/>
          <w:sz w:val="28"/>
        </w:rPr>
        <w:t>.</w:t>
      </w:r>
      <w:r>
        <w:rPr>
          <w:rFonts w:ascii="Times New Roman"/>
          <w:b w:val="false"/>
          <w:i w:val="false"/>
          <w:color w:val="000000"/>
          <w:sz w:val="28"/>
        </w:rPr>
        <w:t xml:space="preserve"> Размер пособия на оздоровления учителям, педагогам дополнительного образования, преподавателям рассчитывается из их фактической учебной нагрузки на день предоставления отпуска. Лицам, работающим на условиях совместительства, пособие назначается и выплачивается на общих основаниях. </w:t>
      </w:r>
    </w:p>
    <w:bookmarkEnd w:id="472"/>
    <w:bookmarkStart w:name="z522" w:id="473"/>
    <w:p>
      <w:pPr>
        <w:spacing w:after="0"/>
        <w:ind w:left="0"/>
        <w:jc w:val="both"/>
      </w:pPr>
      <w:r>
        <w:rPr>
          <w:rFonts w:ascii="Times New Roman"/>
          <w:b w:val="false"/>
          <w:i w:val="false"/>
          <w:color w:val="000000"/>
          <w:sz w:val="28"/>
        </w:rPr>
        <w:t xml:space="preserve">
      </w:t>
      </w:r>
      <w:r>
        <w:rPr>
          <w:rFonts w:ascii="Times New Roman"/>
          <w:b/>
          <w:i w:val="false"/>
          <w:color w:val="000000"/>
          <w:sz w:val="28"/>
        </w:rPr>
        <w:t>7.1.3.</w:t>
      </w:r>
      <w:r>
        <w:rPr>
          <w:rFonts w:ascii="Times New Roman"/>
          <w:b w:val="false"/>
          <w:i w:val="false"/>
          <w:color w:val="000000"/>
          <w:sz w:val="28"/>
        </w:rPr>
        <w:t>Организует общественное питание для работников (столовые, буфеты, комнаты (места) для приема пищи).</w:t>
      </w:r>
    </w:p>
    <w:bookmarkEnd w:id="473"/>
    <w:bookmarkStart w:name="z523" w:id="474"/>
    <w:p>
      <w:pPr>
        <w:spacing w:after="0"/>
        <w:ind w:left="0"/>
        <w:jc w:val="both"/>
      </w:pPr>
      <w:r>
        <w:rPr>
          <w:rFonts w:ascii="Times New Roman"/>
          <w:b w:val="false"/>
          <w:i w:val="false"/>
          <w:color w:val="000000"/>
          <w:sz w:val="28"/>
        </w:rPr>
        <w:t xml:space="preserve">
      </w:t>
      </w:r>
      <w:r>
        <w:rPr>
          <w:rFonts w:ascii="Times New Roman"/>
          <w:b/>
          <w:i w:val="false"/>
          <w:color w:val="000000"/>
          <w:sz w:val="28"/>
        </w:rPr>
        <w:t>7.1.4.</w:t>
      </w:r>
      <w:r>
        <w:rPr>
          <w:rFonts w:ascii="Times New Roman"/>
          <w:b w:val="false"/>
          <w:i w:val="false"/>
          <w:color w:val="000000"/>
          <w:sz w:val="28"/>
        </w:rPr>
        <w:t>Предоставляет работникам гарантии и компенсации в порядке, установленном законодательством РК:</w:t>
      </w:r>
    </w:p>
    <w:bookmarkEnd w:id="474"/>
    <w:bookmarkStart w:name="z524" w:id="475"/>
    <w:p>
      <w:pPr>
        <w:spacing w:after="0"/>
        <w:ind w:left="0"/>
        <w:jc w:val="both"/>
      </w:pPr>
      <w:r>
        <w:rPr>
          <w:rFonts w:ascii="Times New Roman"/>
          <w:b w:val="false"/>
          <w:i w:val="false"/>
          <w:color w:val="000000"/>
          <w:sz w:val="28"/>
        </w:rPr>
        <w:t>
      - при исполнении государственных или общественных обязанностей;</w:t>
      </w:r>
    </w:p>
    <w:bookmarkEnd w:id="475"/>
    <w:bookmarkStart w:name="z525" w:id="476"/>
    <w:p>
      <w:pPr>
        <w:spacing w:after="0"/>
        <w:ind w:left="0"/>
        <w:jc w:val="both"/>
      </w:pPr>
      <w:r>
        <w:rPr>
          <w:rFonts w:ascii="Times New Roman"/>
          <w:b w:val="false"/>
          <w:i w:val="false"/>
          <w:color w:val="000000"/>
          <w:sz w:val="28"/>
        </w:rPr>
        <w:t>
      - при направлении на медицинский осмотр;</w:t>
      </w:r>
    </w:p>
    <w:bookmarkEnd w:id="476"/>
    <w:bookmarkStart w:name="z526" w:id="477"/>
    <w:p>
      <w:pPr>
        <w:spacing w:after="0"/>
        <w:ind w:left="0"/>
        <w:jc w:val="both"/>
      </w:pPr>
      <w:r>
        <w:rPr>
          <w:rFonts w:ascii="Times New Roman"/>
          <w:b w:val="false"/>
          <w:i w:val="false"/>
          <w:color w:val="000000"/>
          <w:sz w:val="28"/>
        </w:rPr>
        <w:t>
      - при направлении в служебные командировки;</w:t>
      </w:r>
    </w:p>
    <w:bookmarkEnd w:id="477"/>
    <w:bookmarkStart w:name="z527" w:id="478"/>
    <w:p>
      <w:pPr>
        <w:spacing w:after="0"/>
        <w:ind w:left="0"/>
        <w:jc w:val="both"/>
      </w:pPr>
      <w:r>
        <w:rPr>
          <w:rFonts w:ascii="Times New Roman"/>
          <w:b w:val="false"/>
          <w:i w:val="false"/>
          <w:color w:val="000000"/>
          <w:sz w:val="28"/>
        </w:rPr>
        <w:t>
      - для работников, являющихся донорами;</w:t>
      </w:r>
    </w:p>
    <w:bookmarkEnd w:id="478"/>
    <w:bookmarkStart w:name="z528" w:id="479"/>
    <w:p>
      <w:pPr>
        <w:spacing w:after="0"/>
        <w:ind w:left="0"/>
        <w:jc w:val="both"/>
      </w:pPr>
      <w:r>
        <w:rPr>
          <w:rFonts w:ascii="Times New Roman"/>
          <w:b w:val="false"/>
          <w:i w:val="false"/>
          <w:color w:val="000000"/>
          <w:sz w:val="28"/>
        </w:rPr>
        <w:t>
      - в связи с потерей работы;</w:t>
      </w:r>
    </w:p>
    <w:bookmarkEnd w:id="479"/>
    <w:bookmarkStart w:name="z529" w:id="480"/>
    <w:p>
      <w:pPr>
        <w:spacing w:after="0"/>
        <w:ind w:left="0"/>
        <w:jc w:val="both"/>
      </w:pPr>
      <w:r>
        <w:rPr>
          <w:rFonts w:ascii="Times New Roman"/>
          <w:b w:val="false"/>
          <w:i w:val="false"/>
          <w:color w:val="000000"/>
          <w:sz w:val="28"/>
        </w:rPr>
        <w:t>
      - в других случаях, предусмотренных законодательством.</w:t>
      </w:r>
    </w:p>
    <w:bookmarkEnd w:id="480"/>
    <w:bookmarkStart w:name="z530" w:id="481"/>
    <w:p>
      <w:pPr>
        <w:spacing w:after="0"/>
        <w:ind w:left="0"/>
        <w:jc w:val="both"/>
      </w:pPr>
      <w:r>
        <w:rPr>
          <w:rFonts w:ascii="Times New Roman"/>
          <w:b w:val="false"/>
          <w:i w:val="false"/>
          <w:color w:val="000000"/>
          <w:sz w:val="28"/>
        </w:rPr>
        <w:t xml:space="preserve">
      </w:t>
      </w:r>
      <w:r>
        <w:rPr>
          <w:rFonts w:ascii="Times New Roman"/>
          <w:b/>
          <w:i w:val="false"/>
          <w:color w:val="000000"/>
          <w:sz w:val="28"/>
        </w:rPr>
        <w:t>7.2.</w:t>
      </w:r>
      <w:r>
        <w:rPr>
          <w:rFonts w:ascii="Times New Roman"/>
          <w:b w:val="false"/>
          <w:i w:val="false"/>
          <w:color w:val="000000"/>
          <w:sz w:val="28"/>
        </w:rPr>
        <w:t xml:space="preserve">При увольнении работника в связи с достижением им пенсионного возраста (п.п. 24 </w:t>
      </w:r>
      <w:r>
        <w:rPr>
          <w:rFonts w:ascii="Times New Roman"/>
          <w:b w:val="false"/>
          <w:i w:val="false"/>
          <w:color w:val="000000"/>
          <w:sz w:val="28"/>
        </w:rPr>
        <w:t>пункта 1</w:t>
      </w:r>
      <w:r>
        <w:rPr>
          <w:rFonts w:ascii="Times New Roman"/>
          <w:b w:val="false"/>
          <w:i w:val="false"/>
          <w:color w:val="000000"/>
          <w:sz w:val="28"/>
        </w:rPr>
        <w:t xml:space="preserve"> ст. 52 ТК РК), работодатель производит компенсационную выплату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53 ТК РК.</w:t>
      </w:r>
    </w:p>
    <w:bookmarkEnd w:id="481"/>
    <w:bookmarkStart w:name="z531" w:id="482"/>
    <w:p>
      <w:pPr>
        <w:spacing w:after="0"/>
        <w:ind w:left="0"/>
        <w:jc w:val="both"/>
      </w:pPr>
      <w:r>
        <w:rPr>
          <w:rFonts w:ascii="Times New Roman"/>
          <w:b w:val="false"/>
          <w:i w:val="false"/>
          <w:color w:val="000000"/>
          <w:sz w:val="28"/>
        </w:rPr>
        <w:t>
      Стороны договорились, что размер компенсационной выплаты при увольнении работника в связи с достижением им пенсионного возраста определяется в размере должностного оклада.</w:t>
      </w:r>
    </w:p>
    <w:bookmarkEnd w:id="482"/>
    <w:bookmarkStart w:name="z532" w:id="483"/>
    <w:p>
      <w:pPr>
        <w:spacing w:after="0"/>
        <w:ind w:left="0"/>
        <w:jc w:val="both"/>
      </w:pPr>
      <w:r>
        <w:rPr>
          <w:rFonts w:ascii="Times New Roman"/>
          <w:b w:val="false"/>
          <w:i w:val="false"/>
          <w:color w:val="000000"/>
          <w:sz w:val="28"/>
        </w:rPr>
        <w:t xml:space="preserve">
      Компенсационная выплата выплачивается только один раз при расторжении трудового договора по основанию, предусмотренному п.п. 24 </w:t>
      </w:r>
      <w:r>
        <w:rPr>
          <w:rFonts w:ascii="Times New Roman"/>
          <w:b w:val="false"/>
          <w:i w:val="false"/>
          <w:color w:val="000000"/>
          <w:sz w:val="28"/>
        </w:rPr>
        <w:t>пункта 1</w:t>
      </w:r>
      <w:r>
        <w:rPr>
          <w:rFonts w:ascii="Times New Roman"/>
          <w:b w:val="false"/>
          <w:i w:val="false"/>
          <w:color w:val="000000"/>
          <w:sz w:val="28"/>
        </w:rPr>
        <w:t xml:space="preserve"> ст. 52 ТК РК.</w:t>
      </w:r>
    </w:p>
    <w:bookmarkEnd w:id="483"/>
    <w:bookmarkStart w:name="z533" w:id="484"/>
    <w:p>
      <w:pPr>
        <w:spacing w:after="0"/>
        <w:ind w:left="0"/>
        <w:jc w:val="both"/>
      </w:pPr>
      <w:r>
        <w:rPr>
          <w:rFonts w:ascii="Times New Roman"/>
          <w:b w:val="false"/>
          <w:i w:val="false"/>
          <w:color w:val="000000"/>
          <w:sz w:val="28"/>
        </w:rPr>
        <w:t>
      Расторжение трудового договора по указанному основанию допускается по достижении работником пенсионного возраста, установленного Социальным кодексом Республики Казахстан, с уведомлением работника не менее чем за один месяц до даты расторжения трудового договора.</w:t>
      </w:r>
    </w:p>
    <w:bookmarkEnd w:id="484"/>
    <w:bookmarkStart w:name="z534" w:id="485"/>
    <w:p>
      <w:pPr>
        <w:spacing w:after="0"/>
        <w:ind w:left="0"/>
        <w:jc w:val="both"/>
      </w:pPr>
      <w:r>
        <w:rPr>
          <w:rFonts w:ascii="Times New Roman"/>
          <w:b w:val="false"/>
          <w:i w:val="false"/>
          <w:color w:val="000000"/>
          <w:sz w:val="28"/>
        </w:rPr>
        <w:t>
      Уведомление о расторжении трудового договора должно направляться работникам после достижения пенсионного возраста за один месяц до даты расторжения трудового договора.</w:t>
      </w:r>
    </w:p>
    <w:bookmarkEnd w:id="485"/>
    <w:bookmarkStart w:name="z535" w:id="486"/>
    <w:p>
      <w:pPr>
        <w:spacing w:after="0"/>
        <w:ind w:left="0"/>
        <w:jc w:val="both"/>
      </w:pPr>
      <w:r>
        <w:rPr>
          <w:rFonts w:ascii="Times New Roman"/>
          <w:b w:val="false"/>
          <w:i w:val="false"/>
          <w:color w:val="000000"/>
          <w:sz w:val="28"/>
        </w:rPr>
        <w:t>
      С педагогическим работником, включая руководителей и их заместителей, достигшим пенсионного возраста, трудовой договор по указанному основанию расторгается по его желанию по окончанию учебного года, после предоставления ежегодного оплачиваемого трудового отпуска.</w:t>
      </w:r>
    </w:p>
    <w:bookmarkEnd w:id="486"/>
    <w:bookmarkStart w:name="z536" w:id="487"/>
    <w:p>
      <w:pPr>
        <w:spacing w:after="0"/>
        <w:ind w:left="0"/>
        <w:jc w:val="both"/>
      </w:pPr>
      <w:r>
        <w:rPr>
          <w:rFonts w:ascii="Times New Roman"/>
          <w:b w:val="false"/>
          <w:i w:val="false"/>
          <w:color w:val="000000"/>
          <w:sz w:val="28"/>
        </w:rPr>
        <w:t xml:space="preserve">
      </w:t>
      </w:r>
      <w:r>
        <w:rPr>
          <w:rFonts w:ascii="Times New Roman"/>
          <w:b/>
          <w:i w:val="false"/>
          <w:color w:val="000000"/>
          <w:sz w:val="28"/>
        </w:rPr>
        <w:t>7.3.</w:t>
      </w:r>
      <w:r>
        <w:rPr>
          <w:rFonts w:ascii="Times New Roman"/>
          <w:b w:val="false"/>
          <w:i w:val="false"/>
          <w:color w:val="000000"/>
          <w:sz w:val="28"/>
        </w:rPr>
        <w:t>При прекращении или расторжении трудового договора с работниками, занятыми во вредных (опасных, тяжелых) условиях труда, включая сезонных работников, производить компенсационную выплату за неиспользованный дополнительный отпуск, пропорционально отработанному периоду.</w:t>
      </w:r>
    </w:p>
    <w:bookmarkEnd w:id="487"/>
    <w:bookmarkStart w:name="z537" w:id="488"/>
    <w:p>
      <w:pPr>
        <w:spacing w:after="0"/>
        <w:ind w:left="0"/>
        <w:jc w:val="both"/>
      </w:pPr>
      <w:r>
        <w:rPr>
          <w:rFonts w:ascii="Times New Roman"/>
          <w:b w:val="false"/>
          <w:i w:val="false"/>
          <w:color w:val="000000"/>
          <w:sz w:val="28"/>
        </w:rPr>
        <w:t xml:space="preserve">
      </w:t>
      </w:r>
      <w:r>
        <w:rPr>
          <w:rFonts w:ascii="Times New Roman"/>
          <w:b/>
          <w:i w:val="false"/>
          <w:color w:val="000000"/>
          <w:sz w:val="28"/>
        </w:rPr>
        <w:t>7.4.</w:t>
      </w:r>
      <w:r>
        <w:rPr>
          <w:rFonts w:ascii="Times New Roman"/>
          <w:b w:val="false"/>
          <w:i w:val="false"/>
          <w:color w:val="000000"/>
          <w:sz w:val="28"/>
        </w:rPr>
        <w:t>Обеспечивает бесплатно работников пользованием библиотечным фондом организаций образования в служебных целях.</w:t>
      </w:r>
    </w:p>
    <w:bookmarkEnd w:id="488"/>
    <w:bookmarkStart w:name="z538" w:id="489"/>
    <w:p>
      <w:pPr>
        <w:spacing w:after="0"/>
        <w:ind w:left="0"/>
        <w:jc w:val="both"/>
      </w:pPr>
      <w:r>
        <w:rPr>
          <w:rFonts w:ascii="Times New Roman"/>
          <w:b w:val="false"/>
          <w:i w:val="false"/>
          <w:color w:val="000000"/>
          <w:sz w:val="28"/>
        </w:rPr>
        <w:t xml:space="preserve">
      </w:t>
      </w:r>
      <w:r>
        <w:rPr>
          <w:rFonts w:ascii="Times New Roman"/>
          <w:b/>
          <w:i w:val="false"/>
          <w:color w:val="000000"/>
          <w:sz w:val="28"/>
        </w:rPr>
        <w:t>7.5.</w:t>
      </w:r>
      <w:r>
        <w:rPr>
          <w:rFonts w:ascii="Times New Roman"/>
          <w:b w:val="false"/>
          <w:i w:val="false"/>
          <w:color w:val="000000"/>
          <w:sz w:val="28"/>
        </w:rPr>
        <w:t>Поощряет гражданских служащих и других работников организаций образования за добросовестное исполнение должностных обязанностей, высокое качество выполнения работ, за инициативу, творческую активность, достижения в работе:</w:t>
      </w:r>
    </w:p>
    <w:bookmarkEnd w:id="489"/>
    <w:bookmarkStart w:name="z539" w:id="490"/>
    <w:p>
      <w:pPr>
        <w:spacing w:after="0"/>
        <w:ind w:left="0"/>
        <w:jc w:val="both"/>
      </w:pPr>
      <w:r>
        <w:rPr>
          <w:rFonts w:ascii="Times New Roman"/>
          <w:b w:val="false"/>
          <w:i w:val="false"/>
          <w:color w:val="000000"/>
          <w:sz w:val="28"/>
        </w:rPr>
        <w:t>
      1) продвижением по гражданской службе;</w:t>
      </w:r>
    </w:p>
    <w:bookmarkEnd w:id="490"/>
    <w:bookmarkStart w:name="z540" w:id="491"/>
    <w:p>
      <w:pPr>
        <w:spacing w:after="0"/>
        <w:ind w:left="0"/>
        <w:jc w:val="both"/>
      </w:pPr>
      <w:r>
        <w:rPr>
          <w:rFonts w:ascii="Times New Roman"/>
          <w:b w:val="false"/>
          <w:i w:val="false"/>
          <w:color w:val="000000"/>
          <w:sz w:val="28"/>
        </w:rPr>
        <w:t>
      2) денежным вознаграждением;</w:t>
      </w:r>
    </w:p>
    <w:bookmarkEnd w:id="491"/>
    <w:bookmarkStart w:name="z541" w:id="492"/>
    <w:p>
      <w:pPr>
        <w:spacing w:after="0"/>
        <w:ind w:left="0"/>
        <w:jc w:val="both"/>
      </w:pPr>
      <w:r>
        <w:rPr>
          <w:rFonts w:ascii="Times New Roman"/>
          <w:b w:val="false"/>
          <w:i w:val="false"/>
          <w:color w:val="000000"/>
          <w:sz w:val="28"/>
        </w:rPr>
        <w:t>
      3) объявлением благодарности;</w:t>
      </w:r>
    </w:p>
    <w:bookmarkEnd w:id="492"/>
    <w:bookmarkStart w:name="z542" w:id="493"/>
    <w:p>
      <w:pPr>
        <w:spacing w:after="0"/>
        <w:ind w:left="0"/>
        <w:jc w:val="both"/>
      </w:pPr>
      <w:r>
        <w:rPr>
          <w:rFonts w:ascii="Times New Roman"/>
          <w:b w:val="false"/>
          <w:i w:val="false"/>
          <w:color w:val="000000"/>
          <w:sz w:val="28"/>
        </w:rPr>
        <w:t>
      4) награждением грамотой.</w:t>
      </w:r>
    </w:p>
    <w:bookmarkEnd w:id="493"/>
    <w:bookmarkStart w:name="z543" w:id="494"/>
    <w:p>
      <w:pPr>
        <w:spacing w:after="0"/>
        <w:ind w:left="0"/>
        <w:jc w:val="both"/>
      </w:pPr>
      <w:r>
        <w:rPr>
          <w:rFonts w:ascii="Times New Roman"/>
          <w:b w:val="false"/>
          <w:i w:val="false"/>
          <w:color w:val="000000"/>
          <w:sz w:val="28"/>
        </w:rPr>
        <w:t xml:space="preserve">
      </w:t>
      </w:r>
      <w:r>
        <w:rPr>
          <w:rFonts w:ascii="Times New Roman"/>
          <w:b/>
          <w:i w:val="false"/>
          <w:color w:val="000000"/>
          <w:sz w:val="28"/>
        </w:rPr>
        <w:t>7.6.</w:t>
      </w:r>
      <w:r>
        <w:rPr>
          <w:rFonts w:ascii="Times New Roman"/>
          <w:b w:val="false"/>
          <w:i w:val="false"/>
          <w:color w:val="000000"/>
          <w:sz w:val="28"/>
        </w:rPr>
        <w:t>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bookmarkEnd w:id="494"/>
    <w:bookmarkStart w:name="z544" w:id="495"/>
    <w:p>
      <w:pPr>
        <w:spacing w:after="0"/>
        <w:ind w:left="0"/>
        <w:jc w:val="both"/>
      </w:pPr>
      <w:r>
        <w:rPr>
          <w:rFonts w:ascii="Times New Roman"/>
          <w:b w:val="false"/>
          <w:i w:val="false"/>
          <w:color w:val="000000"/>
          <w:sz w:val="28"/>
        </w:rPr>
        <w:t xml:space="preserve">
      Дистанционная работа может быть определена условиями трудового договора. В случаях временного перевода работника на дистанционную работу заключается дополнительное соглашение к трудовому договору. </w:t>
      </w:r>
    </w:p>
    <w:bookmarkEnd w:id="495"/>
    <w:bookmarkStart w:name="z545" w:id="496"/>
    <w:p>
      <w:pPr>
        <w:spacing w:after="0"/>
        <w:ind w:left="0"/>
        <w:jc w:val="both"/>
      </w:pPr>
      <w:r>
        <w:rPr>
          <w:rFonts w:ascii="Times New Roman"/>
          <w:b w:val="false"/>
          <w:i w:val="false"/>
          <w:color w:val="000000"/>
          <w:sz w:val="28"/>
        </w:rPr>
        <w:t>
      Стороны пришли к соглашению, что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bookmarkEnd w:id="496"/>
    <w:bookmarkStart w:name="z546" w:id="497"/>
    <w:p>
      <w:pPr>
        <w:spacing w:after="0"/>
        <w:ind w:left="0"/>
        <w:jc w:val="both"/>
      </w:pPr>
      <w:r>
        <w:rPr>
          <w:rFonts w:ascii="Times New Roman"/>
          <w:b w:val="false"/>
          <w:i w:val="false"/>
          <w:color w:val="000000"/>
          <w:sz w:val="28"/>
        </w:rPr>
        <w:t>
      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и другие расходы).</w:t>
      </w:r>
    </w:p>
    <w:bookmarkEnd w:id="497"/>
    <w:bookmarkStart w:name="z547" w:id="498"/>
    <w:p>
      <w:pPr>
        <w:spacing w:after="0"/>
        <w:ind w:left="0"/>
        <w:jc w:val="both"/>
      </w:pPr>
      <w:r>
        <w:rPr>
          <w:rFonts w:ascii="Times New Roman"/>
          <w:b w:val="false"/>
          <w:i w:val="false"/>
          <w:color w:val="000000"/>
          <w:sz w:val="28"/>
        </w:rPr>
        <w:t>
      По соглашению сторон работнику, занятому на дистанционной работе, могут возмещаться и иные расходы, связанные с выполнением работы для работодателя в размере 50 процентов от стоимости коммунальных услуг, но не более 20 тысяч тенге в месяц (электроэнергия, эксплуатационные расходы обслуживающей организации, Интернет, мобильная связь и др.).</w:t>
      </w:r>
    </w:p>
    <w:bookmarkEnd w:id="498"/>
    <w:bookmarkStart w:name="z548" w:id="499"/>
    <w:p>
      <w:pPr>
        <w:spacing w:after="0"/>
        <w:ind w:left="0"/>
        <w:jc w:val="both"/>
      </w:pPr>
      <w:r>
        <w:rPr>
          <w:rFonts w:ascii="Times New Roman"/>
          <w:b w:val="false"/>
          <w:i w:val="false"/>
          <w:color w:val="000000"/>
          <w:sz w:val="28"/>
        </w:rPr>
        <w:t xml:space="preserve">
      </w:t>
      </w:r>
      <w:r>
        <w:rPr>
          <w:rFonts w:ascii="Times New Roman"/>
          <w:b/>
          <w:i w:val="false"/>
          <w:color w:val="000000"/>
          <w:sz w:val="28"/>
        </w:rPr>
        <w:t>7.7.</w:t>
      </w:r>
      <w:r>
        <w:rPr>
          <w:rFonts w:ascii="Times New Roman"/>
          <w:b w:val="false"/>
          <w:i w:val="false"/>
          <w:color w:val="000000"/>
          <w:sz w:val="28"/>
        </w:rPr>
        <w:t>Стороны согласились о том что, в случае если педагог имеет 2 педагогических образования, одно из которых средне-специальное (техническое-профессиональное) по соответствующей специальности (преподаваемому предмету), а другое высшее педагогическое или послевузовское педагогическое, но не по специальности, то считать таких педагогов специалистами высшего уровня квалификации.</w:t>
      </w:r>
    </w:p>
    <w:bookmarkEnd w:id="499"/>
    <w:bookmarkStart w:name="z549" w:id="500"/>
    <w:p>
      <w:pPr>
        <w:spacing w:after="0"/>
        <w:ind w:left="0"/>
        <w:jc w:val="both"/>
      </w:pPr>
      <w:r>
        <w:rPr>
          <w:rFonts w:ascii="Times New Roman"/>
          <w:b w:val="false"/>
          <w:i w:val="false"/>
          <w:color w:val="000000"/>
          <w:sz w:val="28"/>
        </w:rPr>
        <w:t xml:space="preserve">
      </w:t>
      </w:r>
      <w:r>
        <w:rPr>
          <w:rFonts w:ascii="Times New Roman"/>
          <w:b/>
          <w:i w:val="false"/>
          <w:color w:val="000000"/>
          <w:sz w:val="28"/>
        </w:rPr>
        <w:t>7.8.</w:t>
      </w:r>
      <w:r>
        <w:rPr>
          <w:rFonts w:ascii="Times New Roman"/>
          <w:b w:val="false"/>
          <w:i w:val="false"/>
          <w:color w:val="000000"/>
          <w:sz w:val="28"/>
        </w:rPr>
        <w:t>Стороны пришли к соглашению о том, что в случае реорганизации государственных учреждений путем преобразования в государственные предприятия на праве хозяйственного ведения за работниками сохраняются гарантии, установленные действующим законодательством для гражданских служащих, в том числе выплата пособия для оздоровления к ежегодному оплачиваемому трудовому отпуску в размере не менее одного должностного оклада.</w:t>
      </w:r>
    </w:p>
    <w:bookmarkEnd w:id="500"/>
    <w:bookmarkStart w:name="z550" w:id="501"/>
    <w:p>
      <w:pPr>
        <w:spacing w:after="0"/>
        <w:ind w:left="0"/>
        <w:jc w:val="both"/>
      </w:pPr>
      <w:r>
        <w:rPr>
          <w:rFonts w:ascii="Times New Roman"/>
          <w:b w:val="false"/>
          <w:i w:val="false"/>
          <w:color w:val="000000"/>
          <w:sz w:val="28"/>
        </w:rPr>
        <w:t xml:space="preserve">
      </w:t>
      </w:r>
      <w:r>
        <w:rPr>
          <w:rFonts w:ascii="Times New Roman"/>
          <w:b/>
          <w:i w:val="false"/>
          <w:color w:val="000000"/>
          <w:sz w:val="28"/>
        </w:rPr>
        <w:t>7.9.</w:t>
      </w:r>
      <w:r>
        <w:rPr>
          <w:rFonts w:ascii="Times New Roman"/>
          <w:b w:val="false"/>
          <w:i w:val="false"/>
          <w:color w:val="000000"/>
          <w:sz w:val="28"/>
        </w:rPr>
        <w:t xml:space="preserve"> Стороны согласились о том что, в перечисление отчислений и (или) взносов на обязательное социальное медицинское страхование работников осуществляются работодателем ежемесячно.</w:t>
      </w:r>
    </w:p>
    <w:bookmarkEnd w:id="501"/>
    <w:bookmarkStart w:name="z551" w:id="502"/>
    <w:p>
      <w:pPr>
        <w:spacing w:after="0"/>
        <w:ind w:left="0"/>
        <w:jc w:val="both"/>
      </w:pPr>
      <w:r>
        <w:rPr>
          <w:rFonts w:ascii="Times New Roman"/>
          <w:b w:val="false"/>
          <w:i w:val="false"/>
          <w:color w:val="000000"/>
          <w:sz w:val="28"/>
        </w:rPr>
        <w:t>
      При начислении (исчислении) дохода, включающего период оплачиваемого трудового отпуска длительностью один или более одного календарного месяца, отчисления и взносы перечисляются с единовременно начисленной суммы дохода, охватывающей период отпуска, с разделением по месяцам, исчисленным пропорционально количеству дней отпуска.</w:t>
      </w:r>
    </w:p>
    <w:bookmarkEnd w:id="502"/>
    <w:bookmarkStart w:name="z552" w:id="503"/>
    <w:p>
      <w:pPr>
        <w:spacing w:after="0"/>
        <w:ind w:left="0"/>
        <w:jc w:val="both"/>
      </w:pPr>
      <w:r>
        <w:rPr>
          <w:rFonts w:ascii="Times New Roman"/>
          <w:b w:val="false"/>
          <w:i w:val="false"/>
          <w:color w:val="000000"/>
          <w:sz w:val="28"/>
        </w:rPr>
        <w:t>
      Начисленные (удержанные) отчисления и (или) взносы 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503"/>
    <w:bookmarkStart w:name="z553" w:id="504"/>
    <w:p>
      <w:pPr>
        <w:spacing w:after="0"/>
        <w:ind w:left="0"/>
        <w:jc w:val="left"/>
      </w:pPr>
      <w:r>
        <w:rPr>
          <w:rFonts w:ascii="Times New Roman"/>
          <w:b/>
          <w:i w:val="false"/>
          <w:color w:val="000000"/>
        </w:rPr>
        <w:t xml:space="preserve"> Раздел 8.</w:t>
      </w:r>
    </w:p>
    <w:bookmarkEnd w:id="504"/>
    <w:bookmarkStart w:name="z554" w:id="505"/>
    <w:p>
      <w:pPr>
        <w:spacing w:after="0"/>
        <w:ind w:left="0"/>
        <w:jc w:val="left"/>
      </w:pPr>
      <w:r>
        <w:rPr>
          <w:rFonts w:ascii="Times New Roman"/>
          <w:b/>
          <w:i w:val="false"/>
          <w:color w:val="000000"/>
        </w:rPr>
        <w:t xml:space="preserve"> Охрана труда и здоровья</w:t>
      </w:r>
    </w:p>
    <w:bookmarkEnd w:id="505"/>
    <w:bookmarkStart w:name="z555" w:id="506"/>
    <w:p>
      <w:pPr>
        <w:spacing w:after="0"/>
        <w:ind w:left="0"/>
        <w:jc w:val="both"/>
      </w:pPr>
      <w:r>
        <w:rPr>
          <w:rFonts w:ascii="Times New Roman"/>
          <w:b w:val="false"/>
          <w:i w:val="false"/>
          <w:color w:val="000000"/>
          <w:sz w:val="28"/>
        </w:rPr>
        <w:t xml:space="preserve">
      </w:t>
      </w:r>
      <w:r>
        <w:rPr>
          <w:rFonts w:ascii="Times New Roman"/>
          <w:b/>
          <w:i w:val="false"/>
          <w:color w:val="000000"/>
          <w:sz w:val="28"/>
        </w:rPr>
        <w:t>8.1</w:t>
      </w:r>
      <w:r>
        <w:rPr>
          <w:rFonts w:ascii="Times New Roman"/>
          <w:b w:val="false"/>
          <w:i w:val="false"/>
          <w:color w:val="000000"/>
          <w:sz w:val="28"/>
        </w:rPr>
        <w:t>.Управление образования обязуется:</w:t>
      </w:r>
    </w:p>
    <w:bookmarkEnd w:id="506"/>
    <w:bookmarkStart w:name="z556" w:id="507"/>
    <w:p>
      <w:pPr>
        <w:spacing w:after="0"/>
        <w:ind w:left="0"/>
        <w:jc w:val="both"/>
      </w:pPr>
      <w:r>
        <w:rPr>
          <w:rFonts w:ascii="Times New Roman"/>
          <w:b w:val="false"/>
          <w:i w:val="false"/>
          <w:color w:val="000000"/>
          <w:sz w:val="28"/>
        </w:rPr>
        <w:t xml:space="preserve">
      </w:t>
      </w:r>
      <w:r>
        <w:rPr>
          <w:rFonts w:ascii="Times New Roman"/>
          <w:b/>
          <w:i w:val="false"/>
          <w:color w:val="000000"/>
          <w:sz w:val="28"/>
        </w:rPr>
        <w:t>8.1.1</w:t>
      </w:r>
      <w:r>
        <w:rPr>
          <w:rFonts w:ascii="Times New Roman"/>
          <w:b w:val="false"/>
          <w:i w:val="false"/>
          <w:color w:val="000000"/>
          <w:sz w:val="28"/>
        </w:rPr>
        <w:t>.Обеспечить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bookmarkEnd w:id="507"/>
    <w:bookmarkStart w:name="z557" w:id="508"/>
    <w:p>
      <w:pPr>
        <w:spacing w:after="0"/>
        <w:ind w:left="0"/>
        <w:jc w:val="both"/>
      </w:pPr>
      <w:r>
        <w:rPr>
          <w:rFonts w:ascii="Times New Roman"/>
          <w:b w:val="false"/>
          <w:i w:val="false"/>
          <w:color w:val="000000"/>
          <w:sz w:val="28"/>
        </w:rPr>
        <w:t xml:space="preserve">
      </w:t>
      </w:r>
      <w:r>
        <w:rPr>
          <w:rFonts w:ascii="Times New Roman"/>
          <w:b/>
          <w:i w:val="false"/>
          <w:color w:val="000000"/>
          <w:sz w:val="28"/>
        </w:rPr>
        <w:t>8.1.2.</w:t>
      </w:r>
      <w:r>
        <w:rPr>
          <w:rFonts w:ascii="Times New Roman"/>
          <w:b w:val="false"/>
          <w:i w:val="false"/>
          <w:color w:val="000000"/>
          <w:sz w:val="28"/>
        </w:rPr>
        <w:t xml:space="preserve">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от 25 декабря 2015 года № 1019, проводить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обучающихся, безопасным методам и приемам выполнения работ, оказанию первой помощи пострадавшим. </w:t>
      </w:r>
    </w:p>
    <w:bookmarkEnd w:id="508"/>
    <w:bookmarkStart w:name="z558" w:id="509"/>
    <w:p>
      <w:pPr>
        <w:spacing w:after="0"/>
        <w:ind w:left="0"/>
        <w:jc w:val="both"/>
      </w:pPr>
      <w:r>
        <w:rPr>
          <w:rFonts w:ascii="Times New Roman"/>
          <w:b w:val="false"/>
          <w:i w:val="false"/>
          <w:color w:val="000000"/>
          <w:sz w:val="28"/>
        </w:rPr>
        <w:t>
      Организовывать проверку знаний работников по охране труда на начало учебного года в рабочее время.</w:t>
      </w:r>
    </w:p>
    <w:bookmarkEnd w:id="509"/>
    <w:bookmarkStart w:name="z559" w:id="510"/>
    <w:p>
      <w:pPr>
        <w:spacing w:after="0"/>
        <w:ind w:left="0"/>
        <w:jc w:val="both"/>
      </w:pPr>
      <w:r>
        <w:rPr>
          <w:rFonts w:ascii="Times New Roman"/>
          <w:b w:val="false"/>
          <w:i w:val="false"/>
          <w:color w:val="000000"/>
          <w:sz w:val="28"/>
        </w:rPr>
        <w:t xml:space="preserve">
      </w:t>
      </w:r>
      <w:r>
        <w:rPr>
          <w:rFonts w:ascii="Times New Roman"/>
          <w:b/>
          <w:i w:val="false"/>
          <w:color w:val="000000"/>
          <w:sz w:val="28"/>
        </w:rPr>
        <w:t>8.1.3</w:t>
      </w:r>
      <w:r>
        <w:rPr>
          <w:rFonts w:ascii="Times New Roman"/>
          <w:b w:val="false"/>
          <w:i w:val="false"/>
          <w:color w:val="000000"/>
          <w:sz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bookmarkEnd w:id="510"/>
    <w:bookmarkStart w:name="z560" w:id="511"/>
    <w:p>
      <w:pPr>
        <w:spacing w:after="0"/>
        <w:ind w:left="0"/>
        <w:jc w:val="both"/>
      </w:pPr>
      <w:r>
        <w:rPr>
          <w:rFonts w:ascii="Times New Roman"/>
          <w:b w:val="false"/>
          <w:i w:val="false"/>
          <w:color w:val="000000"/>
          <w:sz w:val="28"/>
        </w:rPr>
        <w:t xml:space="preserve">
      </w:t>
      </w:r>
      <w:r>
        <w:rPr>
          <w:rFonts w:ascii="Times New Roman"/>
          <w:b/>
          <w:i w:val="false"/>
          <w:color w:val="000000"/>
          <w:sz w:val="28"/>
        </w:rPr>
        <w:t>8.1.4</w:t>
      </w:r>
      <w:r>
        <w:rPr>
          <w:rFonts w:ascii="Times New Roman"/>
          <w:b w:val="false"/>
          <w:i w:val="false"/>
          <w:color w:val="000000"/>
          <w:sz w:val="28"/>
        </w:rPr>
        <w:t>.Обеспечивать работников специальной одеждой, обувью и другими средствами индивидуальной защиты в соответствии с перечнем профессий и должностей (Приложение № 7).</w:t>
      </w:r>
    </w:p>
    <w:bookmarkEnd w:id="511"/>
    <w:bookmarkStart w:name="z561" w:id="512"/>
    <w:p>
      <w:pPr>
        <w:spacing w:after="0"/>
        <w:ind w:left="0"/>
        <w:jc w:val="both"/>
      </w:pPr>
      <w:r>
        <w:rPr>
          <w:rFonts w:ascii="Times New Roman"/>
          <w:b w:val="false"/>
          <w:i w:val="false"/>
          <w:color w:val="000000"/>
          <w:sz w:val="28"/>
        </w:rPr>
        <w:t xml:space="preserve">
      </w:t>
      </w:r>
      <w:r>
        <w:rPr>
          <w:rFonts w:ascii="Times New Roman"/>
          <w:b/>
          <w:i w:val="false"/>
          <w:color w:val="000000"/>
          <w:sz w:val="28"/>
        </w:rPr>
        <w:t>8.1.5</w:t>
      </w:r>
      <w:r>
        <w:rPr>
          <w:rFonts w:ascii="Times New Roman"/>
          <w:b w:val="false"/>
          <w:i w:val="false"/>
          <w:color w:val="000000"/>
          <w:sz w:val="28"/>
        </w:rPr>
        <w:t>.Обеспечивать приобретение, хранение, стирку, сушку, дезинфекцию и ремонт средств индивидуальной защиты, спецодежды и обуви за счет работодателя.</w:t>
      </w:r>
    </w:p>
    <w:bookmarkEnd w:id="512"/>
    <w:bookmarkStart w:name="z562" w:id="513"/>
    <w:p>
      <w:pPr>
        <w:spacing w:after="0"/>
        <w:ind w:left="0"/>
        <w:jc w:val="both"/>
      </w:pPr>
      <w:r>
        <w:rPr>
          <w:rFonts w:ascii="Times New Roman"/>
          <w:b w:val="false"/>
          <w:i w:val="false"/>
          <w:color w:val="000000"/>
          <w:sz w:val="28"/>
        </w:rPr>
        <w:t xml:space="preserve">
      </w:t>
      </w:r>
      <w:r>
        <w:rPr>
          <w:rFonts w:ascii="Times New Roman"/>
          <w:b/>
          <w:i w:val="false"/>
          <w:color w:val="000000"/>
          <w:sz w:val="28"/>
        </w:rPr>
        <w:t>8.1.6.</w:t>
      </w:r>
      <w:r>
        <w:rPr>
          <w:rFonts w:ascii="Times New Roman"/>
          <w:b w:val="false"/>
          <w:i w:val="false"/>
          <w:color w:val="000000"/>
          <w:sz w:val="28"/>
        </w:rPr>
        <w:t>Сохранять место работы (должность) и заработную плату за работниками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работников.</w:t>
      </w:r>
    </w:p>
    <w:bookmarkEnd w:id="513"/>
    <w:bookmarkStart w:name="z563" w:id="514"/>
    <w:p>
      <w:pPr>
        <w:spacing w:after="0"/>
        <w:ind w:left="0"/>
        <w:jc w:val="both"/>
      </w:pPr>
      <w:r>
        <w:rPr>
          <w:rFonts w:ascii="Times New Roman"/>
          <w:b w:val="false"/>
          <w:i w:val="false"/>
          <w:color w:val="000000"/>
          <w:sz w:val="28"/>
        </w:rPr>
        <w:t xml:space="preserve">
      </w:t>
      </w:r>
      <w:r>
        <w:rPr>
          <w:rFonts w:ascii="Times New Roman"/>
          <w:b/>
          <w:i w:val="false"/>
          <w:color w:val="000000"/>
          <w:sz w:val="28"/>
        </w:rPr>
        <w:t>8.1.7</w:t>
      </w:r>
      <w:r>
        <w:rPr>
          <w:rFonts w:ascii="Times New Roman"/>
          <w:b w:val="false"/>
          <w:i w:val="false"/>
          <w:color w:val="000000"/>
          <w:sz w:val="28"/>
        </w:rPr>
        <w:t xml:space="preserve">.В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№1055, проводить своевременное расследование несчастных случаев на производстве в соответствии с действующим законодательством и вести их учет.</w:t>
      </w:r>
    </w:p>
    <w:bookmarkEnd w:id="514"/>
    <w:bookmarkStart w:name="z564" w:id="515"/>
    <w:p>
      <w:pPr>
        <w:spacing w:after="0"/>
        <w:ind w:left="0"/>
        <w:jc w:val="both"/>
      </w:pPr>
      <w:r>
        <w:rPr>
          <w:rFonts w:ascii="Times New Roman"/>
          <w:b w:val="false"/>
          <w:i w:val="false"/>
          <w:color w:val="000000"/>
          <w:sz w:val="28"/>
        </w:rPr>
        <w:t xml:space="preserve">
      </w:t>
      </w:r>
      <w:r>
        <w:rPr>
          <w:rFonts w:ascii="Times New Roman"/>
          <w:b/>
          <w:i w:val="false"/>
          <w:color w:val="000000"/>
          <w:sz w:val="28"/>
        </w:rPr>
        <w:t>8.1.8</w:t>
      </w:r>
      <w:r>
        <w:rPr>
          <w:rFonts w:ascii="Times New Roman"/>
          <w:b w:val="false"/>
          <w:i w:val="false"/>
          <w:color w:val="000000"/>
          <w:sz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заработной платы.</w:t>
      </w:r>
    </w:p>
    <w:bookmarkEnd w:id="515"/>
    <w:bookmarkStart w:name="z565" w:id="516"/>
    <w:p>
      <w:pPr>
        <w:spacing w:after="0"/>
        <w:ind w:left="0"/>
        <w:jc w:val="both"/>
      </w:pPr>
      <w:r>
        <w:rPr>
          <w:rFonts w:ascii="Times New Roman"/>
          <w:b w:val="false"/>
          <w:i w:val="false"/>
          <w:color w:val="000000"/>
          <w:sz w:val="28"/>
        </w:rPr>
        <w:t xml:space="preserve">
      </w:t>
      </w:r>
      <w:r>
        <w:rPr>
          <w:rFonts w:ascii="Times New Roman"/>
          <w:b/>
          <w:i w:val="false"/>
          <w:color w:val="000000"/>
          <w:sz w:val="28"/>
        </w:rPr>
        <w:t>8.1.9</w:t>
      </w:r>
      <w:r>
        <w:rPr>
          <w:rFonts w:ascii="Times New Roman"/>
          <w:b w:val="false"/>
          <w:i w:val="false"/>
          <w:color w:val="000000"/>
          <w:sz w:val="28"/>
        </w:rPr>
        <w:t xml:space="preserve">.Разработать и утвердить инструкции по охране труда на каждое рабочее место и на вид работы по согласованию с профкомом первичной профсоюзной организации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№927 "Об утверждении Правил разработки, утверждения и пересмотра инструкции по безопасности и охране труда работодателем".</w:t>
      </w:r>
    </w:p>
    <w:bookmarkEnd w:id="516"/>
    <w:bookmarkStart w:name="z566" w:id="517"/>
    <w:p>
      <w:pPr>
        <w:spacing w:after="0"/>
        <w:ind w:left="0"/>
        <w:jc w:val="both"/>
      </w:pPr>
      <w:r>
        <w:rPr>
          <w:rFonts w:ascii="Times New Roman"/>
          <w:b w:val="false"/>
          <w:i w:val="false"/>
          <w:color w:val="000000"/>
          <w:sz w:val="28"/>
        </w:rPr>
        <w:t xml:space="preserve">
      </w:t>
      </w:r>
      <w:r>
        <w:rPr>
          <w:rFonts w:ascii="Times New Roman"/>
          <w:b/>
          <w:i w:val="false"/>
          <w:color w:val="000000"/>
          <w:sz w:val="28"/>
        </w:rPr>
        <w:t>8.1.10</w:t>
      </w:r>
      <w:r>
        <w:rPr>
          <w:rFonts w:ascii="Times New Roman"/>
          <w:b w:val="false"/>
          <w:i w:val="false"/>
          <w:color w:val="000000"/>
          <w:sz w:val="28"/>
        </w:rPr>
        <w:t>.Обеспечивать соблюдение работниками требований, правил и инструкций по охране труда.</w:t>
      </w:r>
    </w:p>
    <w:bookmarkEnd w:id="517"/>
    <w:bookmarkStart w:name="z567" w:id="518"/>
    <w:p>
      <w:pPr>
        <w:spacing w:after="0"/>
        <w:ind w:left="0"/>
        <w:jc w:val="both"/>
      </w:pPr>
      <w:r>
        <w:rPr>
          <w:rFonts w:ascii="Times New Roman"/>
          <w:b w:val="false"/>
          <w:i w:val="false"/>
          <w:color w:val="000000"/>
          <w:sz w:val="28"/>
        </w:rPr>
        <w:t xml:space="preserve">
      </w:t>
      </w:r>
      <w:r>
        <w:rPr>
          <w:rFonts w:ascii="Times New Roman"/>
          <w:b/>
          <w:i w:val="false"/>
          <w:color w:val="000000"/>
          <w:sz w:val="28"/>
        </w:rPr>
        <w:t>8.1.11</w:t>
      </w:r>
      <w:r>
        <w:rPr>
          <w:rFonts w:ascii="Times New Roman"/>
          <w:b w:val="false"/>
          <w:i w:val="false"/>
          <w:color w:val="000000"/>
          <w:sz w:val="28"/>
        </w:rPr>
        <w:t xml:space="preserve">.В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создать производственный совет по безопасности и охране труда, с включением в его состав технического инспектора по охране труда в организациях образования и науки (Приложения №11, 12).</w:t>
      </w:r>
    </w:p>
    <w:bookmarkEnd w:id="518"/>
    <w:bookmarkStart w:name="z568" w:id="519"/>
    <w:p>
      <w:pPr>
        <w:spacing w:after="0"/>
        <w:ind w:left="0"/>
        <w:jc w:val="both"/>
      </w:pPr>
      <w:r>
        <w:rPr>
          <w:rFonts w:ascii="Times New Roman"/>
          <w:b w:val="false"/>
          <w:i w:val="false"/>
          <w:color w:val="000000"/>
          <w:sz w:val="28"/>
        </w:rPr>
        <w:t xml:space="preserve">
      </w:t>
      </w:r>
      <w:r>
        <w:rPr>
          <w:rFonts w:ascii="Times New Roman"/>
          <w:b/>
          <w:i w:val="false"/>
          <w:color w:val="000000"/>
          <w:sz w:val="28"/>
        </w:rPr>
        <w:t>8.1.12</w:t>
      </w:r>
      <w:r>
        <w:rPr>
          <w:rFonts w:ascii="Times New Roman"/>
          <w:b w:val="false"/>
          <w:i w:val="false"/>
          <w:color w:val="000000"/>
          <w:sz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bookmarkEnd w:id="519"/>
    <w:bookmarkStart w:name="z569" w:id="520"/>
    <w:p>
      <w:pPr>
        <w:spacing w:after="0"/>
        <w:ind w:left="0"/>
        <w:jc w:val="both"/>
      </w:pPr>
      <w:r>
        <w:rPr>
          <w:rFonts w:ascii="Times New Roman"/>
          <w:b w:val="false"/>
          <w:i w:val="false"/>
          <w:color w:val="000000"/>
          <w:sz w:val="28"/>
        </w:rPr>
        <w:t xml:space="preserve">
      </w:t>
      </w:r>
      <w:r>
        <w:rPr>
          <w:rFonts w:ascii="Times New Roman"/>
          <w:b/>
          <w:i w:val="false"/>
          <w:color w:val="000000"/>
          <w:sz w:val="28"/>
        </w:rPr>
        <w:t>8.1.13</w:t>
      </w:r>
      <w:r>
        <w:rPr>
          <w:rFonts w:ascii="Times New Roman"/>
          <w:b w:val="false"/>
          <w:i w:val="false"/>
          <w:color w:val="000000"/>
          <w:sz w:val="28"/>
        </w:rPr>
        <w:t>.Осуществлять совместно с профсоюзным комитетом первичной профсоюзной организации контроль над состоянием условий и охраны труда, выполнением соглашений по охране труда.</w:t>
      </w:r>
    </w:p>
    <w:bookmarkEnd w:id="520"/>
    <w:bookmarkStart w:name="z570" w:id="521"/>
    <w:p>
      <w:pPr>
        <w:spacing w:after="0"/>
        <w:ind w:left="0"/>
        <w:jc w:val="both"/>
      </w:pPr>
      <w:r>
        <w:rPr>
          <w:rFonts w:ascii="Times New Roman"/>
          <w:b w:val="false"/>
          <w:i w:val="false"/>
          <w:color w:val="000000"/>
          <w:sz w:val="28"/>
        </w:rPr>
        <w:t xml:space="preserve">
      </w:t>
      </w:r>
      <w:r>
        <w:rPr>
          <w:rFonts w:ascii="Times New Roman"/>
          <w:b/>
          <w:i w:val="false"/>
          <w:color w:val="000000"/>
          <w:sz w:val="28"/>
        </w:rPr>
        <w:t>8.1.14</w:t>
      </w:r>
      <w:r>
        <w:rPr>
          <w:rFonts w:ascii="Times New Roman"/>
          <w:b w:val="false"/>
          <w:i w:val="false"/>
          <w:color w:val="000000"/>
          <w:sz w:val="28"/>
        </w:rPr>
        <w:t>.Оказывать содействие правовым инспекторам труда Профсоюза, членам комиссий по охране труда, техническим инспекторам по охране труда в проведении контроля над состоянием охраны труда. В случае выявления ими нарушения прав работников на здоровые и безопасные условия труда принимать меры к их устранению.</w:t>
      </w:r>
    </w:p>
    <w:bookmarkEnd w:id="521"/>
    <w:bookmarkStart w:name="z571" w:id="522"/>
    <w:p>
      <w:pPr>
        <w:spacing w:after="0"/>
        <w:ind w:left="0"/>
        <w:jc w:val="both"/>
      </w:pPr>
      <w:r>
        <w:rPr>
          <w:rFonts w:ascii="Times New Roman"/>
          <w:b w:val="false"/>
          <w:i w:val="false"/>
          <w:color w:val="000000"/>
          <w:sz w:val="28"/>
        </w:rPr>
        <w:t xml:space="preserve">
      </w:t>
      </w:r>
      <w:r>
        <w:rPr>
          <w:rFonts w:ascii="Times New Roman"/>
          <w:b/>
          <w:i w:val="false"/>
          <w:color w:val="000000"/>
          <w:sz w:val="28"/>
        </w:rPr>
        <w:t>8.1.15.</w:t>
      </w:r>
      <w:r>
        <w:rPr>
          <w:rFonts w:ascii="Times New Roman"/>
          <w:b w:val="false"/>
          <w:i w:val="false"/>
          <w:color w:val="000000"/>
          <w:sz w:val="28"/>
        </w:rPr>
        <w:t xml:space="preserve">Обеспечить прохождение бесплатных обязательных периодических (в течение трудовой деятельности) медицинских осмотров и предсменных медицинских освидетельствовании работников в случаях, предусмотренных настоящим соглашением, коллективными договорами, законодательством Республики Казахстан, а также при переводе на другую работу с изменениями условий труда либо появлении признаков профессионального заболевания всех работников организаций образования, обязанных проходить такой осмотр, с сохранением за ними места работы (должности) и заработной платы, за счет работодателя. </w:t>
      </w:r>
    </w:p>
    <w:bookmarkEnd w:id="522"/>
    <w:bookmarkStart w:name="z572" w:id="523"/>
    <w:p>
      <w:pPr>
        <w:spacing w:after="0"/>
        <w:ind w:left="0"/>
        <w:jc w:val="both"/>
      </w:pPr>
      <w:r>
        <w:rPr>
          <w:rFonts w:ascii="Times New Roman"/>
          <w:b w:val="false"/>
          <w:i w:val="false"/>
          <w:color w:val="000000"/>
          <w:sz w:val="28"/>
        </w:rPr>
        <w:t xml:space="preserve">
      </w:t>
      </w:r>
      <w:r>
        <w:rPr>
          <w:rFonts w:ascii="Times New Roman"/>
          <w:b/>
          <w:i w:val="false"/>
          <w:color w:val="000000"/>
          <w:sz w:val="28"/>
        </w:rPr>
        <w:t>8.1.16</w:t>
      </w:r>
      <w:r>
        <w:rPr>
          <w:rFonts w:ascii="Times New Roman"/>
          <w:b w:val="false"/>
          <w:i w:val="false"/>
          <w:color w:val="000000"/>
          <w:sz w:val="28"/>
        </w:rPr>
        <w:t xml:space="preserve">.Обеспечить прохождение гигиенического обучения для лиц декретированной группы населения, предусмотренного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ДСМ-195/2020 "Об утверждении правил гигиенического обучения лиц декретированной группы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 счет работодателя, с сохранением за ними места работы (должности) и заработной платы.</w:t>
      </w:r>
    </w:p>
    <w:bookmarkEnd w:id="523"/>
    <w:bookmarkStart w:name="z573" w:id="524"/>
    <w:p>
      <w:pPr>
        <w:spacing w:after="0"/>
        <w:ind w:left="0"/>
        <w:jc w:val="both"/>
      </w:pPr>
      <w:r>
        <w:rPr>
          <w:rFonts w:ascii="Times New Roman"/>
          <w:b w:val="false"/>
          <w:i w:val="false"/>
          <w:color w:val="000000"/>
          <w:sz w:val="28"/>
        </w:rPr>
        <w:t xml:space="preserve">
      </w:t>
      </w:r>
      <w:r>
        <w:rPr>
          <w:rFonts w:ascii="Times New Roman"/>
          <w:b/>
          <w:i w:val="false"/>
          <w:color w:val="000000"/>
          <w:sz w:val="28"/>
        </w:rPr>
        <w:t>8.1.17.</w:t>
      </w:r>
      <w:r>
        <w:rPr>
          <w:rFonts w:ascii="Times New Roman"/>
          <w:b w:val="false"/>
          <w:i w:val="false"/>
          <w:color w:val="000000"/>
          <w:sz w:val="28"/>
        </w:rPr>
        <w:t>Обеспечить работников бесплатно мылом, смывающими и обезвреживающими средствами в соответствии с нормами и по согласованному перечню (Приложения 8, 9).</w:t>
      </w:r>
    </w:p>
    <w:bookmarkEnd w:id="524"/>
    <w:bookmarkStart w:name="z574" w:id="525"/>
    <w:p>
      <w:pPr>
        <w:spacing w:after="0"/>
        <w:ind w:left="0"/>
        <w:jc w:val="both"/>
      </w:pPr>
      <w:r>
        <w:rPr>
          <w:rFonts w:ascii="Times New Roman"/>
          <w:b w:val="false"/>
          <w:i w:val="false"/>
          <w:color w:val="000000"/>
          <w:sz w:val="28"/>
        </w:rPr>
        <w:t xml:space="preserve">
      </w:t>
      </w:r>
      <w:r>
        <w:rPr>
          <w:rFonts w:ascii="Times New Roman"/>
          <w:b/>
          <w:i w:val="false"/>
          <w:color w:val="000000"/>
          <w:sz w:val="28"/>
        </w:rPr>
        <w:t>8.1.18</w:t>
      </w:r>
      <w:r>
        <w:rPr>
          <w:rFonts w:ascii="Times New Roman"/>
          <w:b w:val="false"/>
          <w:i w:val="false"/>
          <w:color w:val="000000"/>
          <w:sz w:val="28"/>
        </w:rPr>
        <w:t>.Оборудовать комнату для отдыха работников организации.</w:t>
      </w:r>
    </w:p>
    <w:bookmarkEnd w:id="525"/>
    <w:bookmarkStart w:name="z575" w:id="526"/>
    <w:p>
      <w:pPr>
        <w:spacing w:after="0"/>
        <w:ind w:left="0"/>
        <w:jc w:val="both"/>
      </w:pPr>
      <w:r>
        <w:rPr>
          <w:rFonts w:ascii="Times New Roman"/>
          <w:b w:val="false"/>
          <w:i w:val="false"/>
          <w:color w:val="000000"/>
          <w:sz w:val="28"/>
        </w:rPr>
        <w:t xml:space="preserve">
      </w:t>
      </w:r>
      <w:r>
        <w:rPr>
          <w:rFonts w:ascii="Times New Roman"/>
          <w:b/>
          <w:i w:val="false"/>
          <w:color w:val="000000"/>
          <w:sz w:val="28"/>
        </w:rPr>
        <w:t>8.2</w:t>
      </w:r>
      <w:r>
        <w:rPr>
          <w:rFonts w:ascii="Times New Roman"/>
          <w:b w:val="false"/>
          <w:i w:val="false"/>
          <w:color w:val="000000"/>
          <w:sz w:val="28"/>
        </w:rPr>
        <w:t>.Профсоюз обязуется:</w:t>
      </w:r>
    </w:p>
    <w:bookmarkEnd w:id="526"/>
    <w:bookmarkStart w:name="z576" w:id="527"/>
    <w:p>
      <w:pPr>
        <w:spacing w:after="0"/>
        <w:ind w:left="0"/>
        <w:jc w:val="both"/>
      </w:pPr>
      <w:r>
        <w:rPr>
          <w:rFonts w:ascii="Times New Roman"/>
          <w:b w:val="false"/>
          <w:i w:val="false"/>
          <w:color w:val="000000"/>
          <w:sz w:val="28"/>
        </w:rPr>
        <w:t>
      - организовывать физкультурно-оздоровительные мероприятия для членов профсоюза и других работников;</w:t>
      </w:r>
    </w:p>
    <w:bookmarkEnd w:id="527"/>
    <w:bookmarkStart w:name="z577" w:id="528"/>
    <w:p>
      <w:pPr>
        <w:spacing w:after="0"/>
        <w:ind w:left="0"/>
        <w:jc w:val="both"/>
      </w:pPr>
      <w:r>
        <w:rPr>
          <w:rFonts w:ascii="Times New Roman"/>
          <w:b w:val="false"/>
          <w:i w:val="false"/>
          <w:color w:val="000000"/>
          <w:sz w:val="28"/>
        </w:rPr>
        <w:t>
      - проводить работу по оздоровлению работников, детей работников-членов Профсоюза.</w:t>
      </w:r>
    </w:p>
    <w:bookmarkEnd w:id="528"/>
    <w:bookmarkStart w:name="z578" w:id="529"/>
    <w:p>
      <w:pPr>
        <w:spacing w:after="0"/>
        <w:ind w:left="0"/>
        <w:jc w:val="both"/>
      </w:pPr>
      <w:r>
        <w:rPr>
          <w:rFonts w:ascii="Times New Roman"/>
          <w:b w:val="false"/>
          <w:i w:val="false"/>
          <w:color w:val="000000"/>
          <w:sz w:val="28"/>
        </w:rPr>
        <w:t xml:space="preserve">
      </w:t>
      </w:r>
      <w:r>
        <w:rPr>
          <w:rFonts w:ascii="Times New Roman"/>
          <w:b/>
          <w:i w:val="false"/>
          <w:color w:val="000000"/>
          <w:sz w:val="28"/>
        </w:rPr>
        <w:t>8.3</w:t>
      </w:r>
      <w:r>
        <w:rPr>
          <w:rFonts w:ascii="Times New Roman"/>
          <w:b w:val="false"/>
          <w:i w:val="false"/>
          <w:color w:val="000000"/>
          <w:sz w:val="28"/>
        </w:rPr>
        <w:t>.Сторонами заключено соглашение по охране труда, являющееся неотъемлемой частью настоящего Соглашения. Работодатели обязуются выделять на выполнение мероприятий по охране труда не менее 1% от фонда оплаты труда ежегодно. Изменения и дополнения в настоящее Соглашение могут вноситься только в порядке, предусмотренном для внесения изменений и дополнений в само Соглашение (</w:t>
      </w:r>
      <w:r>
        <w:rPr>
          <w:rFonts w:ascii="Times New Roman"/>
          <w:b w:val="false"/>
          <w:i w:val="false"/>
          <w:color w:val="000000"/>
          <w:sz w:val="28"/>
        </w:rPr>
        <w:t>Приложение 10</w:t>
      </w:r>
      <w:r>
        <w:rPr>
          <w:rFonts w:ascii="Times New Roman"/>
          <w:b w:val="false"/>
          <w:i w:val="false"/>
          <w:color w:val="000000"/>
          <w:sz w:val="28"/>
        </w:rPr>
        <w:t>).</w:t>
      </w:r>
    </w:p>
    <w:bookmarkEnd w:id="529"/>
    <w:bookmarkStart w:name="z579" w:id="530"/>
    <w:p>
      <w:pPr>
        <w:spacing w:after="0"/>
        <w:ind w:left="0"/>
        <w:jc w:val="both"/>
      </w:pPr>
      <w:r>
        <w:rPr>
          <w:rFonts w:ascii="Times New Roman"/>
          <w:b w:val="false"/>
          <w:i w:val="false"/>
          <w:color w:val="000000"/>
          <w:sz w:val="28"/>
        </w:rPr>
        <w:t xml:space="preserve">
      </w:t>
      </w:r>
      <w:r>
        <w:rPr>
          <w:rFonts w:ascii="Times New Roman"/>
          <w:b/>
          <w:i w:val="false"/>
          <w:color w:val="000000"/>
          <w:sz w:val="28"/>
        </w:rPr>
        <w:t>8.4</w:t>
      </w:r>
      <w:r>
        <w:rPr>
          <w:rFonts w:ascii="Times New Roman"/>
          <w:b w:val="false"/>
          <w:i w:val="false"/>
          <w:color w:val="000000"/>
          <w:sz w:val="28"/>
        </w:rPr>
        <w:t>.Стороны пришли к соглашению, что порядок соблюдения работниками, занятыми на дистанционной работе, требований по безопасности и охране труда, а также по обеспечению безопасного выполнения трудовых обязанностей определяется актом работодателя.</w:t>
      </w:r>
    </w:p>
    <w:bookmarkEnd w:id="530"/>
    <w:bookmarkStart w:name="z580" w:id="531"/>
    <w:p>
      <w:pPr>
        <w:spacing w:after="0"/>
        <w:ind w:left="0"/>
        <w:jc w:val="left"/>
      </w:pPr>
      <w:r>
        <w:rPr>
          <w:rFonts w:ascii="Times New Roman"/>
          <w:b/>
          <w:i w:val="false"/>
          <w:color w:val="000000"/>
        </w:rPr>
        <w:t xml:space="preserve"> Раздел 9.</w:t>
      </w:r>
    </w:p>
    <w:bookmarkEnd w:id="531"/>
    <w:bookmarkStart w:name="z581" w:id="532"/>
    <w:p>
      <w:pPr>
        <w:spacing w:after="0"/>
        <w:ind w:left="0"/>
        <w:jc w:val="left"/>
      </w:pPr>
      <w:r>
        <w:rPr>
          <w:rFonts w:ascii="Times New Roman"/>
          <w:b/>
          <w:i w:val="false"/>
          <w:color w:val="000000"/>
        </w:rPr>
        <w:t xml:space="preserve"> Гарантии профсоюзной деятельности</w:t>
      </w:r>
    </w:p>
    <w:bookmarkEnd w:id="532"/>
    <w:bookmarkStart w:name="z582" w:id="533"/>
    <w:p>
      <w:pPr>
        <w:spacing w:after="0"/>
        <w:ind w:left="0"/>
        <w:jc w:val="both"/>
      </w:pP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Права и гарантии деятельности Профсоюза и его структурных организаций, соответствующих выборных профсоюзных органов определяются </w:t>
      </w:r>
      <w:r>
        <w:rPr>
          <w:rFonts w:ascii="Times New Roman"/>
          <w:b w:val="false"/>
          <w:i w:val="false"/>
          <w:color w:val="000000"/>
          <w:sz w:val="28"/>
        </w:rPr>
        <w:t>Трудовым кодексом</w:t>
      </w:r>
      <w:r>
        <w:rPr>
          <w:rFonts w:ascii="Times New Roman"/>
          <w:b w:val="false"/>
          <w:i w:val="false"/>
          <w:color w:val="000000"/>
          <w:sz w:val="28"/>
        </w:rPr>
        <w:t xml:space="preserve"> РК, </w:t>
      </w:r>
      <w:r>
        <w:rPr>
          <w:rFonts w:ascii="Times New Roman"/>
          <w:b w:val="false"/>
          <w:i w:val="false"/>
          <w:color w:val="000000"/>
          <w:sz w:val="28"/>
        </w:rPr>
        <w:t>Кодексом РК</w:t>
      </w:r>
      <w:r>
        <w:rPr>
          <w:rFonts w:ascii="Times New Roman"/>
          <w:b w:val="false"/>
          <w:i w:val="false"/>
          <w:color w:val="000000"/>
          <w:sz w:val="28"/>
        </w:rPr>
        <w:t xml:space="preserve">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"О профессиональных союзах", иными законами Республики Казахстан, а также Уставом Профсоюза и реализуются с учетом Генерального соглашения между объединениями профсоюзов, объединениями работодателей и Правительством Республики Казахстан, отраслевого (тарифного) соглашения, иных соглашений, настоящего Соглашения.</w:t>
      </w:r>
    </w:p>
    <w:bookmarkEnd w:id="533"/>
    <w:bookmarkStart w:name="z583" w:id="534"/>
    <w:p>
      <w:pPr>
        <w:spacing w:after="0"/>
        <w:ind w:left="0"/>
        <w:jc w:val="both"/>
      </w:pPr>
      <w:r>
        <w:rPr>
          <w:rFonts w:ascii="Times New Roman"/>
          <w:b w:val="false"/>
          <w:i w:val="false"/>
          <w:color w:val="000000"/>
          <w:sz w:val="28"/>
        </w:rPr>
        <w:t xml:space="preserve">
      </w:t>
      </w:r>
      <w:r>
        <w:rPr>
          <w:rFonts w:ascii="Times New Roman"/>
          <w:b/>
          <w:i w:val="false"/>
          <w:color w:val="000000"/>
          <w:sz w:val="28"/>
        </w:rPr>
        <w:t>9.2.Стороны</w:t>
      </w: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том,</w:t>
      </w:r>
      <w:r>
        <w:rPr>
          <w:rFonts w:ascii="Times New Roman"/>
          <w:b w:val="false"/>
          <w:i w:val="false"/>
          <w:color w:val="000000"/>
          <w:sz w:val="28"/>
        </w:rPr>
        <w:t xml:space="preserve"> </w:t>
      </w:r>
      <w:r>
        <w:rPr>
          <w:rFonts w:ascii="Times New Roman"/>
          <w:b/>
          <w:i w:val="false"/>
          <w:color w:val="000000"/>
          <w:sz w:val="28"/>
        </w:rPr>
        <w:t>что:</w:t>
      </w:r>
    </w:p>
    <w:bookmarkEnd w:id="534"/>
    <w:bookmarkStart w:name="z584" w:id="535"/>
    <w:p>
      <w:pPr>
        <w:spacing w:after="0"/>
        <w:ind w:left="0"/>
        <w:jc w:val="both"/>
      </w:pPr>
      <w:r>
        <w:rPr>
          <w:rFonts w:ascii="Times New Roman"/>
          <w:b w:val="false"/>
          <w:i w:val="false"/>
          <w:color w:val="000000"/>
          <w:sz w:val="28"/>
        </w:rPr>
        <w:t xml:space="preserve">
      </w:t>
      </w:r>
      <w:r>
        <w:rPr>
          <w:rFonts w:ascii="Times New Roman"/>
          <w:b/>
          <w:i w:val="false"/>
          <w:color w:val="000000"/>
          <w:sz w:val="28"/>
        </w:rPr>
        <w:t>9.2.1.</w:t>
      </w:r>
      <w:r>
        <w:rPr>
          <w:rFonts w:ascii="Times New Roman"/>
          <w:b w:val="false"/>
          <w:i w:val="false"/>
          <w:color w:val="000000"/>
          <w:sz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bookmarkEnd w:id="535"/>
    <w:bookmarkStart w:name="z585" w:id="536"/>
    <w:p>
      <w:pPr>
        <w:spacing w:after="0"/>
        <w:ind w:left="0"/>
        <w:jc w:val="both"/>
      </w:pPr>
      <w:r>
        <w:rPr>
          <w:rFonts w:ascii="Times New Roman"/>
          <w:b w:val="false"/>
          <w:i w:val="false"/>
          <w:color w:val="000000"/>
          <w:sz w:val="28"/>
        </w:rPr>
        <w:t xml:space="preserve">
      </w:t>
      </w:r>
      <w:r>
        <w:rPr>
          <w:rFonts w:ascii="Times New Roman"/>
          <w:b/>
          <w:i w:val="false"/>
          <w:color w:val="000000"/>
          <w:sz w:val="28"/>
        </w:rPr>
        <w:t>9.3.</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обращают</w:t>
      </w:r>
      <w:r>
        <w:rPr>
          <w:rFonts w:ascii="Times New Roman"/>
          <w:b w:val="false"/>
          <w:i w:val="false"/>
          <w:color w:val="000000"/>
          <w:sz w:val="28"/>
        </w:rPr>
        <w:t xml:space="preserve"> </w:t>
      </w:r>
      <w:r>
        <w:rPr>
          <w:rFonts w:ascii="Times New Roman"/>
          <w:b/>
          <w:i w:val="false"/>
          <w:color w:val="000000"/>
          <w:sz w:val="28"/>
        </w:rPr>
        <w:t>внимание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то,</w:t>
      </w:r>
      <w:r>
        <w:rPr>
          <w:rFonts w:ascii="Times New Roman"/>
          <w:b w:val="false"/>
          <w:i w:val="false"/>
          <w:color w:val="000000"/>
          <w:sz w:val="28"/>
        </w:rPr>
        <w:t xml:space="preserve"> </w:t>
      </w:r>
      <w:r>
        <w:rPr>
          <w:rFonts w:ascii="Times New Roman"/>
          <w:b/>
          <w:i w:val="false"/>
          <w:color w:val="000000"/>
          <w:sz w:val="28"/>
        </w:rPr>
        <w:t>что</w:t>
      </w:r>
      <w:r>
        <w:rPr>
          <w:rFonts w:ascii="Times New Roman"/>
          <w:b w:val="false"/>
          <w:i w:val="false"/>
          <w:color w:val="000000"/>
          <w:sz w:val="28"/>
        </w:rPr>
        <w:t xml:space="preserve"> </w:t>
      </w:r>
      <w:r>
        <w:rPr>
          <w:rFonts w:ascii="Times New Roman"/>
          <w:b/>
          <w:i w:val="false"/>
          <w:color w:val="000000"/>
          <w:sz w:val="28"/>
        </w:rPr>
        <w:t>работодатели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полномочные</w:t>
      </w:r>
      <w:r>
        <w:rPr>
          <w:rFonts w:ascii="Times New Roman"/>
          <w:b w:val="false"/>
          <w:i w:val="false"/>
          <w:color w:val="000000"/>
          <w:sz w:val="28"/>
        </w:rPr>
        <w:t xml:space="preserve"> </w:t>
      </w:r>
      <w:r>
        <w:rPr>
          <w:rFonts w:ascii="Times New Roman"/>
          <w:b/>
          <w:i w:val="false"/>
          <w:color w:val="000000"/>
          <w:sz w:val="28"/>
        </w:rPr>
        <w:t>представители</w:t>
      </w:r>
      <w:r>
        <w:rPr>
          <w:rFonts w:ascii="Times New Roman"/>
          <w:b w:val="false"/>
          <w:i w:val="false"/>
          <w:color w:val="000000"/>
          <w:sz w:val="28"/>
        </w:rPr>
        <w:t xml:space="preserve"> </w:t>
      </w:r>
      <w:r>
        <w:rPr>
          <w:rFonts w:ascii="Times New Roman"/>
          <w:b/>
          <w:i w:val="false"/>
          <w:color w:val="000000"/>
          <w:sz w:val="28"/>
        </w:rPr>
        <w:t>обязаны:</w:t>
      </w:r>
    </w:p>
    <w:bookmarkEnd w:id="536"/>
    <w:bookmarkStart w:name="z586" w:id="537"/>
    <w:p>
      <w:pPr>
        <w:spacing w:after="0"/>
        <w:ind w:left="0"/>
        <w:jc w:val="both"/>
      </w:pPr>
      <w:r>
        <w:rPr>
          <w:rFonts w:ascii="Times New Roman"/>
          <w:b w:val="false"/>
          <w:i w:val="false"/>
          <w:color w:val="000000"/>
          <w:sz w:val="28"/>
        </w:rPr>
        <w:t xml:space="preserve">
      </w:t>
      </w:r>
      <w:r>
        <w:rPr>
          <w:rFonts w:ascii="Times New Roman"/>
          <w:b/>
          <w:i w:val="false"/>
          <w:color w:val="000000"/>
          <w:sz w:val="28"/>
        </w:rPr>
        <w:t>9.3.1.</w:t>
      </w:r>
      <w:r>
        <w:rPr>
          <w:rFonts w:ascii="Times New Roman"/>
          <w:b w:val="false"/>
          <w:i w:val="false"/>
          <w:color w:val="000000"/>
          <w:sz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учреждениях и на предприятиях отрасли.</w:t>
      </w:r>
    </w:p>
    <w:bookmarkEnd w:id="537"/>
    <w:bookmarkStart w:name="z587" w:id="538"/>
    <w:p>
      <w:pPr>
        <w:spacing w:after="0"/>
        <w:ind w:left="0"/>
        <w:jc w:val="both"/>
      </w:pPr>
      <w:r>
        <w:rPr>
          <w:rFonts w:ascii="Times New Roman"/>
          <w:b w:val="false"/>
          <w:i w:val="false"/>
          <w:color w:val="000000"/>
          <w:sz w:val="28"/>
        </w:rPr>
        <w:t xml:space="preserve">
      </w:t>
      </w:r>
      <w:r>
        <w:rPr>
          <w:rFonts w:ascii="Times New Roman"/>
          <w:b/>
          <w:i w:val="false"/>
          <w:color w:val="000000"/>
          <w:sz w:val="28"/>
        </w:rPr>
        <w:t>9.3.2.</w:t>
      </w:r>
      <w:r>
        <w:rPr>
          <w:rFonts w:ascii="Times New Roman"/>
          <w:b w:val="false"/>
          <w:i w:val="false"/>
          <w:color w:val="000000"/>
          <w:sz w:val="28"/>
        </w:rPr>
        <w:t>Предоставлять выборному профсоюзному органу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bookmarkEnd w:id="538"/>
    <w:bookmarkStart w:name="z588" w:id="539"/>
    <w:p>
      <w:pPr>
        <w:spacing w:after="0"/>
        <w:ind w:left="0"/>
        <w:jc w:val="both"/>
      </w:pPr>
      <w:r>
        <w:rPr>
          <w:rFonts w:ascii="Times New Roman"/>
          <w:b w:val="false"/>
          <w:i w:val="false"/>
          <w:color w:val="000000"/>
          <w:sz w:val="28"/>
        </w:rPr>
        <w:t xml:space="preserve">
      </w:t>
      </w:r>
      <w:r>
        <w:rPr>
          <w:rFonts w:ascii="Times New Roman"/>
          <w:b/>
          <w:i w:val="false"/>
          <w:color w:val="000000"/>
          <w:sz w:val="28"/>
        </w:rPr>
        <w:t>9.3.3.</w:t>
      </w:r>
      <w:r>
        <w:rPr>
          <w:rFonts w:ascii="Times New Roman"/>
          <w:b w:val="false"/>
          <w:i w:val="false"/>
          <w:color w:val="000000"/>
          <w:sz w:val="28"/>
        </w:rPr>
        <w:t>Не препятствовать представителям выборных профсоюзных органов в посещении организаций, где работают члены профсоюза, для реализации уставных задач и предоставленных законодательством прав.</w:t>
      </w:r>
    </w:p>
    <w:bookmarkEnd w:id="539"/>
    <w:bookmarkStart w:name="z589" w:id="540"/>
    <w:p>
      <w:pPr>
        <w:spacing w:after="0"/>
        <w:ind w:left="0"/>
        <w:jc w:val="both"/>
      </w:pPr>
      <w:r>
        <w:rPr>
          <w:rFonts w:ascii="Times New Roman"/>
          <w:b w:val="false"/>
          <w:i w:val="false"/>
          <w:color w:val="000000"/>
          <w:sz w:val="28"/>
        </w:rPr>
        <w:t xml:space="preserve">
      </w:t>
      </w:r>
      <w:r>
        <w:rPr>
          <w:rFonts w:ascii="Times New Roman"/>
          <w:b/>
          <w:i w:val="false"/>
          <w:color w:val="000000"/>
          <w:sz w:val="28"/>
        </w:rPr>
        <w:t>9.3.4.</w:t>
      </w:r>
      <w:r>
        <w:rPr>
          <w:rFonts w:ascii="Times New Roman"/>
          <w:b w:val="false"/>
          <w:i w:val="false"/>
          <w:color w:val="000000"/>
          <w:sz w:val="28"/>
        </w:rPr>
        <w:t>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обучающихся другим социально-экономическим вопросам.</w:t>
      </w:r>
    </w:p>
    <w:bookmarkEnd w:id="540"/>
    <w:bookmarkStart w:name="z590" w:id="541"/>
    <w:p>
      <w:pPr>
        <w:spacing w:after="0"/>
        <w:ind w:left="0"/>
        <w:jc w:val="both"/>
      </w:pPr>
      <w:r>
        <w:rPr>
          <w:rFonts w:ascii="Times New Roman"/>
          <w:b w:val="false"/>
          <w:i w:val="false"/>
          <w:color w:val="000000"/>
          <w:sz w:val="28"/>
        </w:rPr>
        <w:t xml:space="preserve">
      </w:t>
      </w:r>
      <w:r>
        <w:rPr>
          <w:rFonts w:ascii="Times New Roman"/>
          <w:b/>
          <w:i w:val="false"/>
          <w:color w:val="000000"/>
          <w:sz w:val="28"/>
        </w:rPr>
        <w:t>9.3.5.</w:t>
      </w:r>
      <w:r>
        <w:rPr>
          <w:rFonts w:ascii="Times New Roman"/>
          <w:b w:val="false"/>
          <w:i w:val="false"/>
          <w:color w:val="000000"/>
          <w:sz w:val="28"/>
        </w:rPr>
        <w:t>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Соглашения, ежемесячное бесплатное перечисление с расчетного счета организации на расчетный счет Профсоюза средств в размере 1% от начисленного месячного заработка. Перечисление средств производится в полном объеме и одновременно с выдачей заработной платы.</w:t>
      </w:r>
    </w:p>
    <w:bookmarkEnd w:id="541"/>
    <w:bookmarkStart w:name="z591" w:id="542"/>
    <w:p>
      <w:pPr>
        <w:spacing w:after="0"/>
        <w:ind w:left="0"/>
        <w:jc w:val="both"/>
      </w:pPr>
      <w:r>
        <w:rPr>
          <w:rFonts w:ascii="Times New Roman"/>
          <w:b w:val="false"/>
          <w:i w:val="false"/>
          <w:color w:val="000000"/>
          <w:sz w:val="28"/>
        </w:rPr>
        <w:t xml:space="preserve">
      </w:t>
      </w:r>
      <w:r>
        <w:rPr>
          <w:rFonts w:ascii="Times New Roman"/>
          <w:b/>
          <w:i w:val="false"/>
          <w:color w:val="000000"/>
          <w:sz w:val="28"/>
        </w:rPr>
        <w:t>9.3.6.</w:t>
      </w:r>
      <w:r>
        <w:rPr>
          <w:rFonts w:ascii="Times New Roman"/>
          <w:b w:val="false"/>
          <w:i w:val="false"/>
          <w:color w:val="000000"/>
          <w:sz w:val="28"/>
        </w:rPr>
        <w:t>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bookmarkEnd w:id="542"/>
    <w:bookmarkStart w:name="z592" w:id="543"/>
    <w:p>
      <w:pPr>
        <w:spacing w:after="0"/>
        <w:ind w:left="0"/>
        <w:jc w:val="both"/>
      </w:pPr>
      <w:r>
        <w:rPr>
          <w:rFonts w:ascii="Times New Roman"/>
          <w:b w:val="false"/>
          <w:i w:val="false"/>
          <w:color w:val="000000"/>
          <w:sz w:val="28"/>
        </w:rPr>
        <w:t xml:space="preserve">
      </w:t>
      </w:r>
      <w:r>
        <w:rPr>
          <w:rFonts w:ascii="Times New Roman"/>
          <w:b/>
          <w:i w:val="false"/>
          <w:color w:val="000000"/>
          <w:sz w:val="28"/>
        </w:rPr>
        <w:t>9.4.</w:t>
      </w:r>
      <w:r>
        <w:rPr>
          <w:rFonts w:ascii="Times New Roman"/>
          <w:b w:val="false"/>
          <w:i w:val="false"/>
          <w:color w:val="000000"/>
          <w:sz w:val="28"/>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bookmarkEnd w:id="543"/>
    <w:bookmarkStart w:name="z593" w:id="544"/>
    <w:p>
      <w:pPr>
        <w:spacing w:after="0"/>
        <w:ind w:left="0"/>
        <w:jc w:val="both"/>
      </w:pPr>
      <w:r>
        <w:rPr>
          <w:rFonts w:ascii="Times New Roman"/>
          <w:b w:val="false"/>
          <w:i w:val="false"/>
          <w:color w:val="000000"/>
          <w:sz w:val="28"/>
        </w:rPr>
        <w:t xml:space="preserve">
      </w:t>
      </w:r>
      <w:r>
        <w:rPr>
          <w:rFonts w:ascii="Times New Roman"/>
          <w:b/>
          <w:i w:val="false"/>
          <w:color w:val="000000"/>
          <w:sz w:val="28"/>
        </w:rPr>
        <w:t>9.4.1.</w:t>
      </w:r>
      <w:r>
        <w:rPr>
          <w:rFonts w:ascii="Times New Roman"/>
          <w:b w:val="false"/>
          <w:i w:val="false"/>
          <w:color w:val="000000"/>
          <w:sz w:val="28"/>
        </w:rPr>
        <w:t>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председатели профсоюзных комитетов, члены профсоюзных комитетов и ревизионной комиссии первичных профсоюзных организаций - без предварительного согласия территориального профсоюзного комитета.</w:t>
      </w:r>
    </w:p>
    <w:bookmarkEnd w:id="544"/>
    <w:bookmarkStart w:name="z594" w:id="545"/>
    <w:p>
      <w:pPr>
        <w:spacing w:after="0"/>
        <w:ind w:left="0"/>
        <w:jc w:val="both"/>
      </w:pPr>
      <w:r>
        <w:rPr>
          <w:rFonts w:ascii="Times New Roman"/>
          <w:b w:val="false"/>
          <w:i w:val="false"/>
          <w:color w:val="000000"/>
          <w:sz w:val="28"/>
        </w:rPr>
        <w:t>
      Перевод указанных профсоюзных работников на другую работу по инициативе работодателя не может производиться без предварительного согласия территориального комитета профсоюза.</w:t>
      </w:r>
    </w:p>
    <w:bookmarkEnd w:id="545"/>
    <w:bookmarkStart w:name="z595" w:id="546"/>
    <w:p>
      <w:pPr>
        <w:spacing w:after="0"/>
        <w:ind w:left="0"/>
        <w:jc w:val="both"/>
      </w:pPr>
      <w:r>
        <w:rPr>
          <w:rFonts w:ascii="Times New Roman"/>
          <w:b w:val="false"/>
          <w:i w:val="false"/>
          <w:color w:val="000000"/>
          <w:sz w:val="28"/>
        </w:rPr>
        <w:t xml:space="preserve">
      </w:t>
      </w:r>
      <w:r>
        <w:rPr>
          <w:rFonts w:ascii="Times New Roman"/>
          <w:b/>
          <w:i w:val="false"/>
          <w:color w:val="000000"/>
          <w:sz w:val="28"/>
        </w:rPr>
        <w:t>9.4.2.</w:t>
      </w:r>
      <w:r>
        <w:rPr>
          <w:rFonts w:ascii="Times New Roman"/>
          <w:b w:val="false"/>
          <w:i w:val="false"/>
          <w:color w:val="000000"/>
          <w:sz w:val="28"/>
        </w:rPr>
        <w:t>Увольнение по инициативе работодателя,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(председатели профсоюзных комитетов, члены профсоюзных комитетов и ревизионной комиссии первичных профсоюзных организаций), допускается помимо соблюдения общего порядка увольнения только с предварительного согласия территориальной профсоюзной организации.</w:t>
      </w:r>
    </w:p>
    <w:bookmarkEnd w:id="546"/>
    <w:bookmarkStart w:name="z596" w:id="547"/>
    <w:p>
      <w:pPr>
        <w:spacing w:after="0"/>
        <w:ind w:left="0"/>
        <w:jc w:val="both"/>
      </w:pPr>
      <w:r>
        <w:rPr>
          <w:rFonts w:ascii="Times New Roman"/>
          <w:b w:val="false"/>
          <w:i w:val="false"/>
          <w:color w:val="000000"/>
          <w:sz w:val="28"/>
        </w:rPr>
        <w:t xml:space="preserve">
      </w:t>
      </w:r>
      <w:r>
        <w:rPr>
          <w:rFonts w:ascii="Times New Roman"/>
          <w:b/>
          <w:i w:val="false"/>
          <w:color w:val="000000"/>
          <w:sz w:val="28"/>
        </w:rPr>
        <w:t>9.4.3.</w:t>
      </w:r>
      <w:r>
        <w:rPr>
          <w:rFonts w:ascii="Times New Roman"/>
          <w:b w:val="false"/>
          <w:i w:val="false"/>
          <w:color w:val="000000"/>
          <w:sz w:val="28"/>
        </w:rPr>
        <w:t>Члены выборных профсоюзных органов, технические инспекторы по охране труда, модераторы профсоюзных кружков, представители профсоюзной организации при необходимости освобождаются от основной работы с сохранением заработной платы для выполнения общественных обязанностей в интересах коллектива работников и на время краткосрочной профсоюзной учебы.</w:t>
      </w:r>
    </w:p>
    <w:bookmarkEnd w:id="547"/>
    <w:bookmarkStart w:name="z597" w:id="548"/>
    <w:p>
      <w:pPr>
        <w:spacing w:after="0"/>
        <w:ind w:left="0"/>
        <w:jc w:val="both"/>
      </w:pPr>
      <w:r>
        <w:rPr>
          <w:rFonts w:ascii="Times New Roman"/>
          <w:b w:val="false"/>
          <w:i w:val="false"/>
          <w:color w:val="000000"/>
          <w:sz w:val="28"/>
        </w:rPr>
        <w:t>
      Стороны согласились распространить это положение на работников организаций образования, являющихся членами исполнительного комитета территориальной профсоюзной организации, и председателей профсоюзных комитетов первичных профсоюзных организаций - не более 10 рабочих дней в год, а также на работников организаций образования, являющихся членами двухсторонней комиссии, комиссий по ведению коллективных переговоров по заключению коллективных договоров, - не более 10 рабочих дней.</w:t>
      </w:r>
    </w:p>
    <w:bookmarkEnd w:id="548"/>
    <w:bookmarkStart w:name="z598" w:id="549"/>
    <w:p>
      <w:pPr>
        <w:spacing w:after="0"/>
        <w:ind w:left="0"/>
        <w:jc w:val="both"/>
      </w:pPr>
      <w:r>
        <w:rPr>
          <w:rFonts w:ascii="Times New Roman"/>
          <w:b w:val="false"/>
          <w:i w:val="false"/>
          <w:color w:val="000000"/>
          <w:sz w:val="28"/>
        </w:rPr>
        <w:t xml:space="preserve">
      </w:t>
      </w:r>
      <w:r>
        <w:rPr>
          <w:rFonts w:ascii="Times New Roman"/>
          <w:b/>
          <w:i w:val="false"/>
          <w:color w:val="000000"/>
          <w:sz w:val="28"/>
        </w:rPr>
        <w:t>9.5.</w:t>
      </w:r>
      <w:r>
        <w:rPr>
          <w:rFonts w:ascii="Times New Roman"/>
          <w:b w:val="false"/>
          <w:i w:val="false"/>
          <w:color w:val="000000"/>
          <w:sz w:val="28"/>
        </w:rPr>
        <w:t>Члены выборных профсоюзных органов, не освобожденные от основной работы в организации образования, освобождаются от нее на время участия в работе съездов, конференций, пленумов, президиумов, собраний, семинаров и других мероприятий, созываемых Профсоюзом, на время, необходимое для участия в работе форумов с сохранением место работы (должность) и заработной платы.</w:t>
      </w:r>
    </w:p>
    <w:bookmarkEnd w:id="549"/>
    <w:bookmarkStart w:name="z599" w:id="550"/>
    <w:p>
      <w:pPr>
        <w:spacing w:after="0"/>
        <w:ind w:left="0"/>
        <w:jc w:val="both"/>
      </w:pPr>
      <w:r>
        <w:rPr>
          <w:rFonts w:ascii="Times New Roman"/>
          <w:b w:val="false"/>
          <w:i w:val="false"/>
          <w:color w:val="000000"/>
          <w:sz w:val="28"/>
        </w:rPr>
        <w:t xml:space="preserve">
      </w:t>
      </w:r>
      <w:r>
        <w:rPr>
          <w:rFonts w:ascii="Times New Roman"/>
          <w:b/>
          <w:i w:val="false"/>
          <w:color w:val="000000"/>
          <w:sz w:val="28"/>
        </w:rPr>
        <w:t>9.6.</w:t>
      </w:r>
      <w:r>
        <w:rPr>
          <w:rFonts w:ascii="Times New Roman"/>
          <w:b w:val="false"/>
          <w:i w:val="false"/>
          <w:color w:val="000000"/>
          <w:sz w:val="28"/>
        </w:rPr>
        <w:t>Стороны признают гарантии освобожденных работников, избранных (делегированных) в состав профсоюзных органов:</w:t>
      </w:r>
    </w:p>
    <w:bookmarkEnd w:id="550"/>
    <w:bookmarkStart w:name="z600" w:id="551"/>
    <w:p>
      <w:pPr>
        <w:spacing w:after="0"/>
        <w:ind w:left="0"/>
        <w:jc w:val="both"/>
      </w:pPr>
      <w:r>
        <w:rPr>
          <w:rFonts w:ascii="Times New Roman"/>
          <w:b w:val="false"/>
          <w:i w:val="false"/>
          <w:color w:val="000000"/>
          <w:sz w:val="28"/>
        </w:rPr>
        <w:t xml:space="preserve">
      </w:t>
      </w:r>
      <w:r>
        <w:rPr>
          <w:rFonts w:ascii="Times New Roman"/>
          <w:b/>
          <w:i w:val="false"/>
          <w:color w:val="000000"/>
          <w:sz w:val="28"/>
        </w:rPr>
        <w:t>9.6.1.</w:t>
      </w:r>
      <w:r>
        <w:rPr>
          <w:rFonts w:ascii="Times New Roman"/>
          <w:b w:val="false"/>
          <w:i w:val="false"/>
          <w:color w:val="000000"/>
          <w:sz w:val="28"/>
        </w:rPr>
        <w:t xml:space="preserve">Работникам, избранным (делегированным) на выборные должности в профсоюзные органы, предоставляется после окончания срока их выборных полномочий прежняя работа (должность), а при ее отсутствии - другая равноценная работа (должность) в той же или, с согласия работника, в другой организации образования. </w:t>
      </w:r>
    </w:p>
    <w:bookmarkEnd w:id="551"/>
    <w:bookmarkStart w:name="z601" w:id="552"/>
    <w:p>
      <w:pPr>
        <w:spacing w:after="0"/>
        <w:ind w:left="0"/>
        <w:jc w:val="both"/>
      </w:pPr>
      <w:r>
        <w:rPr>
          <w:rFonts w:ascii="Times New Roman"/>
          <w:b w:val="false"/>
          <w:i w:val="false"/>
          <w:color w:val="000000"/>
          <w:sz w:val="28"/>
        </w:rPr>
        <w:t xml:space="preserve">
      </w:t>
      </w:r>
      <w:r>
        <w:rPr>
          <w:rFonts w:ascii="Times New Roman"/>
          <w:b/>
          <w:i w:val="false"/>
          <w:color w:val="000000"/>
          <w:sz w:val="28"/>
        </w:rPr>
        <w:t>9.6.2.</w:t>
      </w:r>
      <w:r>
        <w:rPr>
          <w:rFonts w:ascii="Times New Roman"/>
          <w:b w:val="false"/>
          <w:i w:val="false"/>
          <w:color w:val="000000"/>
          <w:sz w:val="28"/>
        </w:rPr>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образования в соответствии с коллективным договором, данным Соглашением и соглашениями всех уровней.</w:t>
      </w:r>
    </w:p>
    <w:bookmarkEnd w:id="552"/>
    <w:bookmarkStart w:name="z602" w:id="553"/>
    <w:p>
      <w:pPr>
        <w:spacing w:after="0"/>
        <w:ind w:left="0"/>
        <w:jc w:val="both"/>
      </w:pPr>
      <w:r>
        <w:rPr>
          <w:rFonts w:ascii="Times New Roman"/>
          <w:b w:val="false"/>
          <w:i w:val="false"/>
          <w:color w:val="000000"/>
          <w:sz w:val="28"/>
        </w:rPr>
        <w:t xml:space="preserve">
      </w:t>
      </w:r>
      <w:r>
        <w:rPr>
          <w:rFonts w:ascii="Times New Roman"/>
          <w:b/>
          <w:i w:val="false"/>
          <w:color w:val="000000"/>
          <w:sz w:val="28"/>
        </w:rPr>
        <w:t>9.6.3.</w:t>
      </w:r>
      <w:r>
        <w:rPr>
          <w:rFonts w:ascii="Times New Roman"/>
          <w:b w:val="false"/>
          <w:i w:val="false"/>
          <w:color w:val="000000"/>
          <w:sz w:val="28"/>
        </w:rPr>
        <w:t xml:space="preserve">По окончании срока полномочий в составе выборного профсоюзного органа и истечении срока действия квалификационной категории, присваиваемой по результатам аттестации (в период исполнения полномочий или в течение шести месяцев после их окончания), освобожденным работникам Профсоюза по их заявлению продлевается срок действия квалификационной категории на период до прохождения аттестации в установленном порядке, но не более чем на три года. </w:t>
      </w:r>
    </w:p>
    <w:bookmarkEnd w:id="553"/>
    <w:bookmarkStart w:name="z603" w:id="554"/>
    <w:p>
      <w:pPr>
        <w:spacing w:after="0"/>
        <w:ind w:left="0"/>
        <w:jc w:val="both"/>
      </w:pPr>
      <w:r>
        <w:rPr>
          <w:rFonts w:ascii="Times New Roman"/>
          <w:b w:val="false"/>
          <w:i w:val="false"/>
          <w:color w:val="000000"/>
          <w:sz w:val="28"/>
        </w:rPr>
        <w:t xml:space="preserve">
      </w:t>
      </w:r>
      <w:r>
        <w:rPr>
          <w:rFonts w:ascii="Times New Roman"/>
          <w:b/>
          <w:i w:val="false"/>
          <w:color w:val="000000"/>
          <w:sz w:val="28"/>
        </w:rPr>
        <w:t>9.7.</w:t>
      </w:r>
      <w:r>
        <w:rPr>
          <w:rFonts w:ascii="Times New Roman"/>
          <w:b w:val="false"/>
          <w:i w:val="false"/>
          <w:color w:val="000000"/>
          <w:sz w:val="28"/>
        </w:rPr>
        <w:t>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bookmarkEnd w:id="554"/>
    <w:bookmarkStart w:name="z604" w:id="555"/>
    <w:p>
      <w:pPr>
        <w:spacing w:after="0"/>
        <w:ind w:left="0"/>
        <w:jc w:val="both"/>
      </w:pPr>
      <w:r>
        <w:rPr>
          <w:rFonts w:ascii="Times New Roman"/>
          <w:b w:val="false"/>
          <w:i w:val="false"/>
          <w:color w:val="000000"/>
          <w:sz w:val="28"/>
        </w:rPr>
        <w:t xml:space="preserve">
      </w:t>
      </w:r>
      <w:r>
        <w:rPr>
          <w:rFonts w:ascii="Times New Roman"/>
          <w:b/>
          <w:i w:val="false"/>
          <w:color w:val="000000"/>
          <w:sz w:val="28"/>
        </w:rPr>
        <w:t>9.8.</w:t>
      </w:r>
      <w:r>
        <w:rPr>
          <w:rFonts w:ascii="Times New Roman"/>
          <w:b w:val="false"/>
          <w:i w:val="false"/>
          <w:color w:val="000000"/>
          <w:sz w:val="28"/>
        </w:rPr>
        <w:t>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bookmarkEnd w:id="555"/>
    <w:bookmarkStart w:name="z605" w:id="556"/>
    <w:p>
      <w:pPr>
        <w:spacing w:after="0"/>
        <w:ind w:left="0"/>
        <w:jc w:val="both"/>
      </w:pPr>
      <w:r>
        <w:rPr>
          <w:rFonts w:ascii="Times New Roman"/>
          <w:b w:val="false"/>
          <w:i w:val="false"/>
          <w:color w:val="000000"/>
          <w:sz w:val="28"/>
        </w:rPr>
        <w:t xml:space="preserve">
      </w:t>
      </w:r>
      <w:r>
        <w:rPr>
          <w:rFonts w:ascii="Times New Roman"/>
          <w:b/>
          <w:i w:val="false"/>
          <w:color w:val="000000"/>
          <w:sz w:val="28"/>
        </w:rPr>
        <w:t>9.9.</w:t>
      </w:r>
      <w:r>
        <w:rPr>
          <w:rFonts w:ascii="Times New Roman"/>
          <w:b w:val="false"/>
          <w:i w:val="false"/>
          <w:color w:val="000000"/>
          <w:sz w:val="28"/>
        </w:rPr>
        <w:t>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bookmarkEnd w:id="556"/>
    <w:bookmarkStart w:name="z606" w:id="557"/>
    <w:p>
      <w:pPr>
        <w:spacing w:after="0"/>
        <w:ind w:left="0"/>
        <w:jc w:val="both"/>
      </w:pPr>
      <w:r>
        <w:rPr>
          <w:rFonts w:ascii="Times New Roman"/>
          <w:b w:val="false"/>
          <w:i w:val="false"/>
          <w:color w:val="000000"/>
          <w:sz w:val="28"/>
        </w:rPr>
        <w:t xml:space="preserve">
      </w:t>
      </w:r>
      <w:r>
        <w:rPr>
          <w:rFonts w:ascii="Times New Roman"/>
          <w:b/>
          <w:i w:val="false"/>
          <w:color w:val="000000"/>
          <w:sz w:val="28"/>
        </w:rPr>
        <w:t>9.10.</w:t>
      </w:r>
      <w:r>
        <w:rPr>
          <w:rFonts w:ascii="Times New Roman"/>
          <w:b w:val="false"/>
          <w:i w:val="false"/>
          <w:color w:val="000000"/>
          <w:sz w:val="28"/>
        </w:rPr>
        <w:t>Управление образования принимает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bookmarkEnd w:id="557"/>
    <w:bookmarkStart w:name="z607" w:id="558"/>
    <w:p>
      <w:pPr>
        <w:spacing w:after="0"/>
        <w:ind w:left="0"/>
        <w:jc w:val="both"/>
      </w:pPr>
      <w:r>
        <w:rPr>
          <w:rFonts w:ascii="Times New Roman"/>
          <w:b w:val="false"/>
          <w:i w:val="false"/>
          <w:color w:val="000000"/>
          <w:sz w:val="28"/>
        </w:rPr>
        <w:t xml:space="preserve">
      </w:t>
      </w:r>
      <w:r>
        <w:rPr>
          <w:rFonts w:ascii="Times New Roman"/>
          <w:b/>
          <w:i w:val="false"/>
          <w:color w:val="000000"/>
          <w:sz w:val="28"/>
        </w:rPr>
        <w:t>9.11.</w:t>
      </w:r>
      <w:r>
        <w:rPr>
          <w:rFonts w:ascii="Times New Roman"/>
          <w:b w:val="false"/>
          <w:i w:val="false"/>
          <w:color w:val="000000"/>
          <w:sz w:val="28"/>
        </w:rPr>
        <w:t>Управление образования не препятствует Профсоюзу в осуществлении общественного контроля над исполнением трудового законодательства. Профсоюз силами своих специалистов вправе осуществлять плановые проверки по соблюдению трудового законодательства в организациях образования не чаще, чем два раза в календарном году. Данное ограничение не распространяется на проверки по жалобам и заявлениям работников отрасли, по обращениям иных физических и юридических лиц.</w:t>
      </w:r>
    </w:p>
    <w:bookmarkEnd w:id="558"/>
    <w:bookmarkStart w:name="z608" w:id="559"/>
    <w:p>
      <w:pPr>
        <w:spacing w:after="0"/>
        <w:ind w:left="0"/>
        <w:jc w:val="both"/>
      </w:pPr>
      <w:r>
        <w:rPr>
          <w:rFonts w:ascii="Times New Roman"/>
          <w:b w:val="false"/>
          <w:i w:val="false"/>
          <w:color w:val="000000"/>
          <w:sz w:val="28"/>
        </w:rPr>
        <w:t>
      По результатам проверок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bookmarkEnd w:id="559"/>
    <w:bookmarkStart w:name="z609" w:id="560"/>
    <w:p>
      <w:pPr>
        <w:spacing w:after="0"/>
        <w:ind w:left="0"/>
        <w:jc w:val="both"/>
      </w:pPr>
      <w:r>
        <w:rPr>
          <w:rFonts w:ascii="Times New Roman"/>
          <w:b w:val="false"/>
          <w:i w:val="false"/>
          <w:color w:val="000000"/>
          <w:sz w:val="28"/>
        </w:rPr>
        <w:t>
      Порядок проведения проверок, формы и виды проверок определяются соответствующим актом Профсоюза.</w:t>
      </w:r>
    </w:p>
    <w:bookmarkEnd w:id="560"/>
    <w:bookmarkStart w:name="z610" w:id="561"/>
    <w:p>
      <w:pPr>
        <w:spacing w:after="0"/>
        <w:ind w:left="0"/>
        <w:jc w:val="both"/>
      </w:pPr>
      <w:r>
        <w:rPr>
          <w:rFonts w:ascii="Times New Roman"/>
          <w:b w:val="false"/>
          <w:i w:val="false"/>
          <w:color w:val="000000"/>
          <w:sz w:val="28"/>
        </w:rPr>
        <w:t>
      При проведении проверок работодатели обязаны представить документы по предмету проверки, в том числе приказы, трудовые договоры, тарификационные списки, инструкции, правила и другие необходимые документы с правом получения их копий.</w:t>
      </w:r>
    </w:p>
    <w:bookmarkEnd w:id="561"/>
    <w:bookmarkStart w:name="z611" w:id="562"/>
    <w:p>
      <w:pPr>
        <w:spacing w:after="0"/>
        <w:ind w:left="0"/>
        <w:jc w:val="both"/>
      </w:pPr>
      <w:r>
        <w:rPr>
          <w:rFonts w:ascii="Times New Roman"/>
          <w:b w:val="false"/>
          <w:i w:val="false"/>
          <w:color w:val="000000"/>
          <w:sz w:val="28"/>
        </w:rPr>
        <w:t xml:space="preserve">
      </w:t>
      </w:r>
      <w:r>
        <w:rPr>
          <w:rFonts w:ascii="Times New Roman"/>
          <w:b/>
          <w:i w:val="false"/>
          <w:color w:val="000000"/>
          <w:sz w:val="28"/>
        </w:rPr>
        <w:t>9.12.</w:t>
      </w:r>
      <w:r>
        <w:rPr>
          <w:rFonts w:ascii="Times New Roman"/>
          <w:b w:val="false"/>
          <w:i w:val="false"/>
          <w:color w:val="000000"/>
          <w:sz w:val="28"/>
        </w:rPr>
        <w:t>Члены профкома включаются в состав комиссий организаций образования по тарификации, аттестации педагогических работников, расследованию несчастных случаев на производстве, аттестации рабочих мест, охране труда, социальному страхованию и других. При этом членство в указанных комиссиях дает право представителю Профсоюза как члену комиссии подписывать документы, принимаемые данными комиссиями или проходящими процедуру согласования.</w:t>
      </w:r>
    </w:p>
    <w:bookmarkEnd w:id="562"/>
    <w:bookmarkStart w:name="z612" w:id="563"/>
    <w:p>
      <w:pPr>
        <w:spacing w:after="0"/>
        <w:ind w:left="0"/>
        <w:jc w:val="left"/>
      </w:pPr>
      <w:r>
        <w:rPr>
          <w:rFonts w:ascii="Times New Roman"/>
          <w:b/>
          <w:i w:val="false"/>
          <w:color w:val="000000"/>
        </w:rPr>
        <w:t xml:space="preserve"> Раздел 10.</w:t>
      </w:r>
    </w:p>
    <w:bookmarkEnd w:id="563"/>
    <w:bookmarkStart w:name="z613" w:id="564"/>
    <w:p>
      <w:pPr>
        <w:spacing w:after="0"/>
        <w:ind w:left="0"/>
        <w:jc w:val="left"/>
      </w:pPr>
      <w:r>
        <w:rPr>
          <w:rFonts w:ascii="Times New Roman"/>
          <w:b/>
          <w:i w:val="false"/>
          <w:color w:val="000000"/>
        </w:rPr>
        <w:t xml:space="preserve"> Обязательства Профсоюза</w:t>
      </w:r>
    </w:p>
    <w:bookmarkEnd w:id="564"/>
    <w:bookmarkStart w:name="z614" w:id="565"/>
    <w:p>
      <w:pPr>
        <w:spacing w:after="0"/>
        <w:ind w:left="0"/>
        <w:jc w:val="both"/>
      </w:pPr>
      <w:r>
        <w:rPr>
          <w:rFonts w:ascii="Times New Roman"/>
          <w:b w:val="false"/>
          <w:i w:val="false"/>
          <w:color w:val="000000"/>
          <w:sz w:val="28"/>
        </w:rPr>
        <w:t>
      10.1.Профсоюз обязуется:</w:t>
      </w:r>
    </w:p>
    <w:bookmarkEnd w:id="565"/>
    <w:bookmarkStart w:name="z615" w:id="566"/>
    <w:p>
      <w:pPr>
        <w:spacing w:after="0"/>
        <w:ind w:left="0"/>
        <w:jc w:val="both"/>
      </w:pPr>
      <w:r>
        <w:rPr>
          <w:rFonts w:ascii="Times New Roman"/>
          <w:b w:val="false"/>
          <w:i w:val="false"/>
          <w:color w:val="000000"/>
          <w:sz w:val="28"/>
        </w:rPr>
        <w:t xml:space="preserve">
      10.1.1.Представлять и защищать права и интересы членов профсоюза по социально-трудовым вопросам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профессиональных союзах" и </w:t>
      </w:r>
      <w:r>
        <w:rPr>
          <w:rFonts w:ascii="Times New Roman"/>
          <w:b w:val="false"/>
          <w:i w:val="false"/>
          <w:color w:val="000000"/>
          <w:sz w:val="28"/>
        </w:rPr>
        <w:t xml:space="preserve">Трудовым кодексом </w:t>
      </w:r>
      <w:r>
        <w:rPr>
          <w:rFonts w:ascii="Times New Roman"/>
          <w:b w:val="false"/>
          <w:i w:val="false"/>
          <w:color w:val="000000"/>
          <w:sz w:val="28"/>
        </w:rPr>
        <w:t>РК.</w:t>
      </w:r>
    </w:p>
    <w:bookmarkEnd w:id="566"/>
    <w:bookmarkStart w:name="z616" w:id="567"/>
    <w:p>
      <w:pPr>
        <w:spacing w:after="0"/>
        <w:ind w:left="0"/>
        <w:jc w:val="both"/>
      </w:pPr>
      <w:r>
        <w:rPr>
          <w:rFonts w:ascii="Times New Roman"/>
          <w:b w:val="false"/>
          <w:i w:val="false"/>
          <w:color w:val="000000"/>
          <w:sz w:val="28"/>
        </w:rPr>
        <w:t xml:space="preserve">
      Представлять во взаимоотношениях с работодателями интересы работников, не являющихся членами профсоюза, в случае если они уполномочили Профсоюз представлять их интересы и перечисляют ежемесячно денежные средства 1% от заработной платы на счет профсоюзной организации. </w:t>
      </w:r>
    </w:p>
    <w:bookmarkEnd w:id="567"/>
    <w:bookmarkStart w:name="z617" w:id="568"/>
    <w:p>
      <w:pPr>
        <w:spacing w:after="0"/>
        <w:ind w:left="0"/>
        <w:jc w:val="both"/>
      </w:pPr>
      <w:r>
        <w:rPr>
          <w:rFonts w:ascii="Times New Roman"/>
          <w:b w:val="false"/>
          <w:i w:val="false"/>
          <w:color w:val="000000"/>
          <w:sz w:val="28"/>
        </w:rPr>
        <w:t>
      10.1.2.Осуществлять общественный контроль над соблюдением работодателями трудового законодательства и иных нормативных правовых актов, содержащих нормы трудового права.</w:t>
      </w:r>
    </w:p>
    <w:bookmarkEnd w:id="568"/>
    <w:bookmarkStart w:name="z618" w:id="569"/>
    <w:p>
      <w:pPr>
        <w:spacing w:after="0"/>
        <w:ind w:left="0"/>
        <w:jc w:val="both"/>
      </w:pPr>
      <w:r>
        <w:rPr>
          <w:rFonts w:ascii="Times New Roman"/>
          <w:b w:val="false"/>
          <w:i w:val="false"/>
          <w:color w:val="000000"/>
          <w:sz w:val="28"/>
        </w:rPr>
        <w:t>
      10.1.3.Осуществлять контроль над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bookmarkEnd w:id="569"/>
    <w:bookmarkStart w:name="z619" w:id="570"/>
    <w:p>
      <w:pPr>
        <w:spacing w:after="0"/>
        <w:ind w:left="0"/>
        <w:jc w:val="both"/>
      </w:pPr>
      <w:r>
        <w:rPr>
          <w:rFonts w:ascii="Times New Roman"/>
          <w:b w:val="false"/>
          <w:i w:val="false"/>
          <w:color w:val="000000"/>
          <w:sz w:val="28"/>
        </w:rPr>
        <w:t xml:space="preserve">
      10.1.4.Совместно с работодателем и работниками разрабатывать меры по защите персональных данных работников в соответствии с п.п. 24 пункта 1 </w:t>
      </w:r>
      <w:r>
        <w:rPr>
          <w:rFonts w:ascii="Times New Roman"/>
          <w:b w:val="false"/>
          <w:i w:val="false"/>
          <w:color w:val="000000"/>
          <w:sz w:val="28"/>
        </w:rPr>
        <w:t>ст. 22</w:t>
      </w:r>
      <w:r>
        <w:rPr>
          <w:rFonts w:ascii="Times New Roman"/>
          <w:b w:val="false"/>
          <w:i w:val="false"/>
          <w:color w:val="000000"/>
          <w:sz w:val="28"/>
        </w:rPr>
        <w:t xml:space="preserve"> и п.п. 24 пункта 2 </w:t>
      </w:r>
      <w:r>
        <w:rPr>
          <w:rFonts w:ascii="Times New Roman"/>
          <w:b w:val="false"/>
          <w:i w:val="false"/>
          <w:color w:val="000000"/>
          <w:sz w:val="28"/>
        </w:rPr>
        <w:t>ст. 23</w:t>
      </w:r>
      <w:r>
        <w:rPr>
          <w:rFonts w:ascii="Times New Roman"/>
          <w:b w:val="false"/>
          <w:i w:val="false"/>
          <w:color w:val="000000"/>
          <w:sz w:val="28"/>
        </w:rPr>
        <w:t xml:space="preserve"> ТК РК.</w:t>
      </w:r>
    </w:p>
    <w:bookmarkEnd w:id="570"/>
    <w:bookmarkStart w:name="z620" w:id="571"/>
    <w:p>
      <w:pPr>
        <w:spacing w:after="0"/>
        <w:ind w:left="0"/>
        <w:jc w:val="both"/>
      </w:pPr>
      <w:r>
        <w:rPr>
          <w:rFonts w:ascii="Times New Roman"/>
          <w:b w:val="false"/>
          <w:i w:val="false"/>
          <w:color w:val="000000"/>
          <w:sz w:val="28"/>
        </w:rPr>
        <w:t>
      10.1.5.Направлять Управлению образования информацию о нарушении руководителями организаций образования норм ТК РК и иных нормативных актов о труде, условий коллективных договоров, соглашений с требованием о применении мер дисциплинарного воздействия к виновным.</w:t>
      </w:r>
    </w:p>
    <w:bookmarkEnd w:id="571"/>
    <w:bookmarkStart w:name="z621" w:id="572"/>
    <w:p>
      <w:pPr>
        <w:spacing w:after="0"/>
        <w:ind w:left="0"/>
        <w:jc w:val="both"/>
      </w:pPr>
      <w:r>
        <w:rPr>
          <w:rFonts w:ascii="Times New Roman"/>
          <w:b w:val="false"/>
          <w:i w:val="false"/>
          <w:color w:val="000000"/>
          <w:sz w:val="28"/>
        </w:rPr>
        <w:t>
      10.1.6.Представлять и защищать трудовые права членов профсоюза в согласительной комиссии, в суде и в иных органах по разрешению трудовых споров.</w:t>
      </w:r>
    </w:p>
    <w:bookmarkEnd w:id="572"/>
    <w:bookmarkStart w:name="z622" w:id="573"/>
    <w:p>
      <w:pPr>
        <w:spacing w:after="0"/>
        <w:ind w:left="0"/>
        <w:jc w:val="both"/>
      </w:pPr>
      <w:r>
        <w:rPr>
          <w:rFonts w:ascii="Times New Roman"/>
          <w:b w:val="false"/>
          <w:i w:val="false"/>
          <w:color w:val="000000"/>
          <w:sz w:val="28"/>
        </w:rPr>
        <w:t>
      10.1.7.Осуществлять общественный контроль над своевременной и полной выплатой работодателями заработной платы, а также перечислением социальных, пенсионных и иных обязательных отчислений в пользу (за) работника.</w:t>
      </w:r>
    </w:p>
    <w:bookmarkEnd w:id="573"/>
    <w:bookmarkStart w:name="z623" w:id="574"/>
    <w:p>
      <w:pPr>
        <w:spacing w:after="0"/>
        <w:ind w:left="0"/>
        <w:jc w:val="both"/>
      </w:pPr>
      <w:r>
        <w:rPr>
          <w:rFonts w:ascii="Times New Roman"/>
          <w:b w:val="false"/>
          <w:i w:val="false"/>
          <w:color w:val="000000"/>
          <w:sz w:val="28"/>
        </w:rPr>
        <w:t>
      10.1.8.Осуществлять контроль над правильностью и своевременностью предоставления работникам отпусков и их оплаты.</w:t>
      </w:r>
    </w:p>
    <w:bookmarkEnd w:id="574"/>
    <w:bookmarkStart w:name="z624" w:id="575"/>
    <w:p>
      <w:pPr>
        <w:spacing w:after="0"/>
        <w:ind w:left="0"/>
        <w:jc w:val="both"/>
      </w:pPr>
      <w:r>
        <w:rPr>
          <w:rFonts w:ascii="Times New Roman"/>
          <w:b w:val="false"/>
          <w:i w:val="false"/>
          <w:color w:val="000000"/>
          <w:sz w:val="28"/>
        </w:rPr>
        <w:t>
      10.1.9.Участвовать в работе комиссий организаций образования по тарификации, аттестации педагогических работников, аттестации рабочих мест, охране труда и других.</w:t>
      </w:r>
    </w:p>
    <w:bookmarkEnd w:id="575"/>
    <w:bookmarkStart w:name="z625" w:id="576"/>
    <w:p>
      <w:pPr>
        <w:spacing w:after="0"/>
        <w:ind w:left="0"/>
        <w:jc w:val="both"/>
      </w:pPr>
      <w:r>
        <w:rPr>
          <w:rFonts w:ascii="Times New Roman"/>
          <w:b w:val="false"/>
          <w:i w:val="false"/>
          <w:color w:val="000000"/>
          <w:sz w:val="28"/>
        </w:rPr>
        <w:t>
      10.1.10.Осуществлять контроль над соблюдением порядка проведения аттестации педагогических работников организаций образования.</w:t>
      </w:r>
    </w:p>
    <w:bookmarkEnd w:id="576"/>
    <w:bookmarkStart w:name="z626" w:id="577"/>
    <w:p>
      <w:pPr>
        <w:spacing w:after="0"/>
        <w:ind w:left="0"/>
        <w:jc w:val="both"/>
      </w:pPr>
      <w:r>
        <w:rPr>
          <w:rFonts w:ascii="Times New Roman"/>
          <w:b w:val="false"/>
          <w:i w:val="false"/>
          <w:color w:val="000000"/>
          <w:sz w:val="28"/>
        </w:rPr>
        <w:t>
      10.1.11.Осуществлять культурно-массовую и физкультурно-оздоровительную работу в организациях отрасли.</w:t>
      </w:r>
    </w:p>
    <w:bookmarkEnd w:id="577"/>
    <w:bookmarkStart w:name="z627" w:id="578"/>
    <w:p>
      <w:pPr>
        <w:spacing w:after="0"/>
        <w:ind w:left="0"/>
        <w:jc w:val="both"/>
      </w:pPr>
      <w:r>
        <w:rPr>
          <w:rFonts w:ascii="Times New Roman"/>
          <w:b w:val="false"/>
          <w:i w:val="false"/>
          <w:color w:val="000000"/>
          <w:sz w:val="28"/>
        </w:rPr>
        <w:t xml:space="preserve">
      10.1.12.В организациях образования осуществлять контроль за исполнением требований </w:t>
      </w:r>
      <w:r>
        <w:rPr>
          <w:rFonts w:ascii="Times New Roman"/>
          <w:b w:val="false"/>
          <w:i w:val="false"/>
          <w:color w:val="000000"/>
          <w:sz w:val="28"/>
        </w:rPr>
        <w:t>Закона</w:t>
      </w:r>
      <w:r>
        <w:rPr>
          <w:rFonts w:ascii="Times New Roman"/>
          <w:b w:val="false"/>
          <w:i w:val="false"/>
          <w:color w:val="000000"/>
          <w:sz w:val="28"/>
        </w:rPr>
        <w:t xml:space="preserve"> РК "О статусе педагога", Трудового кодекса РК, Соглашении и других правовых актов. </w:t>
      </w:r>
    </w:p>
    <w:bookmarkEnd w:id="578"/>
    <w:bookmarkStart w:name="z628" w:id="579"/>
    <w:p>
      <w:pPr>
        <w:spacing w:after="0"/>
        <w:ind w:left="0"/>
        <w:jc w:val="left"/>
      </w:pPr>
      <w:r>
        <w:rPr>
          <w:rFonts w:ascii="Times New Roman"/>
          <w:b/>
          <w:i w:val="false"/>
          <w:color w:val="000000"/>
        </w:rPr>
        <w:t xml:space="preserve"> Раздел 11.</w:t>
      </w:r>
    </w:p>
    <w:bookmarkEnd w:id="579"/>
    <w:bookmarkStart w:name="z629" w:id="580"/>
    <w:p>
      <w:pPr>
        <w:spacing w:after="0"/>
        <w:ind w:left="0"/>
        <w:jc w:val="left"/>
      </w:pPr>
      <w:r>
        <w:rPr>
          <w:rFonts w:ascii="Times New Roman"/>
          <w:b/>
          <w:i w:val="false"/>
          <w:color w:val="000000"/>
        </w:rPr>
        <w:t xml:space="preserve"> Управление организациями образования, повышение эффективности социального партнерства и молодежная политика</w:t>
      </w:r>
    </w:p>
    <w:bookmarkEnd w:id="580"/>
    <w:bookmarkStart w:name="z630" w:id="581"/>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Руководствуясь основными принципами социального партнерства, осознавая ответственность за функционирование и развитие образовательных организаций региона и необходимость улучшения социально-экономического положения работников, </w:t>
      </w:r>
      <w:r>
        <w:rPr>
          <w:rFonts w:ascii="Times New Roman"/>
          <w:b/>
          <w:i w:val="false"/>
          <w:color w:val="000000"/>
          <w:sz w:val="28"/>
        </w:rPr>
        <w:t>Стороны:</w:t>
      </w:r>
    </w:p>
    <w:bookmarkEnd w:id="581"/>
    <w:bookmarkStart w:name="z631" w:id="582"/>
    <w:p>
      <w:pPr>
        <w:spacing w:after="0"/>
        <w:ind w:left="0"/>
        <w:jc w:val="both"/>
      </w:pPr>
      <w:r>
        <w:rPr>
          <w:rFonts w:ascii="Times New Roman"/>
          <w:b w:val="false"/>
          <w:i w:val="false"/>
          <w:color w:val="000000"/>
          <w:sz w:val="28"/>
        </w:rPr>
        <w:t xml:space="preserve">
      </w:t>
      </w:r>
      <w:r>
        <w:rPr>
          <w:rFonts w:ascii="Times New Roman"/>
          <w:b/>
          <w:i w:val="false"/>
          <w:color w:val="000000"/>
          <w:sz w:val="28"/>
        </w:rPr>
        <w:t>11.1.1.</w:t>
      </w:r>
      <w:r>
        <w:rPr>
          <w:rFonts w:ascii="Times New Roman"/>
          <w:b w:val="false"/>
          <w:i w:val="false"/>
          <w:color w:val="000000"/>
          <w:sz w:val="28"/>
        </w:rPr>
        <w:t xml:space="preserve">Осуществляют согласованные действия по реализации Национального проекта "Качественное образование "Образованная нация",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№726, Законов РК и иных нормативных правовых актов, направленных на развитие образования и социальную защиту работников.</w:t>
      </w:r>
    </w:p>
    <w:bookmarkEnd w:id="582"/>
    <w:bookmarkStart w:name="z632" w:id="583"/>
    <w:p>
      <w:pPr>
        <w:spacing w:after="0"/>
        <w:ind w:left="0"/>
        <w:jc w:val="both"/>
      </w:pPr>
      <w:r>
        <w:rPr>
          <w:rFonts w:ascii="Times New Roman"/>
          <w:b w:val="false"/>
          <w:i w:val="false"/>
          <w:color w:val="000000"/>
          <w:sz w:val="28"/>
        </w:rPr>
        <w:t xml:space="preserve">
      </w:t>
      </w:r>
      <w:r>
        <w:rPr>
          <w:rFonts w:ascii="Times New Roman"/>
          <w:b/>
          <w:i w:val="false"/>
          <w:color w:val="000000"/>
          <w:sz w:val="28"/>
        </w:rPr>
        <w:t>11.1.2.</w:t>
      </w:r>
      <w:r>
        <w:rPr>
          <w:rFonts w:ascii="Times New Roman"/>
          <w:b w:val="false"/>
          <w:i w:val="false"/>
          <w:color w:val="000000"/>
          <w:sz w:val="28"/>
        </w:rPr>
        <w:t>Совместными усилиями способствуют реализации в полном объеме приоритетных национальных образовательных проектов.</w:t>
      </w:r>
    </w:p>
    <w:bookmarkEnd w:id="583"/>
    <w:bookmarkStart w:name="z633" w:id="584"/>
    <w:p>
      <w:pPr>
        <w:spacing w:after="0"/>
        <w:ind w:left="0"/>
        <w:jc w:val="both"/>
      </w:pPr>
      <w:r>
        <w:rPr>
          <w:rFonts w:ascii="Times New Roman"/>
          <w:b w:val="false"/>
          <w:i w:val="false"/>
          <w:color w:val="000000"/>
          <w:sz w:val="28"/>
        </w:rPr>
        <w:t xml:space="preserve">
      </w:t>
      </w:r>
      <w:r>
        <w:rPr>
          <w:rFonts w:ascii="Times New Roman"/>
          <w:b/>
          <w:i w:val="false"/>
          <w:color w:val="000000"/>
          <w:sz w:val="28"/>
        </w:rPr>
        <w:t>11.1.3.</w:t>
      </w:r>
      <w:r>
        <w:rPr>
          <w:rFonts w:ascii="Times New Roman"/>
          <w:b w:val="false"/>
          <w:i w:val="false"/>
          <w:color w:val="000000"/>
          <w:sz w:val="28"/>
        </w:rPr>
        <w:t>Совместно добиваются повышения уровня жизни, оплаты труда и социальных гарантий работников образования.</w:t>
      </w:r>
    </w:p>
    <w:bookmarkEnd w:id="584"/>
    <w:bookmarkStart w:name="z634" w:id="585"/>
    <w:p>
      <w:pPr>
        <w:spacing w:after="0"/>
        <w:ind w:left="0"/>
        <w:jc w:val="both"/>
      </w:pPr>
      <w:r>
        <w:rPr>
          <w:rFonts w:ascii="Times New Roman"/>
          <w:b w:val="false"/>
          <w:i w:val="false"/>
          <w:color w:val="000000"/>
          <w:sz w:val="28"/>
        </w:rPr>
        <w:t xml:space="preserve">
      </w:t>
      </w:r>
      <w:r>
        <w:rPr>
          <w:rFonts w:ascii="Times New Roman"/>
          <w:b/>
          <w:i w:val="false"/>
          <w:color w:val="000000"/>
          <w:sz w:val="28"/>
        </w:rPr>
        <w:t>11.1.4.</w:t>
      </w:r>
      <w:r>
        <w:rPr>
          <w:rFonts w:ascii="Times New Roman"/>
          <w:b w:val="false"/>
          <w:i w:val="false"/>
          <w:color w:val="000000"/>
          <w:sz w:val="28"/>
        </w:rPr>
        <w:t>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на:</w:t>
      </w:r>
    </w:p>
    <w:bookmarkEnd w:id="585"/>
    <w:bookmarkStart w:name="z635" w:id="586"/>
    <w:p>
      <w:pPr>
        <w:spacing w:after="0"/>
        <w:ind w:left="0"/>
        <w:jc w:val="both"/>
      </w:pPr>
      <w:r>
        <w:rPr>
          <w:rFonts w:ascii="Times New Roman"/>
          <w:b w:val="false"/>
          <w:i w:val="false"/>
          <w:color w:val="000000"/>
          <w:sz w:val="28"/>
        </w:rPr>
        <w:t>
      охрану труда и пожарную безопасность в организациях образования, аттестацию рабочих мест по условиям труда;</w:t>
      </w:r>
    </w:p>
    <w:bookmarkEnd w:id="586"/>
    <w:bookmarkStart w:name="z636" w:id="587"/>
    <w:p>
      <w:pPr>
        <w:spacing w:after="0"/>
        <w:ind w:left="0"/>
        <w:jc w:val="both"/>
      </w:pPr>
      <w:r>
        <w:rPr>
          <w:rFonts w:ascii="Times New Roman"/>
          <w:b w:val="false"/>
          <w:i w:val="false"/>
          <w:color w:val="000000"/>
          <w:sz w:val="28"/>
        </w:rPr>
        <w:t>
      проведение обязательных периодических (в течение трудовой деятельности) медицинских осмотров работников организаций образования;</w:t>
      </w:r>
    </w:p>
    <w:bookmarkEnd w:id="587"/>
    <w:bookmarkStart w:name="z637" w:id="588"/>
    <w:p>
      <w:pPr>
        <w:spacing w:after="0"/>
        <w:ind w:left="0"/>
        <w:jc w:val="both"/>
      </w:pPr>
      <w:r>
        <w:rPr>
          <w:rFonts w:ascii="Times New Roman"/>
          <w:b w:val="false"/>
          <w:i w:val="false"/>
          <w:color w:val="000000"/>
          <w:sz w:val="28"/>
        </w:rPr>
        <w:t>
      подготовку, переподготовку и повышение квалификации педагогических и медицинских кадров;</w:t>
      </w:r>
    </w:p>
    <w:bookmarkEnd w:id="588"/>
    <w:bookmarkStart w:name="z638" w:id="589"/>
    <w:p>
      <w:pPr>
        <w:spacing w:after="0"/>
        <w:ind w:left="0"/>
        <w:jc w:val="both"/>
      </w:pPr>
      <w:r>
        <w:rPr>
          <w:rFonts w:ascii="Times New Roman"/>
          <w:b w:val="false"/>
          <w:i w:val="false"/>
          <w:color w:val="000000"/>
          <w:sz w:val="28"/>
        </w:rPr>
        <w:t>
      ежегодную компенсацию расходов на коммунальные услуги и топливо педагогическим, медицинским работникам и работникам культуры, проживающим и работающим в сельской местности;</w:t>
      </w:r>
    </w:p>
    <w:bookmarkEnd w:id="589"/>
    <w:bookmarkStart w:name="z639" w:id="590"/>
    <w:p>
      <w:pPr>
        <w:spacing w:after="0"/>
        <w:ind w:left="0"/>
        <w:jc w:val="both"/>
      </w:pPr>
      <w:r>
        <w:rPr>
          <w:rFonts w:ascii="Times New Roman"/>
          <w:b w:val="false"/>
          <w:i w:val="false"/>
          <w:color w:val="000000"/>
          <w:sz w:val="28"/>
        </w:rPr>
        <w:t>
      пособие и подъемные молодым педагогическим работникам, окончившим образовательные организации педагогического профессионального образования и впервые приступившим к работе по полученной специальности в сельской местности;</w:t>
      </w:r>
    </w:p>
    <w:bookmarkEnd w:id="590"/>
    <w:bookmarkStart w:name="z640" w:id="591"/>
    <w:p>
      <w:pPr>
        <w:spacing w:after="0"/>
        <w:ind w:left="0"/>
        <w:jc w:val="both"/>
      </w:pPr>
      <w:r>
        <w:rPr>
          <w:rFonts w:ascii="Times New Roman"/>
          <w:b w:val="false"/>
          <w:i w:val="false"/>
          <w:color w:val="000000"/>
          <w:sz w:val="28"/>
        </w:rPr>
        <w:t>
      оплату компенсаций, связанных с командировками и др..</w:t>
      </w:r>
    </w:p>
    <w:bookmarkEnd w:id="591"/>
    <w:bookmarkStart w:name="z641" w:id="592"/>
    <w:p>
      <w:pPr>
        <w:spacing w:after="0"/>
        <w:ind w:left="0"/>
        <w:jc w:val="both"/>
      </w:pPr>
      <w:r>
        <w:rPr>
          <w:rFonts w:ascii="Times New Roman"/>
          <w:b w:val="false"/>
          <w:i w:val="false"/>
          <w:color w:val="000000"/>
          <w:sz w:val="28"/>
        </w:rPr>
        <w:t xml:space="preserve">
      </w:t>
      </w:r>
      <w:r>
        <w:rPr>
          <w:rFonts w:ascii="Times New Roman"/>
          <w:b/>
          <w:i w:val="false"/>
          <w:color w:val="000000"/>
          <w:sz w:val="28"/>
        </w:rPr>
        <w:t>11.1.5.</w:t>
      </w:r>
      <w:r>
        <w:rPr>
          <w:rFonts w:ascii="Times New Roman"/>
          <w:b w:val="false"/>
          <w:i w:val="false"/>
          <w:color w:val="000000"/>
          <w:sz w:val="28"/>
        </w:rPr>
        <w:t>Способствуют развитию творчества, повышению профессионализма педагогических работников, обеспечивают организационное и финансовое сопровождение творческих конкурсов "Учитель года", "Лучшая организация образования", "Лучшая организация профессионального и технического образования", "Воспитатель года", "Лучший классный руководитель" и др.</w:t>
      </w:r>
    </w:p>
    <w:bookmarkEnd w:id="592"/>
    <w:bookmarkStart w:name="z642" w:id="593"/>
    <w:p>
      <w:pPr>
        <w:spacing w:after="0"/>
        <w:ind w:left="0"/>
        <w:jc w:val="both"/>
      </w:pPr>
      <w:r>
        <w:rPr>
          <w:rFonts w:ascii="Times New Roman"/>
          <w:b w:val="false"/>
          <w:i w:val="false"/>
          <w:color w:val="000000"/>
          <w:sz w:val="28"/>
        </w:rPr>
        <w:t xml:space="preserve">
      </w:t>
      </w:r>
      <w:r>
        <w:rPr>
          <w:rFonts w:ascii="Times New Roman"/>
          <w:b/>
          <w:i w:val="false"/>
          <w:color w:val="000000"/>
          <w:sz w:val="28"/>
        </w:rPr>
        <w:t>11.1.6.</w:t>
      </w:r>
      <w:r>
        <w:rPr>
          <w:rFonts w:ascii="Times New Roman"/>
          <w:b w:val="false"/>
          <w:i w:val="false"/>
          <w:color w:val="000000"/>
          <w:sz w:val="28"/>
        </w:rPr>
        <w:t xml:space="preserve">Стороны считают приоритетными направлениями в совместной деятельности по реализации молодежной политики в организациях образования и науки обеспечение социальных прав молодежи,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РК "О государственной молодежной политике". </w:t>
      </w:r>
    </w:p>
    <w:bookmarkEnd w:id="593"/>
    <w:bookmarkStart w:name="z643" w:id="594"/>
    <w:p>
      <w:pPr>
        <w:spacing w:after="0"/>
        <w:ind w:left="0"/>
        <w:jc w:val="both"/>
      </w:pPr>
      <w:r>
        <w:rPr>
          <w:rFonts w:ascii="Times New Roman"/>
          <w:b w:val="false"/>
          <w:i w:val="false"/>
          <w:color w:val="000000"/>
          <w:sz w:val="28"/>
        </w:rPr>
        <w:t xml:space="preserve">
      </w:t>
      </w:r>
      <w:r>
        <w:rPr>
          <w:rFonts w:ascii="Times New Roman"/>
          <w:b/>
          <w:i w:val="false"/>
          <w:color w:val="000000"/>
          <w:sz w:val="28"/>
        </w:rPr>
        <w:t>11.1.7.</w:t>
      </w:r>
      <w:r>
        <w:rPr>
          <w:rFonts w:ascii="Times New Roman"/>
          <w:b w:val="false"/>
          <w:i w:val="false"/>
          <w:color w:val="000000"/>
          <w:sz w:val="28"/>
        </w:rPr>
        <w:t>В целях выработки рекомендаций по совершенствованию государственной молодежной политики Стороны принимают участие в работе Совета по делам молодежи при акиматах по вопросам молодых специалистов в организациях образования.</w:t>
      </w:r>
    </w:p>
    <w:bookmarkEnd w:id="594"/>
    <w:bookmarkStart w:name="z644" w:id="595"/>
    <w:p>
      <w:pPr>
        <w:spacing w:after="0"/>
        <w:ind w:left="0"/>
        <w:jc w:val="both"/>
      </w:pPr>
      <w:r>
        <w:rPr>
          <w:rFonts w:ascii="Times New Roman"/>
          <w:b w:val="false"/>
          <w:i w:val="false"/>
          <w:color w:val="000000"/>
          <w:sz w:val="28"/>
        </w:rPr>
        <w:t xml:space="preserve">
      </w:t>
      </w:r>
      <w:r>
        <w:rPr>
          <w:rFonts w:ascii="Times New Roman"/>
          <w:b/>
          <w:i w:val="false"/>
          <w:color w:val="000000"/>
          <w:sz w:val="28"/>
        </w:rPr>
        <w:t>11.2.Управление</w:t>
      </w:r>
      <w:r>
        <w:rPr>
          <w:rFonts w:ascii="Times New Roman"/>
          <w:b w:val="false"/>
          <w:i w:val="false"/>
          <w:color w:val="000000"/>
          <w:sz w:val="28"/>
        </w:rPr>
        <w:t xml:space="preserve"> </w:t>
      </w:r>
      <w:r>
        <w:rPr>
          <w:rFonts w:ascii="Times New Roman"/>
          <w:b/>
          <w:i w:val="false"/>
          <w:color w:val="000000"/>
          <w:sz w:val="28"/>
        </w:rPr>
        <w:t>образования:</w:t>
      </w:r>
    </w:p>
    <w:bookmarkEnd w:id="595"/>
    <w:bookmarkStart w:name="z645" w:id="596"/>
    <w:p>
      <w:pPr>
        <w:spacing w:after="0"/>
        <w:ind w:left="0"/>
        <w:jc w:val="both"/>
      </w:pPr>
      <w:r>
        <w:rPr>
          <w:rFonts w:ascii="Times New Roman"/>
          <w:b w:val="false"/>
          <w:i w:val="false"/>
          <w:color w:val="000000"/>
          <w:sz w:val="28"/>
        </w:rPr>
        <w:t xml:space="preserve">
      </w:t>
      </w:r>
      <w:r>
        <w:rPr>
          <w:rFonts w:ascii="Times New Roman"/>
          <w:b/>
          <w:i w:val="false"/>
          <w:color w:val="000000"/>
          <w:sz w:val="28"/>
        </w:rPr>
        <w:t>11.2.1.</w:t>
      </w:r>
      <w:r>
        <w:rPr>
          <w:rFonts w:ascii="Times New Roman"/>
          <w:b w:val="false"/>
          <w:i w:val="false"/>
          <w:color w:val="000000"/>
          <w:sz w:val="28"/>
        </w:rPr>
        <w:t>Обеспечивает полное и своевременное финансирование образовательных организаций в соответствии с объемами бюджетных обязательств, утвержденными законодательством Республики Казахстан.</w:t>
      </w:r>
    </w:p>
    <w:bookmarkEnd w:id="596"/>
    <w:bookmarkStart w:name="z646" w:id="597"/>
    <w:p>
      <w:pPr>
        <w:spacing w:after="0"/>
        <w:ind w:left="0"/>
        <w:jc w:val="both"/>
      </w:pPr>
      <w:r>
        <w:rPr>
          <w:rFonts w:ascii="Times New Roman"/>
          <w:b w:val="false"/>
          <w:i w:val="false"/>
          <w:color w:val="000000"/>
          <w:sz w:val="28"/>
        </w:rPr>
        <w:t xml:space="preserve">
      </w:t>
      </w:r>
      <w:r>
        <w:rPr>
          <w:rFonts w:ascii="Times New Roman"/>
          <w:b/>
          <w:i w:val="false"/>
          <w:color w:val="000000"/>
          <w:sz w:val="28"/>
        </w:rPr>
        <w:t>11.2.2.</w:t>
      </w:r>
      <w:r>
        <w:rPr>
          <w:rFonts w:ascii="Times New Roman"/>
          <w:b w:val="false"/>
          <w:i w:val="false"/>
          <w:color w:val="000000"/>
          <w:sz w:val="28"/>
        </w:rPr>
        <w:t>Принимает решение в случаях, предусмотренных трудовым законодательством Республики Казахстан, соглашениями всех уровней и настоящим Соглашением, по установлению либо изменению условий труда и иных социально-экономических условий по согласованию с Профсоюзом.</w:t>
      </w:r>
    </w:p>
    <w:bookmarkEnd w:id="597"/>
    <w:bookmarkStart w:name="z647" w:id="598"/>
    <w:p>
      <w:pPr>
        <w:spacing w:after="0"/>
        <w:ind w:left="0"/>
        <w:jc w:val="both"/>
      </w:pPr>
      <w:r>
        <w:rPr>
          <w:rFonts w:ascii="Times New Roman"/>
          <w:b w:val="false"/>
          <w:i w:val="false"/>
          <w:color w:val="000000"/>
          <w:sz w:val="28"/>
        </w:rPr>
        <w:t xml:space="preserve">
      </w:t>
      </w:r>
      <w:r>
        <w:rPr>
          <w:rFonts w:ascii="Times New Roman"/>
          <w:b/>
          <w:i w:val="false"/>
          <w:color w:val="000000"/>
          <w:sz w:val="28"/>
        </w:rPr>
        <w:t>11.2.3.</w:t>
      </w:r>
      <w:r>
        <w:rPr>
          <w:rFonts w:ascii="Times New Roman"/>
          <w:b w:val="false"/>
          <w:i w:val="false"/>
          <w:color w:val="000000"/>
          <w:sz w:val="28"/>
        </w:rPr>
        <w:t>Организует систематическое обучение руководителей организаций и других работников по знанию трудового и отраслевого законодательства.</w:t>
      </w:r>
    </w:p>
    <w:bookmarkEnd w:id="598"/>
    <w:bookmarkStart w:name="z648" w:id="599"/>
    <w:p>
      <w:pPr>
        <w:spacing w:after="0"/>
        <w:ind w:left="0"/>
        <w:jc w:val="both"/>
      </w:pPr>
      <w:r>
        <w:rPr>
          <w:rFonts w:ascii="Times New Roman"/>
          <w:b w:val="false"/>
          <w:i w:val="false"/>
          <w:color w:val="000000"/>
          <w:sz w:val="28"/>
        </w:rPr>
        <w:t xml:space="preserve">
      </w:t>
      </w:r>
      <w:r>
        <w:rPr>
          <w:rFonts w:ascii="Times New Roman"/>
          <w:b/>
          <w:i w:val="false"/>
          <w:color w:val="000000"/>
          <w:sz w:val="28"/>
        </w:rPr>
        <w:t>11.2.4.</w:t>
      </w:r>
      <w:r>
        <w:rPr>
          <w:rFonts w:ascii="Times New Roman"/>
          <w:b w:val="false"/>
          <w:i w:val="false"/>
          <w:color w:val="000000"/>
          <w:sz w:val="28"/>
        </w:rPr>
        <w:t xml:space="preserve">Предоставляет Профсоюзу по его запросам информацию, необходимую для заключения коллективного договора, контроля над его выполнением и по другим вопросам, предусмотренным Трудовым кодексом РК, иными законами и подзаконными нормативными правовыми актами, настоящим Соглашением. </w:t>
      </w:r>
    </w:p>
    <w:bookmarkEnd w:id="599"/>
    <w:bookmarkStart w:name="z649" w:id="600"/>
    <w:p>
      <w:pPr>
        <w:spacing w:after="0"/>
        <w:ind w:left="0"/>
        <w:jc w:val="both"/>
      </w:pPr>
      <w:r>
        <w:rPr>
          <w:rFonts w:ascii="Times New Roman"/>
          <w:b w:val="false"/>
          <w:i w:val="false"/>
          <w:color w:val="000000"/>
          <w:sz w:val="28"/>
        </w:rPr>
        <w:t xml:space="preserve">
      </w:t>
      </w:r>
      <w:r>
        <w:rPr>
          <w:rFonts w:ascii="Times New Roman"/>
          <w:b/>
          <w:i w:val="false"/>
          <w:color w:val="000000"/>
          <w:sz w:val="28"/>
        </w:rPr>
        <w:t>11.2.5.</w:t>
      </w:r>
      <w:r>
        <w:rPr>
          <w:rFonts w:ascii="Times New Roman"/>
          <w:b w:val="false"/>
          <w:i w:val="false"/>
          <w:color w:val="000000"/>
          <w:sz w:val="28"/>
        </w:rPr>
        <w:t>Сотрудничает с Профсоюзом и своевременно рассматривает конструктивные предложения и требования, путем переговоров разрешают трудовые споры.</w:t>
      </w:r>
    </w:p>
    <w:bookmarkEnd w:id="600"/>
    <w:bookmarkStart w:name="z650" w:id="601"/>
    <w:p>
      <w:pPr>
        <w:spacing w:after="0"/>
        <w:ind w:left="0"/>
        <w:jc w:val="both"/>
      </w:pPr>
      <w:r>
        <w:rPr>
          <w:rFonts w:ascii="Times New Roman"/>
          <w:b w:val="false"/>
          <w:i w:val="false"/>
          <w:color w:val="000000"/>
          <w:sz w:val="28"/>
        </w:rPr>
        <w:t xml:space="preserve">
      </w:t>
      </w:r>
      <w:r>
        <w:rPr>
          <w:rFonts w:ascii="Times New Roman"/>
          <w:b/>
          <w:i w:val="false"/>
          <w:color w:val="000000"/>
          <w:sz w:val="28"/>
        </w:rPr>
        <w:t>11.2.6.</w:t>
      </w:r>
      <w:r>
        <w:rPr>
          <w:rFonts w:ascii="Times New Roman"/>
          <w:b w:val="false"/>
          <w:i w:val="false"/>
          <w:color w:val="000000"/>
          <w:sz w:val="28"/>
        </w:rPr>
        <w:t>Обеспечивает участие представителей Профсоюза в работе совещаний, комиссий и других мероприятиях.</w:t>
      </w:r>
    </w:p>
    <w:bookmarkEnd w:id="601"/>
    <w:bookmarkStart w:name="z651" w:id="602"/>
    <w:p>
      <w:pPr>
        <w:spacing w:after="0"/>
        <w:ind w:left="0"/>
        <w:jc w:val="both"/>
      </w:pPr>
      <w:r>
        <w:rPr>
          <w:rFonts w:ascii="Times New Roman"/>
          <w:b w:val="false"/>
          <w:i w:val="false"/>
          <w:color w:val="000000"/>
          <w:sz w:val="28"/>
        </w:rPr>
        <w:t xml:space="preserve">
      </w:t>
      </w:r>
      <w:r>
        <w:rPr>
          <w:rFonts w:ascii="Times New Roman"/>
          <w:b/>
          <w:i w:val="false"/>
          <w:color w:val="000000"/>
          <w:sz w:val="28"/>
        </w:rPr>
        <w:t>11.2.7.</w:t>
      </w:r>
      <w:r>
        <w:rPr>
          <w:rFonts w:ascii="Times New Roman"/>
          <w:b w:val="false"/>
          <w:i w:val="false"/>
          <w:color w:val="000000"/>
          <w:sz w:val="28"/>
        </w:rPr>
        <w:t xml:space="preserve">Включает представителей Профсоюза в коллегию Управления образования, аттестационную комиссию, другие комиссии и коллегиальные органы управления. </w:t>
      </w:r>
    </w:p>
    <w:bookmarkEnd w:id="602"/>
    <w:bookmarkStart w:name="z652" w:id="603"/>
    <w:p>
      <w:pPr>
        <w:spacing w:after="0"/>
        <w:ind w:left="0"/>
        <w:jc w:val="both"/>
      </w:pPr>
      <w:r>
        <w:rPr>
          <w:rFonts w:ascii="Times New Roman"/>
          <w:b w:val="false"/>
          <w:i w:val="false"/>
          <w:color w:val="000000"/>
          <w:sz w:val="28"/>
        </w:rPr>
        <w:t>
      Создает условия, обеспечивающие участие работников в управлении организациями образования в предусмотренных ТК РК и настоящим соглашением рамках.</w:t>
      </w:r>
    </w:p>
    <w:bookmarkEnd w:id="603"/>
    <w:bookmarkStart w:name="z653" w:id="604"/>
    <w:p>
      <w:pPr>
        <w:spacing w:after="0"/>
        <w:ind w:left="0"/>
        <w:jc w:val="both"/>
      </w:pPr>
      <w:r>
        <w:rPr>
          <w:rFonts w:ascii="Times New Roman"/>
          <w:b w:val="false"/>
          <w:i w:val="false"/>
          <w:color w:val="000000"/>
          <w:sz w:val="28"/>
        </w:rPr>
        <w:t xml:space="preserve">
      </w:t>
      </w:r>
      <w:r>
        <w:rPr>
          <w:rFonts w:ascii="Times New Roman"/>
          <w:b/>
          <w:i w:val="false"/>
          <w:color w:val="000000"/>
          <w:sz w:val="28"/>
        </w:rPr>
        <w:t>11.3.Профсоюз:</w:t>
      </w:r>
      <w:r>
        <w:rPr>
          <w:rFonts w:ascii="Times New Roman"/>
          <w:b w:val="false"/>
          <w:i w:val="false"/>
          <w:color w:val="000000"/>
          <w:sz w:val="28"/>
        </w:rPr>
        <w:t xml:space="preserve"> </w:t>
      </w:r>
    </w:p>
    <w:bookmarkEnd w:id="604"/>
    <w:bookmarkStart w:name="z654" w:id="605"/>
    <w:p>
      <w:pPr>
        <w:spacing w:after="0"/>
        <w:ind w:left="0"/>
        <w:jc w:val="both"/>
      </w:pPr>
      <w:r>
        <w:rPr>
          <w:rFonts w:ascii="Times New Roman"/>
          <w:b w:val="false"/>
          <w:i w:val="false"/>
          <w:color w:val="000000"/>
          <w:sz w:val="28"/>
        </w:rPr>
        <w:t xml:space="preserve">
      </w:t>
      </w:r>
      <w:r>
        <w:rPr>
          <w:rFonts w:ascii="Times New Roman"/>
          <w:b/>
          <w:i w:val="false"/>
          <w:color w:val="000000"/>
          <w:sz w:val="28"/>
        </w:rPr>
        <w:t>11.3.1.</w:t>
      </w:r>
      <w:r>
        <w:rPr>
          <w:rFonts w:ascii="Times New Roman"/>
          <w:b w:val="false"/>
          <w:i w:val="false"/>
          <w:color w:val="000000"/>
          <w:sz w:val="28"/>
        </w:rPr>
        <w:t xml:space="preserve">Обеспечивает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профессиональных союзах", Уставом Профсоюза представительство и защиту социально-трудовых прав и интересов работников организаций образования.</w:t>
      </w:r>
    </w:p>
    <w:bookmarkEnd w:id="605"/>
    <w:bookmarkStart w:name="z655" w:id="606"/>
    <w:p>
      <w:pPr>
        <w:spacing w:after="0"/>
        <w:ind w:left="0"/>
        <w:jc w:val="both"/>
      </w:pPr>
      <w:r>
        <w:rPr>
          <w:rFonts w:ascii="Times New Roman"/>
          <w:b w:val="false"/>
          <w:i w:val="false"/>
          <w:color w:val="000000"/>
          <w:sz w:val="28"/>
        </w:rPr>
        <w:t xml:space="preserve">
      </w:t>
      </w:r>
      <w:r>
        <w:rPr>
          <w:rFonts w:ascii="Times New Roman"/>
          <w:b/>
          <w:i w:val="false"/>
          <w:color w:val="000000"/>
          <w:sz w:val="28"/>
        </w:rPr>
        <w:t>11.3.2.</w:t>
      </w:r>
      <w:r>
        <w:rPr>
          <w:rFonts w:ascii="Times New Roman"/>
          <w:b w:val="false"/>
          <w:i w:val="false"/>
          <w:color w:val="000000"/>
          <w:sz w:val="28"/>
        </w:rPr>
        <w:t>Оказывает помощь членам союза и представителям работодателей в вопросах разъяснения трудового законодательства, разработки актов работодателей, в обучении руководителей организаций образования основам трудового права и кадровой работы, а также в разрешении индивидуальных и коллективных трудовых споров.</w:t>
      </w:r>
    </w:p>
    <w:bookmarkEnd w:id="606"/>
    <w:bookmarkStart w:name="z656" w:id="607"/>
    <w:p>
      <w:pPr>
        <w:spacing w:after="0"/>
        <w:ind w:left="0"/>
        <w:jc w:val="both"/>
      </w:pPr>
      <w:r>
        <w:rPr>
          <w:rFonts w:ascii="Times New Roman"/>
          <w:b w:val="false"/>
          <w:i w:val="false"/>
          <w:color w:val="000000"/>
          <w:sz w:val="28"/>
        </w:rPr>
        <w:t xml:space="preserve">
      </w:t>
      </w:r>
      <w:r>
        <w:rPr>
          <w:rFonts w:ascii="Times New Roman"/>
          <w:b/>
          <w:i w:val="false"/>
          <w:color w:val="000000"/>
          <w:sz w:val="28"/>
        </w:rPr>
        <w:t>11.3.3.</w:t>
      </w:r>
      <w:r>
        <w:rPr>
          <w:rFonts w:ascii="Times New Roman"/>
          <w:b w:val="false"/>
          <w:i w:val="false"/>
          <w:color w:val="000000"/>
          <w:sz w:val="28"/>
        </w:rPr>
        <w:t xml:space="preserve">Оказывает содействие в обеспечении высокого статуса профессии педагога,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w:t>
      </w:r>
    </w:p>
    <w:bookmarkEnd w:id="607"/>
    <w:bookmarkStart w:name="z657" w:id="608"/>
    <w:p>
      <w:pPr>
        <w:spacing w:after="0"/>
        <w:ind w:left="0"/>
        <w:jc w:val="both"/>
      </w:pPr>
      <w:r>
        <w:rPr>
          <w:rFonts w:ascii="Times New Roman"/>
          <w:b w:val="false"/>
          <w:i w:val="false"/>
          <w:color w:val="000000"/>
          <w:sz w:val="28"/>
        </w:rPr>
        <w:t xml:space="preserve">
      </w:t>
      </w:r>
      <w:r>
        <w:rPr>
          <w:rFonts w:ascii="Times New Roman"/>
          <w:b/>
          <w:i w:val="false"/>
          <w:color w:val="000000"/>
          <w:sz w:val="28"/>
        </w:rPr>
        <w:t>11.3.4.</w:t>
      </w:r>
      <w:r>
        <w:rPr>
          <w:rFonts w:ascii="Times New Roman"/>
          <w:b w:val="false"/>
          <w:i w:val="false"/>
          <w:color w:val="000000"/>
          <w:sz w:val="28"/>
        </w:rPr>
        <w:t>Использует возможности переговорного процесса с целью учета интересов сторон и предотвращения социальной напряженности в коллективе.</w:t>
      </w:r>
    </w:p>
    <w:bookmarkEnd w:id="608"/>
    <w:bookmarkStart w:name="z658" w:id="609"/>
    <w:p>
      <w:pPr>
        <w:spacing w:after="0"/>
        <w:ind w:left="0"/>
        <w:jc w:val="both"/>
      </w:pPr>
      <w:r>
        <w:rPr>
          <w:rFonts w:ascii="Times New Roman"/>
          <w:b w:val="false"/>
          <w:i w:val="false"/>
          <w:color w:val="000000"/>
          <w:sz w:val="28"/>
        </w:rPr>
        <w:t xml:space="preserve">
      </w:t>
      </w:r>
      <w:r>
        <w:rPr>
          <w:rFonts w:ascii="Times New Roman"/>
          <w:b/>
          <w:i w:val="false"/>
          <w:color w:val="000000"/>
          <w:sz w:val="28"/>
        </w:rPr>
        <w:t>11.3.5.</w:t>
      </w:r>
      <w:r>
        <w:rPr>
          <w:rFonts w:ascii="Times New Roman"/>
          <w:b w:val="false"/>
          <w:i w:val="false"/>
          <w:color w:val="000000"/>
          <w:sz w:val="28"/>
        </w:rPr>
        <w:t>Способствует соблюдению внутреннего трудового распорядка, дисциплины труда, своевременному и качественному выполнению трудовых обязанностей работниками – членами профсоюза.</w:t>
      </w:r>
    </w:p>
    <w:bookmarkEnd w:id="609"/>
    <w:bookmarkStart w:name="z659" w:id="610"/>
    <w:p>
      <w:pPr>
        <w:spacing w:after="0"/>
        <w:ind w:left="0"/>
        <w:jc w:val="both"/>
      </w:pPr>
      <w:r>
        <w:rPr>
          <w:rFonts w:ascii="Times New Roman"/>
          <w:b w:val="false"/>
          <w:i w:val="false"/>
          <w:color w:val="000000"/>
          <w:sz w:val="28"/>
        </w:rPr>
        <w:t xml:space="preserve">
      </w:t>
      </w:r>
      <w:r>
        <w:rPr>
          <w:rFonts w:ascii="Times New Roman"/>
          <w:b/>
          <w:i w:val="false"/>
          <w:color w:val="000000"/>
          <w:sz w:val="28"/>
        </w:rPr>
        <w:t>11.3.6.</w:t>
      </w:r>
      <w:r>
        <w:rPr>
          <w:rFonts w:ascii="Times New Roman"/>
          <w:b w:val="false"/>
          <w:i w:val="false"/>
          <w:color w:val="000000"/>
          <w:sz w:val="28"/>
        </w:rPr>
        <w:t>Вносит предложения Работодателю по разработке систем и форм оплаты труда, управлению организациями образования, ведению переговоров по совершенствованию обязательств 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договору.</w:t>
      </w:r>
    </w:p>
    <w:bookmarkEnd w:id="610"/>
    <w:bookmarkStart w:name="z660" w:id="611"/>
    <w:p>
      <w:pPr>
        <w:spacing w:after="0"/>
        <w:ind w:left="0"/>
        <w:jc w:val="both"/>
      </w:pPr>
      <w:r>
        <w:rPr>
          <w:rFonts w:ascii="Times New Roman"/>
          <w:b w:val="false"/>
          <w:i w:val="false"/>
          <w:color w:val="000000"/>
          <w:sz w:val="28"/>
        </w:rPr>
        <w:t xml:space="preserve">
      </w:t>
      </w:r>
      <w:r>
        <w:rPr>
          <w:rFonts w:ascii="Times New Roman"/>
          <w:b/>
          <w:i w:val="false"/>
          <w:color w:val="000000"/>
          <w:sz w:val="28"/>
        </w:rPr>
        <w:t>11.3.7.</w:t>
      </w:r>
      <w:r>
        <w:rPr>
          <w:rFonts w:ascii="Times New Roman"/>
          <w:b w:val="false"/>
          <w:i w:val="false"/>
          <w:color w:val="000000"/>
          <w:sz w:val="28"/>
        </w:rPr>
        <w:t>Содействует предупреждению в организациях коллективных трудовых споров.</w:t>
      </w:r>
    </w:p>
    <w:bookmarkEnd w:id="611"/>
    <w:bookmarkStart w:name="z661" w:id="612"/>
    <w:p>
      <w:pPr>
        <w:spacing w:after="0"/>
        <w:ind w:left="0"/>
        <w:jc w:val="both"/>
      </w:pPr>
      <w:r>
        <w:rPr>
          <w:rFonts w:ascii="Times New Roman"/>
          <w:b w:val="false"/>
          <w:i w:val="false"/>
          <w:color w:val="000000"/>
          <w:sz w:val="28"/>
        </w:rPr>
        <w:t xml:space="preserve">
      </w:t>
      </w:r>
      <w:r>
        <w:rPr>
          <w:rFonts w:ascii="Times New Roman"/>
          <w:b/>
          <w:i w:val="false"/>
          <w:color w:val="000000"/>
          <w:sz w:val="28"/>
        </w:rPr>
        <w:t>11.3.8.</w:t>
      </w:r>
      <w:r>
        <w:rPr>
          <w:rFonts w:ascii="Times New Roman"/>
          <w:b w:val="false"/>
          <w:i w:val="false"/>
          <w:color w:val="000000"/>
          <w:sz w:val="28"/>
        </w:rPr>
        <w:t>Осуществляет общественный контроль над соблюдением работодателями трудового законодательства и иных нормативных актов, содержащих нормы трудового права силами правовой инспекции труда Профсоюза.</w:t>
      </w:r>
    </w:p>
    <w:bookmarkEnd w:id="612"/>
    <w:bookmarkStart w:name="z662" w:id="613"/>
    <w:p>
      <w:pPr>
        <w:spacing w:after="0"/>
        <w:ind w:left="0"/>
        <w:jc w:val="left"/>
      </w:pPr>
      <w:r>
        <w:rPr>
          <w:rFonts w:ascii="Times New Roman"/>
          <w:b/>
          <w:i w:val="false"/>
          <w:color w:val="000000"/>
        </w:rPr>
        <w:t xml:space="preserve"> Раздел 12.</w:t>
      </w:r>
    </w:p>
    <w:bookmarkEnd w:id="613"/>
    <w:bookmarkStart w:name="z663" w:id="614"/>
    <w:p>
      <w:pPr>
        <w:spacing w:after="0"/>
        <w:ind w:left="0"/>
        <w:jc w:val="left"/>
      </w:pPr>
      <w:r>
        <w:rPr>
          <w:rFonts w:ascii="Times New Roman"/>
          <w:b/>
          <w:i w:val="false"/>
          <w:color w:val="000000"/>
        </w:rPr>
        <w:t xml:space="preserve"> Развитие социального партнерства и координация действий сторон Соглашения по предупреждению и предотвращению социально-трудовых конфликтов и забастовок.</w:t>
      </w:r>
    </w:p>
    <w:bookmarkEnd w:id="614"/>
    <w:bookmarkStart w:name="z664" w:id="615"/>
    <w:p>
      <w:pPr>
        <w:spacing w:after="0"/>
        <w:ind w:left="0"/>
        <w:jc w:val="both"/>
      </w:pPr>
      <w:r>
        <w:rPr>
          <w:rFonts w:ascii="Times New Roman"/>
          <w:b w:val="false"/>
          <w:i w:val="false"/>
          <w:color w:val="000000"/>
          <w:sz w:val="28"/>
        </w:rPr>
        <w:t>
      12.1.Стороны настоящего Соглашения принимают на себя следующие обязательства:</w:t>
      </w:r>
    </w:p>
    <w:bookmarkEnd w:id="615"/>
    <w:bookmarkStart w:name="z665" w:id="616"/>
    <w:p>
      <w:pPr>
        <w:spacing w:after="0"/>
        <w:ind w:left="0"/>
        <w:jc w:val="both"/>
      </w:pPr>
      <w:r>
        <w:rPr>
          <w:rFonts w:ascii="Times New Roman"/>
          <w:b w:val="false"/>
          <w:i w:val="false"/>
          <w:color w:val="000000"/>
          <w:sz w:val="28"/>
        </w:rPr>
        <w:t>
      12.1.1.В целях дальнейшего развития социального партнерства направлять друг другу полную и своевременную информацию по вопросам трудовых отношений, о социально-экономическом положении в отрасли, принятых решениях и нормативных правовых актах по вопросам, являющимся предметом регулирования данного Соглашения.</w:t>
      </w:r>
    </w:p>
    <w:bookmarkEnd w:id="616"/>
    <w:bookmarkStart w:name="z666" w:id="617"/>
    <w:p>
      <w:pPr>
        <w:spacing w:after="0"/>
        <w:ind w:left="0"/>
        <w:jc w:val="both"/>
      </w:pPr>
      <w:r>
        <w:rPr>
          <w:rFonts w:ascii="Times New Roman"/>
          <w:b w:val="false"/>
          <w:i w:val="false"/>
          <w:color w:val="000000"/>
          <w:sz w:val="28"/>
        </w:rPr>
        <w:t>
      12.1.2.Всемерно содействовать заключению, повышению эффективности и действенности отраслевых региональных соглашений и коллективных договоров в организациях.</w:t>
      </w:r>
    </w:p>
    <w:bookmarkEnd w:id="617"/>
    <w:bookmarkStart w:name="z667" w:id="618"/>
    <w:p>
      <w:pPr>
        <w:spacing w:after="0"/>
        <w:ind w:left="0"/>
        <w:jc w:val="both"/>
      </w:pPr>
      <w:r>
        <w:rPr>
          <w:rFonts w:ascii="Times New Roman"/>
          <w:b w:val="false"/>
          <w:i w:val="false"/>
          <w:color w:val="000000"/>
          <w:sz w:val="28"/>
        </w:rPr>
        <w:t>
      12.1.3.Соблюдать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bookmarkEnd w:id="618"/>
    <w:bookmarkStart w:name="z668" w:id="619"/>
    <w:p>
      <w:pPr>
        <w:spacing w:after="0"/>
        <w:ind w:left="0"/>
        <w:jc w:val="both"/>
      </w:pPr>
      <w:r>
        <w:rPr>
          <w:rFonts w:ascii="Times New Roman"/>
          <w:b w:val="false"/>
          <w:i w:val="false"/>
          <w:color w:val="000000"/>
          <w:sz w:val="28"/>
        </w:rPr>
        <w:t>
      Проводить совместные мероприятия по предупреждению трудовых конфликтов, коллективных трудовых споров, забастовок.</w:t>
      </w:r>
    </w:p>
    <w:bookmarkEnd w:id="619"/>
    <w:bookmarkStart w:name="z669" w:id="620"/>
    <w:p>
      <w:pPr>
        <w:spacing w:after="0"/>
        <w:ind w:left="0"/>
        <w:jc w:val="both"/>
      </w:pPr>
      <w:r>
        <w:rPr>
          <w:rFonts w:ascii="Times New Roman"/>
          <w:b w:val="false"/>
          <w:i w:val="false"/>
          <w:color w:val="000000"/>
          <w:sz w:val="28"/>
        </w:rPr>
        <w:t>
      12.1.4.При необходимости решением комиссии по социальному партнерству и регулированию социальных и трудовых отношений на паритетных началах формировать:</w:t>
      </w:r>
    </w:p>
    <w:bookmarkEnd w:id="620"/>
    <w:bookmarkStart w:name="z670" w:id="621"/>
    <w:p>
      <w:pPr>
        <w:spacing w:after="0"/>
        <w:ind w:left="0"/>
        <w:jc w:val="both"/>
      </w:pPr>
      <w:r>
        <w:rPr>
          <w:rFonts w:ascii="Times New Roman"/>
          <w:b w:val="false"/>
          <w:i w:val="false"/>
          <w:color w:val="000000"/>
          <w:sz w:val="28"/>
        </w:rPr>
        <w:t>
      совет по безопасности и охране труда;</w:t>
      </w:r>
    </w:p>
    <w:bookmarkEnd w:id="621"/>
    <w:bookmarkStart w:name="z671" w:id="622"/>
    <w:p>
      <w:pPr>
        <w:spacing w:after="0"/>
        <w:ind w:left="0"/>
        <w:jc w:val="both"/>
      </w:pPr>
      <w:r>
        <w:rPr>
          <w:rFonts w:ascii="Times New Roman"/>
          <w:b w:val="false"/>
          <w:i w:val="false"/>
          <w:color w:val="000000"/>
          <w:sz w:val="28"/>
        </w:rPr>
        <w:t>
      совет по вопросам предупреждения и разрешения коллективных трудовых споров;</w:t>
      </w:r>
    </w:p>
    <w:bookmarkEnd w:id="622"/>
    <w:bookmarkStart w:name="z672" w:id="623"/>
    <w:p>
      <w:pPr>
        <w:spacing w:after="0"/>
        <w:ind w:left="0"/>
        <w:jc w:val="both"/>
      </w:pPr>
      <w:r>
        <w:rPr>
          <w:rFonts w:ascii="Times New Roman"/>
          <w:b w:val="false"/>
          <w:i w:val="false"/>
          <w:color w:val="000000"/>
          <w:sz w:val="28"/>
        </w:rPr>
        <w:t>
      группы наблюдателей для участия в разработке и принятии соглашений, коллективных договоров;</w:t>
      </w:r>
    </w:p>
    <w:bookmarkEnd w:id="623"/>
    <w:bookmarkStart w:name="z673" w:id="624"/>
    <w:p>
      <w:pPr>
        <w:spacing w:after="0"/>
        <w:ind w:left="0"/>
        <w:jc w:val="both"/>
      </w:pPr>
      <w:r>
        <w:rPr>
          <w:rFonts w:ascii="Times New Roman"/>
          <w:b w:val="false"/>
          <w:i w:val="false"/>
          <w:color w:val="000000"/>
          <w:sz w:val="28"/>
        </w:rPr>
        <w:t>
      координационный центр по развитию кадрового потенциала и квалификаций.</w:t>
      </w:r>
    </w:p>
    <w:bookmarkEnd w:id="624"/>
    <w:bookmarkStart w:name="z674" w:id="625"/>
    <w:p>
      <w:pPr>
        <w:spacing w:after="0"/>
        <w:ind w:left="0"/>
        <w:jc w:val="both"/>
      </w:pPr>
      <w:r>
        <w:rPr>
          <w:rFonts w:ascii="Times New Roman"/>
          <w:b w:val="false"/>
          <w:i w:val="false"/>
          <w:color w:val="000000"/>
          <w:sz w:val="28"/>
        </w:rPr>
        <w:t>
      12.1.5.Принимают меры, направленные на обеспечение занятости и сокращение уровня безработицы.</w:t>
      </w:r>
    </w:p>
    <w:bookmarkEnd w:id="625"/>
    <w:bookmarkStart w:name="z675" w:id="626"/>
    <w:p>
      <w:pPr>
        <w:spacing w:after="0"/>
        <w:ind w:left="0"/>
        <w:jc w:val="both"/>
      </w:pPr>
      <w:r>
        <w:rPr>
          <w:rFonts w:ascii="Times New Roman"/>
          <w:b w:val="false"/>
          <w:i w:val="false"/>
          <w:color w:val="000000"/>
          <w:sz w:val="28"/>
        </w:rPr>
        <w:t>
      12.2.Управление образования:</w:t>
      </w:r>
    </w:p>
    <w:bookmarkEnd w:id="626"/>
    <w:bookmarkStart w:name="z676" w:id="627"/>
    <w:p>
      <w:pPr>
        <w:spacing w:after="0"/>
        <w:ind w:left="0"/>
        <w:jc w:val="both"/>
      </w:pPr>
      <w:r>
        <w:rPr>
          <w:rFonts w:ascii="Times New Roman"/>
          <w:b w:val="false"/>
          <w:i w:val="false"/>
          <w:color w:val="000000"/>
          <w:sz w:val="28"/>
        </w:rPr>
        <w:t>
      12.2.1.Включает представителей Профсоюза в коллегиальные руководящие органы, в комиссии и другие рабочие органы (группы) по разработке проектов государственных отраслевых программ, нормативных правовых актов, связанных с трудовыми отношениями и социально-экономическими вопросами.</w:t>
      </w:r>
    </w:p>
    <w:bookmarkEnd w:id="627"/>
    <w:bookmarkStart w:name="z677" w:id="628"/>
    <w:p>
      <w:pPr>
        <w:spacing w:after="0"/>
        <w:ind w:left="0"/>
        <w:jc w:val="both"/>
      </w:pPr>
      <w:r>
        <w:rPr>
          <w:rFonts w:ascii="Times New Roman"/>
          <w:b w:val="false"/>
          <w:i w:val="false"/>
          <w:color w:val="000000"/>
          <w:sz w:val="28"/>
        </w:rPr>
        <w:t>
      12.2.2.Проводит консультации с Профсоюзом, предоставляет Профсоюзу по его запросам информацию о численности и составе работников, системах оплаты труда, размерах средней заработной платы по категориям персонала,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финансовому обеспечению в сфере образования и науки, другую необходимую информацию по социально-трудовым вопросам.</w:t>
      </w:r>
    </w:p>
    <w:bookmarkEnd w:id="628"/>
    <w:bookmarkStart w:name="z678" w:id="629"/>
    <w:p>
      <w:pPr>
        <w:spacing w:after="0"/>
        <w:ind w:left="0"/>
        <w:jc w:val="both"/>
      </w:pPr>
      <w:r>
        <w:rPr>
          <w:rFonts w:ascii="Times New Roman"/>
          <w:b w:val="false"/>
          <w:i w:val="false"/>
          <w:color w:val="000000"/>
          <w:sz w:val="28"/>
        </w:rPr>
        <w:t>
      12.2.3.При разработке проектов программных и стратегических документов в сфере образования, а также при принятии нормативных правовых актов, затрагивающих права и интересы работников, заблаговременно информирует о них Профсоюз, учитывает мнение Профсоюза и комиссии по социальному партнерству и регулированию социальных и трудовых отношений.</w:t>
      </w:r>
    </w:p>
    <w:bookmarkEnd w:id="629"/>
    <w:bookmarkStart w:name="z679" w:id="630"/>
    <w:p>
      <w:pPr>
        <w:spacing w:after="0"/>
        <w:ind w:left="0"/>
        <w:jc w:val="both"/>
      </w:pPr>
      <w:r>
        <w:rPr>
          <w:rFonts w:ascii="Times New Roman"/>
          <w:b w:val="false"/>
          <w:i w:val="false"/>
          <w:color w:val="000000"/>
          <w:sz w:val="28"/>
        </w:rPr>
        <w:t>
      12.2.4.Способствует участию представителей выборных органов профсоюзных организаций в работе органов управления организаций образования (ученый, попечительский, наблюдательный, педагогический советы и др.).</w:t>
      </w:r>
    </w:p>
    <w:bookmarkEnd w:id="630"/>
    <w:bookmarkStart w:name="z680" w:id="631"/>
    <w:p>
      <w:pPr>
        <w:spacing w:after="0"/>
        <w:ind w:left="0"/>
        <w:jc w:val="both"/>
      </w:pPr>
      <w:r>
        <w:rPr>
          <w:rFonts w:ascii="Times New Roman"/>
          <w:b w:val="false"/>
          <w:i w:val="false"/>
          <w:color w:val="000000"/>
          <w:sz w:val="28"/>
        </w:rPr>
        <w:t>
      12.2.5.При определении рейтинга организаций образования учитывать в качестве одного из критериев наличие коллективного договора и стоимость установленного им социального пакета.</w:t>
      </w:r>
    </w:p>
    <w:bookmarkEnd w:id="631"/>
    <w:bookmarkStart w:name="z681" w:id="632"/>
    <w:p>
      <w:pPr>
        <w:spacing w:after="0"/>
        <w:ind w:left="0"/>
        <w:jc w:val="both"/>
      </w:pPr>
      <w:r>
        <w:rPr>
          <w:rFonts w:ascii="Times New Roman"/>
          <w:b w:val="false"/>
          <w:i w:val="false"/>
          <w:color w:val="000000"/>
          <w:sz w:val="28"/>
        </w:rPr>
        <w:t>
      12.3.Профсоюз:</w:t>
      </w:r>
    </w:p>
    <w:bookmarkEnd w:id="632"/>
    <w:bookmarkStart w:name="z682" w:id="633"/>
    <w:p>
      <w:pPr>
        <w:spacing w:after="0"/>
        <w:ind w:left="0"/>
        <w:jc w:val="both"/>
      </w:pPr>
      <w:r>
        <w:rPr>
          <w:rFonts w:ascii="Times New Roman"/>
          <w:b w:val="false"/>
          <w:i w:val="false"/>
          <w:color w:val="000000"/>
          <w:sz w:val="28"/>
        </w:rPr>
        <w:t>
      12.3.1.По запросам Управления образования представляет статистическую и иную информацию о численности и структуре Профсоюза, его организаций, о результатах общественного контроля над исполнением трудового законодательства, за безопасностью и охраной труда, о показателях социального партнерства в отрасли.</w:t>
      </w:r>
    </w:p>
    <w:bookmarkEnd w:id="633"/>
    <w:bookmarkStart w:name="z683" w:id="634"/>
    <w:p>
      <w:pPr>
        <w:spacing w:after="0"/>
        <w:ind w:left="0"/>
        <w:jc w:val="both"/>
      </w:pPr>
      <w:r>
        <w:rPr>
          <w:rFonts w:ascii="Times New Roman"/>
          <w:b w:val="false"/>
          <w:i w:val="false"/>
          <w:color w:val="000000"/>
          <w:sz w:val="28"/>
        </w:rPr>
        <w:t>
      12.3.2.Проводит активное обучение представителей работодателей основам трудового законодательства, законодательства о профессиональных союзах, вопросам правового регулирования социального партнерства в Республике Казахстан.</w:t>
      </w:r>
    </w:p>
    <w:bookmarkEnd w:id="634"/>
    <w:bookmarkStart w:name="z684" w:id="635"/>
    <w:p>
      <w:pPr>
        <w:spacing w:after="0"/>
        <w:ind w:left="0"/>
        <w:jc w:val="both"/>
      </w:pPr>
      <w:r>
        <w:rPr>
          <w:rFonts w:ascii="Times New Roman"/>
          <w:b w:val="false"/>
          <w:i w:val="false"/>
          <w:color w:val="000000"/>
          <w:sz w:val="28"/>
        </w:rPr>
        <w:t>
      12.3.3.Обеспечивает учет заключенных отраслевых региональных соглашений и коллективных договоров, проводит их анализ, обобщает и распространяет передовой опыт в сфере социального партнерства.</w:t>
      </w:r>
    </w:p>
    <w:bookmarkEnd w:id="635"/>
    <w:bookmarkStart w:name="z685" w:id="636"/>
    <w:p>
      <w:pPr>
        <w:spacing w:after="0"/>
        <w:ind w:left="0"/>
        <w:jc w:val="both"/>
      </w:pPr>
      <w:r>
        <w:rPr>
          <w:rFonts w:ascii="Times New Roman"/>
          <w:b w:val="false"/>
          <w:i w:val="false"/>
          <w:color w:val="000000"/>
          <w:sz w:val="28"/>
        </w:rPr>
        <w:t>
      12.3.4.Все иные обязательства Сторон партнерства, вытекающие из требований норм Трудового кодекса Республики Казахстан, регулируются и конкретизируются при заключении коллективных договоров в организациях образования и науки.</w:t>
      </w:r>
    </w:p>
    <w:bookmarkEnd w:id="636"/>
    <w:bookmarkStart w:name="z686" w:id="637"/>
    <w:p>
      <w:pPr>
        <w:spacing w:after="0"/>
        <w:ind w:left="0"/>
        <w:jc w:val="both"/>
      </w:pPr>
      <w:r>
        <w:rPr>
          <w:rFonts w:ascii="Times New Roman"/>
          <w:b w:val="false"/>
          <w:i w:val="false"/>
          <w:color w:val="000000"/>
          <w:sz w:val="28"/>
        </w:rPr>
        <w:t>
      В состав Совета по вопросам предупреждения и разрешения коллективных трудовых споров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совета с заменой.</w:t>
      </w:r>
    </w:p>
    <w:bookmarkEnd w:id="637"/>
    <w:bookmarkStart w:name="z687" w:id="638"/>
    <w:p>
      <w:pPr>
        <w:spacing w:after="0"/>
        <w:ind w:left="0"/>
        <w:jc w:val="both"/>
      </w:pPr>
      <w:r>
        <w:rPr>
          <w:rFonts w:ascii="Times New Roman"/>
          <w:b w:val="false"/>
          <w:i w:val="false"/>
          <w:color w:val="000000"/>
          <w:sz w:val="28"/>
        </w:rPr>
        <w:t>
      Работа Совета по вопросам предупреждения и разрешения коллективных трудовых споров строится на принципах социального партнерства. Решения Совета по вопросам предупреждения и разрешения коллективных трудовых споров являются обязательными для работодателя и работников.</w:t>
      </w:r>
    </w:p>
    <w:bookmarkEnd w:id="638"/>
    <w:bookmarkStart w:name="z688" w:id="639"/>
    <w:p>
      <w:pPr>
        <w:spacing w:after="0"/>
        <w:ind w:left="0"/>
        <w:jc w:val="both"/>
      </w:pPr>
      <w:r>
        <w:rPr>
          <w:rFonts w:ascii="Times New Roman"/>
          <w:b w:val="false"/>
          <w:i w:val="false"/>
          <w:color w:val="000000"/>
          <w:sz w:val="28"/>
        </w:rPr>
        <w:t>
      Совет по вопросам предупреждения и разрешения коллективных трудовых споров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bookmarkEnd w:id="639"/>
    <w:bookmarkStart w:name="z689" w:id="640"/>
    <w:p>
      <w:pPr>
        <w:spacing w:after="0"/>
        <w:ind w:left="0"/>
        <w:jc w:val="left"/>
      </w:pPr>
      <w:r>
        <w:rPr>
          <w:rFonts w:ascii="Times New Roman"/>
          <w:b/>
          <w:i w:val="false"/>
          <w:color w:val="000000"/>
        </w:rPr>
        <w:t xml:space="preserve"> Раздел 13.</w:t>
      </w:r>
    </w:p>
    <w:bookmarkEnd w:id="640"/>
    <w:bookmarkStart w:name="z690" w:id="641"/>
    <w:p>
      <w:pPr>
        <w:spacing w:after="0"/>
        <w:ind w:left="0"/>
        <w:jc w:val="left"/>
      </w:pPr>
      <w:r>
        <w:rPr>
          <w:rFonts w:ascii="Times New Roman"/>
          <w:b/>
          <w:i w:val="false"/>
          <w:color w:val="000000"/>
        </w:rPr>
        <w:t xml:space="preserve"> Контроль над выполнением соглашения.</w:t>
      </w:r>
    </w:p>
    <w:bookmarkEnd w:id="641"/>
    <w:bookmarkStart w:name="z691" w:id="642"/>
    <w:p>
      <w:pPr>
        <w:spacing w:after="0"/>
        <w:ind w:left="0"/>
        <w:jc w:val="left"/>
      </w:pPr>
      <w:r>
        <w:rPr>
          <w:rFonts w:ascii="Times New Roman"/>
          <w:b/>
          <w:i w:val="false"/>
          <w:color w:val="000000"/>
        </w:rPr>
        <w:t xml:space="preserve"> Ответственность сторон.</w:t>
      </w:r>
    </w:p>
    <w:bookmarkEnd w:id="642"/>
    <w:bookmarkStart w:name="z692" w:id="643"/>
    <w:p>
      <w:pPr>
        <w:spacing w:after="0"/>
        <w:ind w:left="0"/>
        <w:jc w:val="both"/>
      </w:pPr>
      <w:r>
        <w:rPr>
          <w:rFonts w:ascii="Times New Roman"/>
          <w:b w:val="false"/>
          <w:i w:val="false"/>
          <w:color w:val="000000"/>
          <w:sz w:val="28"/>
        </w:rPr>
        <w:t>
      Стороны договорились, что:</w:t>
      </w:r>
    </w:p>
    <w:bookmarkEnd w:id="643"/>
    <w:bookmarkStart w:name="z693" w:id="644"/>
    <w:p>
      <w:pPr>
        <w:spacing w:after="0"/>
        <w:ind w:left="0"/>
        <w:jc w:val="both"/>
      </w:pPr>
      <w:r>
        <w:rPr>
          <w:rFonts w:ascii="Times New Roman"/>
          <w:b w:val="false"/>
          <w:i w:val="false"/>
          <w:color w:val="000000"/>
          <w:sz w:val="28"/>
        </w:rPr>
        <w:t xml:space="preserve">
      </w:t>
      </w:r>
      <w:r>
        <w:rPr>
          <w:rFonts w:ascii="Times New Roman"/>
          <w:b/>
          <w:i w:val="false"/>
          <w:color w:val="000000"/>
          <w:sz w:val="28"/>
        </w:rPr>
        <w:t>13.1.</w:t>
      </w:r>
      <w:r>
        <w:rPr>
          <w:rFonts w:ascii="Times New Roman"/>
          <w:b w:val="false"/>
          <w:i w:val="false"/>
          <w:color w:val="000000"/>
          <w:sz w:val="28"/>
        </w:rPr>
        <w:t>Профсоюз направляет соглашение в течение 10 дней со дня его подписания в соответствующий государственный орган по труду для уведомительной регистрации.</w:t>
      </w:r>
    </w:p>
    <w:bookmarkEnd w:id="644"/>
    <w:bookmarkStart w:name="z694" w:id="645"/>
    <w:p>
      <w:pPr>
        <w:spacing w:after="0"/>
        <w:ind w:left="0"/>
        <w:jc w:val="both"/>
      </w:pPr>
      <w:r>
        <w:rPr>
          <w:rFonts w:ascii="Times New Roman"/>
          <w:b w:val="false"/>
          <w:i w:val="false"/>
          <w:color w:val="000000"/>
          <w:sz w:val="28"/>
        </w:rPr>
        <w:t xml:space="preserve">
      </w:t>
      </w:r>
      <w:r>
        <w:rPr>
          <w:rFonts w:ascii="Times New Roman"/>
          <w:b/>
          <w:i w:val="false"/>
          <w:color w:val="000000"/>
          <w:sz w:val="28"/>
        </w:rPr>
        <w:t>13.2.</w:t>
      </w:r>
      <w:r>
        <w:rPr>
          <w:rFonts w:ascii="Times New Roman"/>
          <w:b w:val="false"/>
          <w:i w:val="false"/>
          <w:color w:val="000000"/>
          <w:sz w:val="28"/>
        </w:rPr>
        <w:t>Совместно разрабатывают план мероприятий по выполнению настоящего Соглашения.</w:t>
      </w:r>
    </w:p>
    <w:bookmarkEnd w:id="645"/>
    <w:bookmarkStart w:name="z695" w:id="646"/>
    <w:p>
      <w:pPr>
        <w:spacing w:after="0"/>
        <w:ind w:left="0"/>
        <w:jc w:val="both"/>
      </w:pPr>
      <w:r>
        <w:rPr>
          <w:rFonts w:ascii="Times New Roman"/>
          <w:b w:val="false"/>
          <w:i w:val="false"/>
          <w:color w:val="000000"/>
          <w:sz w:val="28"/>
        </w:rPr>
        <w:t xml:space="preserve">
      </w:t>
      </w:r>
      <w:r>
        <w:rPr>
          <w:rFonts w:ascii="Times New Roman"/>
          <w:b/>
          <w:i w:val="false"/>
          <w:color w:val="000000"/>
          <w:sz w:val="28"/>
        </w:rPr>
        <w:t>13.3.</w:t>
      </w:r>
      <w:r>
        <w:rPr>
          <w:rFonts w:ascii="Times New Roman"/>
          <w:b w:val="false"/>
          <w:i w:val="false"/>
          <w:color w:val="000000"/>
          <w:sz w:val="28"/>
        </w:rPr>
        <w:t>Осуществляют контроль за реализацией плана мероприятий по выполнению Соглашения и его положений и отчитываются о результатах контроля на конференции (собрании) представителей трудовых коллективов один раз в год не позднее 1 марта следующего за отчетным года.</w:t>
      </w:r>
    </w:p>
    <w:bookmarkEnd w:id="646"/>
    <w:bookmarkStart w:name="z696" w:id="647"/>
    <w:p>
      <w:pPr>
        <w:spacing w:after="0"/>
        <w:ind w:left="0"/>
        <w:jc w:val="both"/>
      </w:pPr>
      <w:r>
        <w:rPr>
          <w:rFonts w:ascii="Times New Roman"/>
          <w:b w:val="false"/>
          <w:i w:val="false"/>
          <w:color w:val="000000"/>
          <w:sz w:val="28"/>
        </w:rPr>
        <w:t xml:space="preserve">
      </w:t>
      </w:r>
      <w:r>
        <w:rPr>
          <w:rFonts w:ascii="Times New Roman"/>
          <w:b/>
          <w:i w:val="false"/>
          <w:color w:val="000000"/>
          <w:sz w:val="28"/>
        </w:rPr>
        <w:t>13.4.</w:t>
      </w:r>
      <w:r>
        <w:rPr>
          <w:rFonts w:ascii="Times New Roman"/>
          <w:b w:val="false"/>
          <w:i w:val="false"/>
          <w:color w:val="000000"/>
          <w:sz w:val="28"/>
        </w:rPr>
        <w:t>Рассматривают в недельный срок все возникающие в период действия Соглашения разногласия и конфликты, связанные с его выполнением.</w:t>
      </w:r>
    </w:p>
    <w:bookmarkEnd w:id="647"/>
    <w:bookmarkStart w:name="z697" w:id="648"/>
    <w:p>
      <w:pPr>
        <w:spacing w:after="0"/>
        <w:ind w:left="0"/>
        <w:jc w:val="both"/>
      </w:pPr>
      <w:r>
        <w:rPr>
          <w:rFonts w:ascii="Times New Roman"/>
          <w:b w:val="false"/>
          <w:i w:val="false"/>
          <w:color w:val="000000"/>
          <w:sz w:val="28"/>
        </w:rPr>
        <w:t xml:space="preserve">
      </w:t>
      </w:r>
      <w:r>
        <w:rPr>
          <w:rFonts w:ascii="Times New Roman"/>
          <w:b/>
          <w:i w:val="false"/>
          <w:color w:val="000000"/>
          <w:sz w:val="28"/>
        </w:rPr>
        <w:t>13.5.</w:t>
      </w:r>
      <w:r>
        <w:rPr>
          <w:rFonts w:ascii="Times New Roman"/>
          <w:b w:val="false"/>
          <w:i w:val="false"/>
          <w:color w:val="000000"/>
          <w:sz w:val="28"/>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bookmarkEnd w:id="648"/>
    <w:bookmarkStart w:name="z698" w:id="649"/>
    <w:p>
      <w:pPr>
        <w:spacing w:after="0"/>
        <w:ind w:left="0"/>
        <w:jc w:val="both"/>
      </w:pPr>
      <w:r>
        <w:rPr>
          <w:rFonts w:ascii="Times New Roman"/>
          <w:b w:val="false"/>
          <w:i w:val="false"/>
          <w:color w:val="000000"/>
          <w:sz w:val="28"/>
        </w:rPr>
        <w:t xml:space="preserve">
      </w:t>
      </w:r>
      <w:r>
        <w:rPr>
          <w:rFonts w:ascii="Times New Roman"/>
          <w:b/>
          <w:i w:val="false"/>
          <w:color w:val="000000"/>
          <w:sz w:val="28"/>
        </w:rPr>
        <w:t>13.6.</w:t>
      </w:r>
      <w:r>
        <w:rPr>
          <w:rFonts w:ascii="Times New Roman"/>
          <w:b w:val="false"/>
          <w:i w:val="false"/>
          <w:color w:val="000000"/>
          <w:sz w:val="28"/>
        </w:rPr>
        <w:t>В случае нарушения или невыполнения обязательств Соглашения виновная сторона или виновные лица несут ответственность в порядке, предусмотренном законодательством.</w:t>
      </w:r>
    </w:p>
    <w:bookmarkEnd w:id="649"/>
    <w:bookmarkStart w:name="z699" w:id="650"/>
    <w:p>
      <w:pPr>
        <w:spacing w:after="0"/>
        <w:ind w:left="0"/>
        <w:jc w:val="both"/>
      </w:pPr>
      <w:r>
        <w:rPr>
          <w:rFonts w:ascii="Times New Roman"/>
          <w:b w:val="false"/>
          <w:i w:val="false"/>
          <w:color w:val="000000"/>
          <w:sz w:val="28"/>
        </w:rPr>
        <w:t xml:space="preserve">
      </w:t>
      </w:r>
      <w:r>
        <w:rPr>
          <w:rFonts w:ascii="Times New Roman"/>
          <w:b/>
          <w:i w:val="false"/>
          <w:color w:val="000000"/>
          <w:sz w:val="28"/>
        </w:rPr>
        <w:t>13.7.</w:t>
      </w:r>
      <w:r>
        <w:rPr>
          <w:rFonts w:ascii="Times New Roman"/>
          <w:b w:val="false"/>
          <w:i w:val="false"/>
          <w:color w:val="000000"/>
          <w:sz w:val="28"/>
        </w:rPr>
        <w:t>Настоящее Соглашение действует со дня его подписания сторонами в течение 2024 – 2026 годов.</w:t>
      </w:r>
    </w:p>
    <w:bookmarkEnd w:id="650"/>
    <w:bookmarkStart w:name="z700" w:id="651"/>
    <w:p>
      <w:pPr>
        <w:spacing w:after="0"/>
        <w:ind w:left="0"/>
        <w:jc w:val="both"/>
      </w:pPr>
      <w:r>
        <w:rPr>
          <w:rFonts w:ascii="Times New Roman"/>
          <w:b w:val="false"/>
          <w:i w:val="false"/>
          <w:color w:val="000000"/>
          <w:sz w:val="28"/>
        </w:rPr>
        <w:t xml:space="preserve">
      </w:t>
      </w:r>
      <w:r>
        <w:rPr>
          <w:rFonts w:ascii="Times New Roman"/>
          <w:b/>
          <w:i w:val="false"/>
          <w:color w:val="000000"/>
          <w:sz w:val="28"/>
        </w:rPr>
        <w:t>13.8.</w:t>
      </w:r>
      <w:r>
        <w:rPr>
          <w:rFonts w:ascii="Times New Roman"/>
          <w:b w:val="false"/>
          <w:i w:val="false"/>
          <w:color w:val="000000"/>
          <w:sz w:val="28"/>
        </w:rPr>
        <w:t>Переговоры по заключению нового соглашения будут начаты за 2 месяца до окончания срока действия данного Соглашения.</w:t>
      </w:r>
    </w:p>
    <w:bookmarkEnd w:id="651"/>
    <w:bookmarkStart w:name="z701" w:id="652"/>
    <w:p>
      <w:pPr>
        <w:spacing w:after="0"/>
        <w:ind w:left="0"/>
        <w:jc w:val="both"/>
      </w:pPr>
      <w:r>
        <w:rPr>
          <w:rFonts w:ascii="Times New Roman"/>
          <w:b w:val="false"/>
          <w:i w:val="false"/>
          <w:color w:val="000000"/>
          <w:sz w:val="28"/>
        </w:rPr>
        <w:t xml:space="preserve">
      </w:t>
      </w:r>
      <w:r>
        <w:rPr>
          <w:rFonts w:ascii="Times New Roman"/>
          <w:b/>
          <w:i w:val="false"/>
          <w:color w:val="000000"/>
          <w:sz w:val="28"/>
        </w:rPr>
        <w:t>13.9.</w:t>
      </w:r>
      <w:r>
        <w:rPr>
          <w:rFonts w:ascii="Times New Roman"/>
          <w:b w:val="false"/>
          <w:i w:val="false"/>
          <w:color w:val="000000"/>
          <w:sz w:val="28"/>
        </w:rPr>
        <w:t>Настоящее Соглашение подписано "_____"_______________ 2024 года в городе Тараз.</w:t>
      </w:r>
    </w:p>
    <w:bookmarkEnd w:id="6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Руководитель КГУ </w:t>
                  </w:r>
                </w:p>
                <w:p>
                  <w:pPr>
                    <w:spacing w:after="20"/>
                    <w:ind w:left="20"/>
                    <w:jc w:val="both"/>
                  </w:pPr>
                </w:p>
                <w:p>
                  <w:pPr>
                    <w:spacing w:after="20"/>
                    <w:ind w:left="20"/>
                    <w:jc w:val="both"/>
                  </w:pPr>
                  <w:r>
                    <w:rPr>
                      <w:rFonts w:ascii="Times New Roman"/>
                      <w:b w:val="false"/>
                      <w:i/>
                      <w:color w:val="000000"/>
                      <w:sz w:val="20"/>
                    </w:rPr>
                    <w:t>"Управление образования</w:t>
                  </w:r>
                </w:p>
                <w:p>
                  <w:pPr>
                    <w:spacing w:after="20"/>
                    <w:ind w:left="20"/>
                    <w:jc w:val="both"/>
                  </w:pPr>
                  <w:r>
                    <w:rPr>
                      <w:rFonts w:ascii="Times New Roman"/>
                      <w:b w:val="false"/>
                      <w:i/>
                      <w:color w:val="000000"/>
                      <w:sz w:val="20"/>
                    </w:rPr>
                    <w:t>акимата Жамбылской области"</w:t>
                  </w:r>
                </w:p>
                <w:p>
                  <w:pPr>
                    <w:spacing w:after="20"/>
                    <w:ind w:left="20"/>
                    <w:jc w:val="both"/>
                  </w:pPr>
                  <w:r>
                    <w:rPr>
                      <w:rFonts w:ascii="Times New Roman"/>
                      <w:b w:val="false"/>
                      <w:i/>
                      <w:color w:val="000000"/>
                      <w:sz w:val="20"/>
                    </w:rPr>
                    <w:t>_______________ Садыркулов Р.Н.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ОО</w:t>
                  </w:r>
                </w:p>
                <w:p>
                  <w:pPr>
                    <w:spacing w:after="20"/>
                    <w:ind w:left="20"/>
                    <w:jc w:val="both"/>
                  </w:pPr>
                </w:p>
                <w:p>
                  <w:pPr>
                    <w:spacing w:after="20"/>
                    <w:ind w:left="20"/>
                    <w:jc w:val="both"/>
                  </w:pPr>
                  <w:r>
                    <w:rPr>
                      <w:rFonts w:ascii="Times New Roman"/>
                      <w:b w:val="false"/>
                      <w:i/>
                      <w:color w:val="000000"/>
                      <w:sz w:val="20"/>
                    </w:rPr>
                    <w:t>"Локальный профессиональный союз</w:t>
                  </w:r>
                </w:p>
                <w:p>
                  <w:pPr>
                    <w:spacing w:after="20"/>
                    <w:ind w:left="20"/>
                    <w:jc w:val="both"/>
                  </w:pPr>
                  <w:r>
                    <w:rPr>
                      <w:rFonts w:ascii="Times New Roman"/>
                      <w:b w:val="false"/>
                      <w:i/>
                      <w:color w:val="000000"/>
                      <w:sz w:val="20"/>
                    </w:rPr>
                    <w:t>работников просвещения,</w:t>
                  </w:r>
                </w:p>
                <w:p>
                  <w:pPr>
                    <w:spacing w:after="20"/>
                    <w:ind w:left="20"/>
                    <w:jc w:val="both"/>
                  </w:pPr>
                  <w:r>
                    <w:rPr>
                      <w:rFonts w:ascii="Times New Roman"/>
                      <w:b w:val="false"/>
                      <w:i/>
                      <w:color w:val="000000"/>
                      <w:sz w:val="20"/>
                    </w:rPr>
                    <w:t xml:space="preserve">науки и высшего образования </w:t>
                  </w:r>
                </w:p>
                <w:p>
                  <w:pPr>
                    <w:spacing w:after="20"/>
                    <w:ind w:left="20"/>
                    <w:jc w:val="both"/>
                  </w:pPr>
                  <w:r>
                    <w:rPr>
                      <w:rFonts w:ascii="Times New Roman"/>
                      <w:b w:val="false"/>
                      <w:i/>
                      <w:color w:val="000000"/>
                      <w:sz w:val="20"/>
                    </w:rPr>
                    <w:t>Жамбылской области"</w:t>
                  </w:r>
                </w:p>
                <w:p>
                  <w:pPr>
                    <w:spacing w:after="20"/>
                    <w:ind w:left="20"/>
                    <w:jc w:val="both"/>
                  </w:pPr>
                  <w:r>
                    <w:rPr>
                      <w:rFonts w:ascii="Times New Roman"/>
                      <w:b w:val="false"/>
                      <w:i/>
                      <w:color w:val="000000"/>
                      <w:sz w:val="20"/>
                    </w:rPr>
                    <w:t>_____________ Магзымбеков Е.С.</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p>
        </w:tc>
      </w:tr>
    </w:tbl>
    <w:bookmarkStart w:name="z703" w:id="653"/>
    <w:p>
      <w:pPr>
        <w:spacing w:after="0"/>
        <w:ind w:left="0"/>
        <w:jc w:val="left"/>
      </w:pPr>
      <w:r>
        <w:rPr>
          <w:rFonts w:ascii="Times New Roman"/>
          <w:b/>
          <w:i w:val="false"/>
          <w:color w:val="000000"/>
        </w:rPr>
        <w:t xml:space="preserve"> ПОРЯДОК</w:t>
      </w:r>
    </w:p>
    <w:bookmarkEnd w:id="653"/>
    <w:bookmarkStart w:name="z704" w:id="654"/>
    <w:p>
      <w:pPr>
        <w:spacing w:after="0"/>
        <w:ind w:left="0"/>
        <w:jc w:val="left"/>
      </w:pPr>
      <w:r>
        <w:rPr>
          <w:rFonts w:ascii="Times New Roman"/>
          <w:b/>
          <w:i w:val="false"/>
          <w:color w:val="000000"/>
        </w:rPr>
        <w:t xml:space="preserve"> учета согласования и мотивированного мнения выборных профсоюзных органов при принятии актов работодателя и расторжении трудового договора по инициативе работодателя</w:t>
      </w:r>
    </w:p>
    <w:bookmarkEnd w:id="654"/>
    <w:bookmarkStart w:name="z705" w:id="65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Работодатель в случаях, предусмотренных настоящим Соглашением, а также соглашениями, распространенными на стороны данного договора, перед принятием решения, принимаемого с учетом мотивированного мнения профсоюзного органа или по согласованию с ним, направляет проект решения и обоснование по нему в соответствующий выборный орган профсоюзной организации.</w:t>
      </w:r>
    </w:p>
    <w:bookmarkEnd w:id="655"/>
    <w:bookmarkStart w:name="z706" w:id="65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Выборный орган профсоюзной организации не позднее пяти рабочих дней со дня получения проекта указанного решения направляет работодателю мотивированное мнение по проекту в письменной форме.</w:t>
      </w:r>
    </w:p>
    <w:bookmarkEnd w:id="656"/>
    <w:bookmarkStart w:name="z707" w:id="65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В случае, если мотивированное мнение выборного органа профсоюзной организации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направить проект и обоснование по нему в комиссию, образованную в порядке </w:t>
      </w:r>
      <w:r>
        <w:rPr>
          <w:rFonts w:ascii="Times New Roman"/>
          <w:b w:val="false"/>
          <w:i w:val="false"/>
          <w:color w:val="000000"/>
          <w:sz w:val="28"/>
        </w:rPr>
        <w:t>п. 4</w:t>
      </w:r>
      <w:r>
        <w:rPr>
          <w:rFonts w:ascii="Times New Roman"/>
          <w:b w:val="false"/>
          <w:i w:val="false"/>
          <w:color w:val="000000"/>
          <w:sz w:val="28"/>
        </w:rPr>
        <w:t xml:space="preserve"> ст. 156 ТК РК на равноправной основе, в целях достижения взаимоприемлемого решения.</w:t>
      </w:r>
    </w:p>
    <w:bookmarkEnd w:id="657"/>
    <w:bookmarkStart w:name="z708" w:id="65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При недостижении согласия возникшие разногласия оформляются протоколом, после чего работодатель имеет право принять решение, которое может быть обжаловано выборным органом профсоюзной организации в согласительную комиссию, образованную в порядке </w:t>
      </w:r>
      <w:r>
        <w:rPr>
          <w:rFonts w:ascii="Times New Roman"/>
          <w:b w:val="false"/>
          <w:i w:val="false"/>
          <w:color w:val="000000"/>
          <w:sz w:val="28"/>
        </w:rPr>
        <w:t>ст. 159</w:t>
      </w:r>
      <w:r>
        <w:rPr>
          <w:rFonts w:ascii="Times New Roman"/>
          <w:b w:val="false"/>
          <w:i w:val="false"/>
          <w:color w:val="000000"/>
          <w:sz w:val="28"/>
        </w:rPr>
        <w:t xml:space="preserve"> ТК РК или же в соответствующую государственную инспекцию труда или в суд. </w:t>
      </w:r>
    </w:p>
    <w:bookmarkEnd w:id="658"/>
    <w:bookmarkStart w:name="z709" w:id="659"/>
    <w:p>
      <w:pPr>
        <w:spacing w:after="0"/>
        <w:ind w:left="0"/>
        <w:jc w:val="both"/>
      </w:pPr>
      <w:r>
        <w:rPr>
          <w:rFonts w:ascii="Times New Roman"/>
          <w:b w:val="false"/>
          <w:i w:val="false"/>
          <w:color w:val="000000"/>
          <w:sz w:val="28"/>
        </w:rPr>
        <w:t xml:space="preserve">
      Выборный орган профсоюзной организации также имеет право начать процедуру коллективного трудового спора в порядке, согласно </w:t>
      </w:r>
      <w:r>
        <w:rPr>
          <w:rFonts w:ascii="Times New Roman"/>
          <w:b w:val="false"/>
          <w:i w:val="false"/>
          <w:color w:val="000000"/>
          <w:sz w:val="28"/>
        </w:rPr>
        <w:t>ст.163</w:t>
      </w:r>
      <w:r>
        <w:rPr>
          <w:rFonts w:ascii="Times New Roman"/>
          <w:b w:val="false"/>
          <w:i w:val="false"/>
          <w:color w:val="000000"/>
          <w:sz w:val="28"/>
        </w:rPr>
        <w:t xml:space="preserve"> ТК РК.</w:t>
      </w:r>
    </w:p>
    <w:bookmarkEnd w:id="659"/>
    <w:bookmarkStart w:name="z710" w:id="66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При принятии решения о возможном расторжении трудового договора с работником, являющимся членом ОО "Локальный профессиональный союз работников просвещения, науки и высшего образования Жамбылской области"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
    <w:bookmarkEnd w:id="660"/>
    <w:bookmarkStart w:name="z711" w:id="66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Профком в течение пяти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w:t>
      </w:r>
    </w:p>
    <w:bookmarkEnd w:id="661"/>
    <w:bookmarkStart w:name="z712" w:id="662"/>
    <w:p>
      <w:pPr>
        <w:spacing w:after="0"/>
        <w:ind w:left="0"/>
        <w:jc w:val="both"/>
      </w:pPr>
      <w:r>
        <w:rPr>
          <w:rFonts w:ascii="Times New Roman"/>
          <w:b w:val="false"/>
          <w:i w:val="false"/>
          <w:color w:val="000000"/>
          <w:sz w:val="28"/>
        </w:rPr>
        <w:t>
      Мнение, не представленное в пятидневный срок, или немотивированное мнение работодателем не учитывается.</w:t>
      </w:r>
    </w:p>
    <w:bookmarkEnd w:id="662"/>
    <w:bookmarkStart w:name="z713" w:id="663"/>
    <w:p>
      <w:pPr>
        <w:spacing w:after="0"/>
        <w:ind w:left="0"/>
        <w:jc w:val="both"/>
      </w:pPr>
      <w:r>
        <w:rPr>
          <w:rFonts w:ascii="Times New Roman"/>
          <w:b w:val="false"/>
          <w:i w:val="false"/>
          <w:color w:val="000000"/>
          <w:sz w:val="28"/>
        </w:rPr>
        <w:t>
      7.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bookmarkEnd w:id="663"/>
    <w:bookmarkStart w:name="z714" w:id="664"/>
    <w:p>
      <w:pPr>
        <w:spacing w:after="0"/>
        <w:ind w:left="0"/>
        <w:jc w:val="both"/>
      </w:pPr>
      <w:r>
        <w:rPr>
          <w:rFonts w:ascii="Times New Roman"/>
          <w:b w:val="false"/>
          <w:i w:val="false"/>
          <w:color w:val="000000"/>
          <w:sz w:val="28"/>
        </w:rPr>
        <w:t>
      8.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bookmarkEnd w:id="664"/>
    <w:bookmarkStart w:name="z715" w:id="665"/>
    <w:p>
      <w:pPr>
        <w:spacing w:after="0"/>
        <w:ind w:left="0"/>
        <w:jc w:val="both"/>
      </w:pPr>
      <w:r>
        <w:rPr>
          <w:rFonts w:ascii="Times New Roman"/>
          <w:b w:val="false"/>
          <w:i w:val="false"/>
          <w:color w:val="000000"/>
          <w:sz w:val="28"/>
        </w:rPr>
        <w:t>
      9.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организации образования к моменту принятия решения Работодателем и Профкомом.</w:t>
      </w:r>
    </w:p>
    <w:bookmarkEnd w:id="665"/>
    <w:bookmarkStart w:name="z716" w:id="666"/>
    <w:p>
      <w:pPr>
        <w:spacing w:after="0"/>
        <w:ind w:left="0"/>
        <w:jc w:val="both"/>
      </w:pPr>
      <w:r>
        <w:rPr>
          <w:rFonts w:ascii="Times New Roman"/>
          <w:b w:val="false"/>
          <w:i w:val="false"/>
          <w:color w:val="000000"/>
          <w:sz w:val="28"/>
        </w:rPr>
        <w:t>
      10.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bookmarkEnd w:id="666"/>
    <w:bookmarkStart w:name="z717" w:id="667"/>
    <w:p>
      <w:pPr>
        <w:spacing w:after="0"/>
        <w:ind w:left="0"/>
        <w:jc w:val="both"/>
      </w:pPr>
      <w:r>
        <w:rPr>
          <w:rFonts w:ascii="Times New Roman"/>
          <w:b w:val="false"/>
          <w:i w:val="false"/>
          <w:color w:val="000000"/>
          <w:sz w:val="28"/>
        </w:rPr>
        <w:t>
      11. В случае,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w:t>
      </w:r>
    </w:p>
    <w:bookmarkEnd w:id="667"/>
    <w:bookmarkStart w:name="z718" w:id="668"/>
    <w:p>
      <w:pPr>
        <w:spacing w:after="0"/>
        <w:ind w:left="0"/>
        <w:jc w:val="both"/>
      </w:pPr>
      <w:r>
        <w:rPr>
          <w:rFonts w:ascii="Times New Roman"/>
          <w:b w:val="false"/>
          <w:i w:val="false"/>
          <w:color w:val="000000"/>
          <w:sz w:val="28"/>
        </w:rPr>
        <w:t>
      12. При недостижении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w:t>
      </w:r>
    </w:p>
    <w:bookmarkEnd w:id="668"/>
    <w:bookmarkStart w:name="z719" w:id="669"/>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Соблюдение вышеуказанной процедуры не лишает работника или представляющий его интересы Профсоюз права обжаловать увольнение в согласительной комиссии и в суде.</w:t>
      </w:r>
    </w:p>
    <w:bookmarkEnd w:id="669"/>
    <w:bookmarkStart w:name="z720" w:id="670"/>
    <w:p>
      <w:pPr>
        <w:spacing w:after="0"/>
        <w:ind w:left="0"/>
        <w:jc w:val="left"/>
      </w:pPr>
      <w:r>
        <w:rPr>
          <w:rFonts w:ascii="Times New Roman"/>
          <w:b/>
          <w:i w:val="false"/>
          <w:color w:val="000000"/>
        </w:rPr>
        <w:t xml:space="preserve"> Образец обращения работодателя к выборному органу профсоюзной организации о получении мотивированного мнения либо для согласования и обоснование по нему</w:t>
      </w:r>
    </w:p>
    <w:bookmarkEnd w:id="670"/>
    <w:bookmarkStart w:name="z721" w:id="671"/>
    <w:p>
      <w:pPr>
        <w:spacing w:after="0"/>
        <w:ind w:left="0"/>
        <w:jc w:val="both"/>
      </w:pPr>
      <w:r>
        <w:rPr>
          <w:rFonts w:ascii="Times New Roman"/>
          <w:b w:val="false"/>
          <w:i w:val="false"/>
          <w:color w:val="000000"/>
          <w:sz w:val="28"/>
        </w:rPr>
        <w:t xml:space="preserve">
      Дата и исходящий </w:t>
      </w:r>
    </w:p>
    <w:bookmarkEnd w:id="671"/>
    <w:bookmarkStart w:name="z722" w:id="672"/>
    <w:p>
      <w:pPr>
        <w:spacing w:after="0"/>
        <w:ind w:left="0"/>
        <w:jc w:val="both"/>
      </w:pPr>
      <w:r>
        <w:rPr>
          <w:rFonts w:ascii="Times New Roman"/>
          <w:b w:val="false"/>
          <w:i w:val="false"/>
          <w:color w:val="000000"/>
          <w:sz w:val="28"/>
        </w:rPr>
        <w:t xml:space="preserve">
      номер документа </w:t>
      </w:r>
    </w:p>
    <w:bookmarkEnd w:id="672"/>
    <w:bookmarkStart w:name="z723" w:id="673"/>
    <w:p>
      <w:pPr>
        <w:spacing w:after="0"/>
        <w:ind w:left="0"/>
        <w:jc w:val="both"/>
      </w:pPr>
      <w:r>
        <w:rPr>
          <w:rFonts w:ascii="Times New Roman"/>
          <w:b w:val="false"/>
          <w:i w:val="false"/>
          <w:color w:val="000000"/>
          <w:sz w:val="28"/>
        </w:rPr>
        <w:t xml:space="preserve">
       __________________________________________________________ </w:t>
      </w:r>
    </w:p>
    <w:bookmarkEnd w:id="673"/>
    <w:bookmarkStart w:name="z724" w:id="674"/>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выборного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первичной</w:t>
      </w:r>
      <w:r>
        <w:rPr>
          <w:rFonts w:ascii="Times New Roman"/>
          <w:b w:val="false"/>
          <w:i w:val="false"/>
          <w:color w:val="000000"/>
          <w:sz w:val="28"/>
        </w:rPr>
        <w:t xml:space="preserve"> </w:t>
      </w:r>
      <w:r>
        <w:rPr>
          <w:rFonts w:ascii="Times New Roman"/>
          <w:b w:val="false"/>
          <w:i/>
          <w:color w:val="000000"/>
          <w:sz w:val="28"/>
        </w:rPr>
        <w:t>профсоюзной</w:t>
      </w:r>
      <w:r>
        <w:rPr>
          <w:rFonts w:ascii="Times New Roman"/>
          <w:b w:val="false"/>
          <w:i w:val="false"/>
          <w:color w:val="000000"/>
          <w:sz w:val="28"/>
        </w:rPr>
        <w:t xml:space="preserve"> </w:t>
      </w:r>
      <w:r>
        <w:rPr>
          <w:rFonts w:ascii="Times New Roman"/>
          <w:b w:val="false"/>
          <w:i/>
          <w:color w:val="000000"/>
          <w:sz w:val="28"/>
        </w:rPr>
        <w:t>организации)</w:t>
      </w:r>
    </w:p>
    <w:bookmarkEnd w:id="674"/>
    <w:bookmarkStart w:name="z725" w:id="675"/>
    <w:p>
      <w:pPr>
        <w:spacing w:after="0"/>
        <w:ind w:left="0"/>
        <w:jc w:val="both"/>
      </w:pPr>
      <w:r>
        <w:rPr>
          <w:rFonts w:ascii="Times New Roman"/>
          <w:b w:val="false"/>
          <w:i w:val="false"/>
          <w:color w:val="000000"/>
          <w:sz w:val="28"/>
        </w:rPr>
        <w:t xml:space="preserve">
       </w:t>
      </w:r>
    </w:p>
    <w:bookmarkEnd w:id="675"/>
    <w:bookmarkStart w:name="z726" w:id="676"/>
    <w:p>
      <w:pPr>
        <w:spacing w:after="0"/>
        <w:ind w:left="0"/>
        <w:jc w:val="left"/>
      </w:pPr>
      <w:r>
        <w:rPr>
          <w:rFonts w:ascii="Times New Roman"/>
          <w:b/>
          <w:i w:val="false"/>
          <w:color w:val="000000"/>
        </w:rPr>
        <w:t xml:space="preserve"> ОБРАЩЕНИЕ</w:t>
      </w:r>
      <w:r>
        <w:br/>
      </w:r>
      <w:r>
        <w:rPr>
          <w:rFonts w:ascii="Times New Roman"/>
          <w:b/>
          <w:i w:val="false"/>
          <w:color w:val="000000"/>
        </w:rPr>
        <w:t>о даче мотивированного мнения выборного органа либо для согласования с профсоюзной организацией, согласно п.1.22. Соглашения.</w:t>
      </w:r>
    </w:p>
    <w:bookmarkEnd w:id="676"/>
    <w:bookmarkStart w:name="z727" w:id="677"/>
    <w:p>
      <w:pPr>
        <w:spacing w:after="0"/>
        <w:ind w:left="0"/>
        <w:jc w:val="both"/>
      </w:pPr>
      <w:r>
        <w:rPr>
          <w:rFonts w:ascii="Times New Roman"/>
          <w:b w:val="false"/>
          <w:i w:val="false"/>
          <w:color w:val="000000"/>
          <w:sz w:val="28"/>
        </w:rPr>
        <w:t>
      _____________________________________________________________</w:t>
      </w:r>
    </w:p>
    <w:bookmarkEnd w:id="677"/>
    <w:bookmarkStart w:name="z728" w:id="678"/>
    <w:p>
      <w:pPr>
        <w:spacing w:after="0"/>
        <w:ind w:left="0"/>
        <w:jc w:val="both"/>
      </w:pPr>
      <w:r>
        <w:rPr>
          <w:rFonts w:ascii="Times New Roman"/>
          <w:b w:val="false"/>
          <w:i w:val="false"/>
          <w:color w:val="000000"/>
          <w:sz w:val="28"/>
        </w:rPr>
        <w:t>
       направляет проект</w:t>
      </w:r>
    </w:p>
    <w:bookmarkEnd w:id="678"/>
    <w:bookmarkStart w:name="z729" w:id="67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bookmarkEnd w:id="679"/>
    <w:bookmarkStart w:name="z730" w:id="680"/>
    <w:p>
      <w:pPr>
        <w:spacing w:after="0"/>
        <w:ind w:left="0"/>
        <w:jc w:val="both"/>
      </w:pPr>
      <w:r>
        <w:rPr>
          <w:rFonts w:ascii="Times New Roman"/>
          <w:b w:val="false"/>
          <w:i w:val="false"/>
          <w:color w:val="000000"/>
          <w:sz w:val="28"/>
        </w:rPr>
        <w:t>
      __________________________________________________________________________</w:t>
      </w:r>
    </w:p>
    <w:bookmarkEnd w:id="680"/>
    <w:bookmarkStart w:name="z731" w:id="681"/>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работодателя)</w:t>
      </w:r>
    </w:p>
    <w:bookmarkEnd w:id="681"/>
    <w:bookmarkStart w:name="z732" w:id="682"/>
    <w:p>
      <w:pPr>
        <w:spacing w:after="0"/>
        <w:ind w:left="0"/>
        <w:jc w:val="both"/>
      </w:pPr>
      <w:r>
        <w:rPr>
          <w:rFonts w:ascii="Times New Roman"/>
          <w:b w:val="false"/>
          <w:i w:val="false"/>
          <w:color w:val="000000"/>
          <w:sz w:val="28"/>
        </w:rPr>
        <w:t>
      и обоснование по нему с приложением всех необходимых документов.</w:t>
      </w:r>
    </w:p>
    <w:bookmarkEnd w:id="682"/>
    <w:bookmarkStart w:name="z733" w:id="683"/>
    <w:p>
      <w:pPr>
        <w:spacing w:after="0"/>
        <w:ind w:left="0"/>
        <w:jc w:val="both"/>
      </w:pPr>
      <w:r>
        <w:rPr>
          <w:rFonts w:ascii="Times New Roman"/>
          <w:b w:val="false"/>
          <w:i w:val="false"/>
          <w:color w:val="000000"/>
          <w:sz w:val="28"/>
        </w:rPr>
        <w:t>
       Прошу в течение пяти рабочих дней направить в письменной форме мотивированное мнение по данному проекту акта работодателя.</w:t>
      </w:r>
    </w:p>
    <w:bookmarkEnd w:id="683"/>
    <w:bookmarkStart w:name="z734" w:id="684"/>
    <w:p>
      <w:pPr>
        <w:spacing w:after="0"/>
        <w:ind w:left="0"/>
        <w:jc w:val="both"/>
      </w:pPr>
      <w:r>
        <w:rPr>
          <w:rFonts w:ascii="Times New Roman"/>
          <w:b w:val="false"/>
          <w:i w:val="false"/>
          <w:color w:val="000000"/>
          <w:sz w:val="28"/>
        </w:rPr>
        <w:t xml:space="preserve">
       </w:t>
      </w:r>
    </w:p>
    <w:bookmarkEnd w:id="684"/>
    <w:bookmarkStart w:name="z735" w:id="68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Приложение</w:t>
      </w:r>
      <w:r>
        <w:rPr>
          <w:rFonts w:ascii="Times New Roman"/>
          <w:b w:val="false"/>
          <w:i w:val="false"/>
          <w:color w:val="000000"/>
          <w:sz w:val="28"/>
        </w:rPr>
        <w:t>: на ______листах.</w:t>
      </w:r>
    </w:p>
    <w:bookmarkEnd w:id="685"/>
    <w:bookmarkStart w:name="z736" w:id="686"/>
    <w:p>
      <w:pPr>
        <w:spacing w:after="0"/>
        <w:ind w:left="0"/>
        <w:jc w:val="both"/>
      </w:pPr>
      <w:r>
        <w:rPr>
          <w:rFonts w:ascii="Times New Roman"/>
          <w:b w:val="false"/>
          <w:i w:val="false"/>
          <w:color w:val="000000"/>
          <w:sz w:val="28"/>
        </w:rPr>
        <w:t xml:space="preserve">
       </w:t>
      </w:r>
    </w:p>
    <w:bookmarkEnd w:id="686"/>
    <w:bookmarkStart w:name="z737" w:id="687"/>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__________________________</w:t>
      </w:r>
    </w:p>
    <w:bookmarkEnd w:id="687"/>
    <w:bookmarkStart w:name="z738" w:id="688"/>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инициалы)</w:t>
      </w:r>
    </w:p>
    <w:bookmarkEnd w:id="6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9" w:id="689"/>
    <w:p>
      <w:pPr>
        <w:spacing w:after="0"/>
        <w:ind w:left="0"/>
        <w:jc w:val="left"/>
      </w:pPr>
      <w:r>
        <w:rPr>
          <w:rFonts w:ascii="Times New Roman"/>
          <w:b/>
          <w:i w:val="false"/>
          <w:color w:val="000000"/>
        </w:rPr>
        <w:t xml:space="preserve"> Образец мотивированного мнения выборного органа профсоюзной организации </w:t>
      </w:r>
    </w:p>
    <w:bookmarkEnd w:id="689"/>
    <w:bookmarkStart w:name="z740" w:id="690"/>
    <w:p>
      <w:pPr>
        <w:spacing w:after="0"/>
        <w:ind w:left="0"/>
        <w:jc w:val="both"/>
      </w:pPr>
      <w:r>
        <w:rPr>
          <w:rFonts w:ascii="Times New Roman"/>
          <w:b w:val="false"/>
          <w:i w:val="false"/>
          <w:color w:val="000000"/>
          <w:sz w:val="28"/>
        </w:rPr>
        <w:t>
      Дата и исходящий</w:t>
      </w:r>
    </w:p>
    <w:bookmarkEnd w:id="690"/>
    <w:bookmarkStart w:name="z741" w:id="691"/>
    <w:p>
      <w:pPr>
        <w:spacing w:after="0"/>
        <w:ind w:left="0"/>
        <w:jc w:val="both"/>
      </w:pPr>
      <w:r>
        <w:rPr>
          <w:rFonts w:ascii="Times New Roman"/>
          <w:b w:val="false"/>
          <w:i w:val="false"/>
          <w:color w:val="000000"/>
          <w:sz w:val="28"/>
        </w:rPr>
        <w:t xml:space="preserve">
       номер документа </w:t>
      </w:r>
    </w:p>
    <w:bookmarkEnd w:id="691"/>
    <w:bookmarkStart w:name="z742" w:id="692"/>
    <w:p>
      <w:pPr>
        <w:spacing w:after="0"/>
        <w:ind w:left="0"/>
        <w:jc w:val="both"/>
      </w:pPr>
      <w:r>
        <w:rPr>
          <w:rFonts w:ascii="Times New Roman"/>
          <w:b w:val="false"/>
          <w:i w:val="false"/>
          <w:color w:val="000000"/>
          <w:sz w:val="28"/>
        </w:rPr>
        <w:t>
                                                 _____________________________</w:t>
      </w:r>
    </w:p>
    <w:bookmarkEnd w:id="692"/>
    <w:bookmarkStart w:name="z743" w:id="69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bookmarkEnd w:id="693"/>
    <w:bookmarkStart w:name="z744" w:id="694"/>
    <w:p>
      <w:pPr>
        <w:spacing w:after="0"/>
        <w:ind w:left="0"/>
        <w:jc w:val="both"/>
      </w:pPr>
      <w:r>
        <w:rPr>
          <w:rFonts w:ascii="Times New Roman"/>
          <w:b w:val="false"/>
          <w:i w:val="false"/>
          <w:color w:val="000000"/>
          <w:sz w:val="28"/>
        </w:rPr>
        <w:t>
                                                 _____________________________</w:t>
      </w:r>
    </w:p>
    <w:bookmarkEnd w:id="694"/>
    <w:bookmarkStart w:name="z745" w:id="69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руководителя)</w:t>
      </w:r>
    </w:p>
    <w:bookmarkEnd w:id="695"/>
    <w:bookmarkStart w:name="z746" w:id="696"/>
    <w:p>
      <w:pPr>
        <w:spacing w:after="0"/>
        <w:ind w:left="0"/>
        <w:jc w:val="left"/>
      </w:pPr>
      <w:r>
        <w:rPr>
          <w:rFonts w:ascii="Times New Roman"/>
          <w:b/>
          <w:i w:val="false"/>
          <w:color w:val="000000"/>
        </w:rPr>
        <w:t xml:space="preserve"> ВЫПИСКА ИЗ ПРОТОКОЛА ЗАСЕДАНИЯ</w:t>
      </w:r>
    </w:p>
    <w:bookmarkEnd w:id="696"/>
    <w:bookmarkStart w:name="z747" w:id="697"/>
    <w:p>
      <w:pPr>
        <w:spacing w:after="0"/>
        <w:ind w:left="0"/>
        <w:jc w:val="left"/>
      </w:pPr>
      <w:r>
        <w:rPr>
          <w:rFonts w:ascii="Times New Roman"/>
          <w:b/>
          <w:i w:val="false"/>
          <w:color w:val="000000"/>
        </w:rPr>
        <w:t xml:space="preserve"> ____________________________________________________________</w:t>
      </w:r>
    </w:p>
    <w:bookmarkEnd w:id="697"/>
    <w:bookmarkStart w:name="z748" w:id="698"/>
    <w:p>
      <w:pPr>
        <w:spacing w:after="0"/>
        <w:ind w:left="0"/>
        <w:jc w:val="left"/>
      </w:pPr>
      <w:r>
        <w:rPr>
          <w:rFonts w:ascii="Times New Roman"/>
          <w:b/>
          <w:i w:val="false"/>
          <w:color w:val="000000"/>
        </w:rPr>
        <w:t xml:space="preserve"> ( наименование выборного органа профсоюзной организации)</w:t>
      </w:r>
    </w:p>
    <w:bookmarkEnd w:id="698"/>
    <w:bookmarkStart w:name="z749" w:id="699"/>
    <w:p>
      <w:pPr>
        <w:spacing w:after="0"/>
        <w:ind w:left="0"/>
        <w:jc w:val="left"/>
      </w:pPr>
      <w:r>
        <w:rPr>
          <w:rFonts w:ascii="Times New Roman"/>
          <w:b/>
          <w:i w:val="false"/>
          <w:color w:val="000000"/>
        </w:rPr>
        <w:t xml:space="preserve"> О мотивированном мнении по вопросу </w:t>
      </w:r>
    </w:p>
    <w:bookmarkEnd w:id="699"/>
    <w:bookmarkStart w:name="z750" w:id="700"/>
    <w:p>
      <w:pPr>
        <w:spacing w:after="0"/>
        <w:ind w:left="0"/>
        <w:jc w:val="left"/>
      </w:pPr>
      <w:r>
        <w:rPr>
          <w:rFonts w:ascii="Times New Roman"/>
          <w:b/>
          <w:i w:val="false"/>
          <w:color w:val="000000"/>
        </w:rPr>
        <w:t xml:space="preserve"> _______________________________________________________________</w:t>
      </w:r>
    </w:p>
    <w:bookmarkEnd w:id="700"/>
    <w:bookmarkStart w:name="z751" w:id="701"/>
    <w:p>
      <w:pPr>
        <w:spacing w:after="0"/>
        <w:ind w:left="0"/>
        <w:jc w:val="left"/>
      </w:pPr>
      <w:r>
        <w:rPr>
          <w:rFonts w:ascii="Times New Roman"/>
          <w:b/>
          <w:i w:val="false"/>
          <w:color w:val="000000"/>
        </w:rPr>
        <w:t xml:space="preserve"> ( наименование вопроса)</w:t>
      </w:r>
    </w:p>
    <w:bookmarkEnd w:id="701"/>
    <w:bookmarkStart w:name="z752" w:id="702"/>
    <w:p>
      <w:pPr>
        <w:spacing w:after="0"/>
        <w:ind w:left="0"/>
        <w:jc w:val="both"/>
      </w:pPr>
      <w:r>
        <w:rPr>
          <w:rFonts w:ascii="Times New Roman"/>
          <w:b w:val="false"/>
          <w:i w:val="false"/>
          <w:color w:val="000000"/>
          <w:sz w:val="28"/>
        </w:rPr>
        <w:t>
      _________________________ рассмотрел полномочным составом обращение</w:t>
      </w:r>
    </w:p>
    <w:bookmarkEnd w:id="702"/>
    <w:bookmarkStart w:name="z753" w:id="70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профоргана)</w:t>
      </w:r>
    </w:p>
    <w:bookmarkEnd w:id="703"/>
    <w:bookmarkStart w:name="z754" w:id="704"/>
    <w:p>
      <w:pPr>
        <w:spacing w:after="0"/>
        <w:ind w:left="0"/>
        <w:jc w:val="both"/>
      </w:pPr>
      <w:r>
        <w:rPr>
          <w:rFonts w:ascii="Times New Roman"/>
          <w:b w:val="false"/>
          <w:i w:val="false"/>
          <w:color w:val="000000"/>
          <w:sz w:val="28"/>
        </w:rPr>
        <w:t>
      работодателя №___от "___"__________202___г. по проекту____________________________</w:t>
      </w:r>
    </w:p>
    <w:bookmarkEnd w:id="704"/>
    <w:bookmarkStart w:name="z755" w:id="705"/>
    <w:p>
      <w:pPr>
        <w:spacing w:after="0"/>
        <w:ind w:left="0"/>
        <w:jc w:val="both"/>
      </w:pPr>
      <w:r>
        <w:rPr>
          <w:rFonts w:ascii="Times New Roman"/>
          <w:b w:val="false"/>
          <w:i w:val="false"/>
          <w:color w:val="000000"/>
          <w:sz w:val="28"/>
        </w:rPr>
        <w:t>
      __________________________________________________________________________</w:t>
      </w:r>
    </w:p>
    <w:bookmarkEnd w:id="705"/>
    <w:bookmarkStart w:name="z756" w:id="70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работодателя)</w:t>
      </w:r>
    </w:p>
    <w:bookmarkEnd w:id="706"/>
    <w:bookmarkStart w:name="z757" w:id="707"/>
    <w:p>
      <w:pPr>
        <w:spacing w:after="0"/>
        <w:ind w:left="0"/>
        <w:jc w:val="both"/>
      </w:pPr>
      <w:r>
        <w:rPr>
          <w:rFonts w:ascii="Times New Roman"/>
          <w:b w:val="false"/>
          <w:i w:val="false"/>
          <w:color w:val="000000"/>
          <w:sz w:val="28"/>
        </w:rPr>
        <w:t>
      обоснование к нему и документы, подтверждающие необходимость и законность принятия нормативного акта работодателя.</w:t>
      </w:r>
    </w:p>
    <w:bookmarkEnd w:id="707"/>
    <w:bookmarkStart w:name="z758" w:id="708"/>
    <w:p>
      <w:pPr>
        <w:spacing w:after="0"/>
        <w:ind w:left="0"/>
        <w:jc w:val="both"/>
      </w:pPr>
      <w:r>
        <w:rPr>
          <w:rFonts w:ascii="Times New Roman"/>
          <w:b w:val="false"/>
          <w:i w:val="false"/>
          <w:color w:val="000000"/>
          <w:sz w:val="28"/>
        </w:rPr>
        <w:t>
       На заседании "__"__________202__г._________________________________</w:t>
      </w:r>
    </w:p>
    <w:bookmarkEnd w:id="708"/>
    <w:bookmarkStart w:name="z759" w:id="70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выборного</w:t>
      </w:r>
      <w:r>
        <w:rPr>
          <w:rFonts w:ascii="Times New Roman"/>
          <w:b w:val="false"/>
          <w:i w:val="false"/>
          <w:color w:val="000000"/>
          <w:sz w:val="28"/>
        </w:rPr>
        <w:t xml:space="preserve"> </w:t>
      </w:r>
      <w:r>
        <w:rPr>
          <w:rFonts w:ascii="Times New Roman"/>
          <w:b w:val="false"/>
          <w:i/>
          <w:color w:val="000000"/>
          <w:sz w:val="28"/>
        </w:rPr>
        <w:t>профоргана)</w:t>
      </w:r>
    </w:p>
    <w:bookmarkEnd w:id="709"/>
    <w:bookmarkStart w:name="z760" w:id="710"/>
    <w:p>
      <w:pPr>
        <w:spacing w:after="0"/>
        <w:ind w:left="0"/>
        <w:jc w:val="both"/>
      </w:pPr>
      <w:r>
        <w:rPr>
          <w:rFonts w:ascii="Times New Roman"/>
          <w:b w:val="false"/>
          <w:i w:val="false"/>
          <w:color w:val="000000"/>
          <w:sz w:val="28"/>
        </w:rPr>
        <w:t>
      проверено соблюдение работодателем норм, предусмотренных Трудовым кодексом РК и нормативными правовыми актами, условий коллективного договора и соглашений при подготовке проекта____________________________________________________________</w:t>
      </w:r>
    </w:p>
    <w:bookmarkEnd w:id="710"/>
    <w:bookmarkStart w:name="z761" w:id="71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p>
    <w:bookmarkEnd w:id="711"/>
    <w:bookmarkStart w:name="z762" w:id="712"/>
    <w:p>
      <w:pPr>
        <w:spacing w:after="0"/>
        <w:ind w:left="0"/>
        <w:jc w:val="both"/>
      </w:pPr>
      <w:r>
        <w:rPr>
          <w:rFonts w:ascii="Times New Roman"/>
          <w:b w:val="false"/>
          <w:i w:val="false"/>
          <w:color w:val="000000"/>
          <w:sz w:val="28"/>
        </w:rPr>
        <w:t>
      Утверждено следующее мотивированное мнение:</w:t>
      </w:r>
    </w:p>
    <w:bookmarkEnd w:id="712"/>
    <w:bookmarkStart w:name="z763" w:id="713"/>
    <w:p>
      <w:pPr>
        <w:spacing w:after="0"/>
        <w:ind w:left="0"/>
        <w:jc w:val="both"/>
      </w:pPr>
      <w:r>
        <w:rPr>
          <w:rFonts w:ascii="Times New Roman"/>
          <w:b w:val="false"/>
          <w:i w:val="false"/>
          <w:color w:val="000000"/>
          <w:sz w:val="28"/>
        </w:rPr>
        <w:t xml:space="preserve">
       </w:t>
      </w:r>
    </w:p>
    <w:bookmarkEnd w:id="713"/>
    <w:bookmarkStart w:name="z764" w:id="714"/>
    <w:p>
      <w:pPr>
        <w:spacing w:after="0"/>
        <w:ind w:left="0"/>
        <w:jc w:val="left"/>
      </w:pPr>
      <w:r>
        <w:rPr>
          <w:rFonts w:ascii="Times New Roman"/>
          <w:b/>
          <w:i w:val="false"/>
          <w:color w:val="000000"/>
        </w:rPr>
        <w:t xml:space="preserve"> МОТИВИРОВАННОЕ МНЕНИЕ</w:t>
      </w:r>
    </w:p>
    <w:bookmarkEnd w:id="714"/>
    <w:bookmarkStart w:name="z765" w:id="715"/>
    <w:p>
      <w:pPr>
        <w:spacing w:after="0"/>
        <w:ind w:left="0"/>
        <w:jc w:val="left"/>
      </w:pPr>
      <w:r>
        <w:rPr>
          <w:rFonts w:ascii="Times New Roman"/>
          <w:b/>
          <w:i w:val="false"/>
          <w:color w:val="000000"/>
        </w:rPr>
        <w:t xml:space="preserve">  ______________________________________________________________по</w:t>
      </w:r>
    </w:p>
    <w:bookmarkEnd w:id="715"/>
    <w:bookmarkStart w:name="z766" w:id="716"/>
    <w:p>
      <w:pPr>
        <w:spacing w:after="0"/>
        <w:ind w:left="0"/>
        <w:jc w:val="left"/>
      </w:pPr>
      <w:r>
        <w:rPr>
          <w:rFonts w:ascii="Times New Roman"/>
          <w:b/>
          <w:i w:val="false"/>
          <w:color w:val="000000"/>
        </w:rPr>
        <w:t xml:space="preserve"> (наименование выборного профсоюзного органа)</w:t>
      </w:r>
    </w:p>
    <w:bookmarkEnd w:id="716"/>
    <w:bookmarkStart w:name="z767" w:id="717"/>
    <w:p>
      <w:pPr>
        <w:spacing w:after="0"/>
        <w:ind w:left="0"/>
        <w:jc w:val="left"/>
      </w:pPr>
      <w:r>
        <w:rPr>
          <w:rFonts w:ascii="Times New Roman"/>
          <w:b/>
          <w:i w:val="false"/>
          <w:color w:val="000000"/>
        </w:rPr>
        <w:t xml:space="preserve"> проекту____________________________________________________________</w:t>
      </w:r>
    </w:p>
    <w:bookmarkEnd w:id="717"/>
    <w:bookmarkStart w:name="z768" w:id="718"/>
    <w:p>
      <w:pPr>
        <w:spacing w:after="0"/>
        <w:ind w:left="0"/>
        <w:jc w:val="left"/>
      </w:pPr>
      <w:r>
        <w:rPr>
          <w:rFonts w:ascii="Times New Roman"/>
          <w:b/>
          <w:i w:val="false"/>
          <w:color w:val="000000"/>
        </w:rPr>
        <w:t xml:space="preserve"> ( наименование проекта)</w:t>
      </w:r>
    </w:p>
    <w:bookmarkEnd w:id="718"/>
    <w:bookmarkStart w:name="z769" w:id="719"/>
    <w:p>
      <w:pPr>
        <w:spacing w:after="0"/>
        <w:ind w:left="0"/>
        <w:jc w:val="both"/>
      </w:pPr>
      <w:r>
        <w:rPr>
          <w:rFonts w:ascii="Times New Roman"/>
          <w:b w:val="false"/>
          <w:i w:val="false"/>
          <w:color w:val="000000"/>
          <w:sz w:val="28"/>
        </w:rPr>
        <w:t>
      Проект соответствует (не соответствует) требованиям, установленным трудовым законодательством РК, и иным нормативным правовым актам, содержащим нормы трудового права, регулирующим принятие данного акта, пунктам (статьям)________Соглашения или коллективного договора, не ухудшает (ухудшает) положение работников.</w:t>
      </w:r>
    </w:p>
    <w:bookmarkEnd w:id="719"/>
    <w:bookmarkStart w:name="z770" w:id="720"/>
    <w:p>
      <w:pPr>
        <w:spacing w:after="0"/>
        <w:ind w:left="0"/>
        <w:jc w:val="both"/>
      </w:pPr>
      <w:r>
        <w:rPr>
          <w:rFonts w:ascii="Times New Roman"/>
          <w:b w:val="false"/>
          <w:i w:val="false"/>
          <w:color w:val="000000"/>
          <w:sz w:val="28"/>
        </w:rPr>
        <w:t>
       Указать иные замечания и дополнения к проекту по содержанию, срокам введения, о предлагаемых изменениях и т.д.</w:t>
      </w:r>
    </w:p>
    <w:bookmarkEnd w:id="720"/>
    <w:bookmarkStart w:name="z771" w:id="721"/>
    <w:p>
      <w:pPr>
        <w:spacing w:after="0"/>
        <w:ind w:left="0"/>
        <w:jc w:val="both"/>
      </w:pPr>
      <w:r>
        <w:rPr>
          <w:rFonts w:ascii="Times New Roman"/>
          <w:b w:val="false"/>
          <w:i w:val="false"/>
          <w:color w:val="000000"/>
          <w:sz w:val="28"/>
        </w:rPr>
        <w:t>
       На основании изложенного _________________считает возможным (невозможным)</w:t>
      </w:r>
    </w:p>
    <w:bookmarkEnd w:id="721"/>
    <w:bookmarkStart w:name="z772" w:id="722"/>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профоргана)</w:t>
      </w:r>
    </w:p>
    <w:bookmarkEnd w:id="722"/>
    <w:bookmarkStart w:name="z773" w:id="723"/>
    <w:p>
      <w:pPr>
        <w:spacing w:after="0"/>
        <w:ind w:left="0"/>
        <w:jc w:val="both"/>
      </w:pPr>
      <w:r>
        <w:rPr>
          <w:rFonts w:ascii="Times New Roman"/>
          <w:b w:val="false"/>
          <w:i w:val="false"/>
          <w:color w:val="000000"/>
          <w:sz w:val="28"/>
        </w:rPr>
        <w:t>
       принятие работодателем____________________________________________________</w:t>
      </w:r>
    </w:p>
    <w:bookmarkEnd w:id="723"/>
    <w:bookmarkStart w:name="z774" w:id="72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p>
    <w:bookmarkEnd w:id="7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75" w:id="725"/>
      <w:r>
        <w:rPr>
          <w:rFonts w:ascii="Times New Roman"/>
          <w:b w:val="false"/>
          <w:i w:val="false"/>
          <w:color w:val="000000"/>
          <w:sz w:val="28"/>
        </w:rPr>
        <w:t xml:space="preserve">
      </w:t>
      </w:r>
      <w:r>
        <w:rPr>
          <w:rFonts w:ascii="Times New Roman"/>
          <w:b/>
          <w:i w:val="false"/>
          <w:color w:val="000000"/>
          <w:sz w:val="28"/>
        </w:rPr>
        <w:t>Председатель профсоюзной организации</w:t>
      </w:r>
    </w:p>
    <w:bookmarkEnd w:id="725"/>
    <w:p>
      <w:pPr>
        <w:spacing w:after="0"/>
        <w:ind w:left="0"/>
        <w:jc w:val="both"/>
      </w:pPr>
      <w:r>
        <w:rPr>
          <w:rFonts w:ascii="Times New Roman"/>
          <w:b w:val="false"/>
          <w:i w:val="false"/>
          <w:color w:val="000000"/>
          <w:sz w:val="28"/>
        </w:rPr>
        <w:t xml:space="preserve"> ______________________ _____________________________</w:t>
      </w:r>
    </w:p>
    <w:bookmarkStart w:name="z776" w:id="726"/>
    <w:p>
      <w:pPr>
        <w:spacing w:after="0"/>
        <w:ind w:left="0"/>
        <w:jc w:val="both"/>
      </w:pPr>
      <w:r>
        <w:rPr>
          <w:rFonts w:ascii="Times New Roman"/>
          <w:b w:val="false"/>
          <w:i w:val="false"/>
          <w:color w:val="000000"/>
          <w:sz w:val="28"/>
        </w:rPr>
        <w:t>
      ( подпись)                   ( Ф.И.О.)</w:t>
      </w:r>
    </w:p>
    <w:bookmarkEnd w:id="726"/>
    <w:bookmarkStart w:name="z777" w:id="727"/>
    <w:p>
      <w:pPr>
        <w:spacing w:after="0"/>
        <w:ind w:left="0"/>
        <w:jc w:val="both"/>
      </w:pPr>
      <w:r>
        <w:rPr>
          <w:rFonts w:ascii="Times New Roman"/>
          <w:b w:val="false"/>
          <w:i w:val="false"/>
          <w:color w:val="000000"/>
          <w:sz w:val="28"/>
        </w:rPr>
        <w:t xml:space="preserve">
       </w:t>
      </w:r>
    </w:p>
    <w:bookmarkEnd w:id="727"/>
    <w:bookmarkStart w:name="z778" w:id="728"/>
    <w:p>
      <w:pPr>
        <w:spacing w:after="0"/>
        <w:ind w:left="0"/>
        <w:jc w:val="both"/>
      </w:pPr>
      <w:r>
        <w:rPr>
          <w:rFonts w:ascii="Times New Roman"/>
          <w:b w:val="false"/>
          <w:i w:val="false"/>
          <w:color w:val="000000"/>
          <w:sz w:val="28"/>
        </w:rPr>
        <w:t>
       Мотивированное мнение профсоюзного органа _от "___"_______202_ г. ___</w:t>
      </w:r>
    </w:p>
    <w:bookmarkEnd w:id="728"/>
    <w:bookmarkStart w:name="z779" w:id="729"/>
    <w:p>
      <w:pPr>
        <w:spacing w:after="0"/>
        <w:ind w:left="0"/>
        <w:jc w:val="both"/>
      </w:pPr>
      <w:r>
        <w:rPr>
          <w:rFonts w:ascii="Times New Roman"/>
          <w:b w:val="false"/>
          <w:i w:val="false"/>
          <w:color w:val="000000"/>
          <w:sz w:val="28"/>
        </w:rPr>
        <w:t>
      получил(а) _________________________________________________________</w:t>
      </w:r>
    </w:p>
    <w:bookmarkEnd w:id="729"/>
    <w:bookmarkStart w:name="z780" w:id="730"/>
    <w:p>
      <w:pPr>
        <w:spacing w:after="0"/>
        <w:ind w:left="0"/>
        <w:jc w:val="both"/>
      </w:pPr>
      <w:r>
        <w:rPr>
          <w:rFonts w:ascii="Times New Roman"/>
          <w:b w:val="false"/>
          <w:i w:val="false"/>
          <w:color w:val="000000"/>
          <w:sz w:val="28"/>
        </w:rPr>
        <w:t>
                         ( Ф.И.О. работодателя)</w:t>
      </w:r>
    </w:p>
    <w:bookmarkEnd w:id="730"/>
    <w:bookmarkStart w:name="z781" w:id="731"/>
    <w:p>
      <w:pPr>
        <w:spacing w:after="0"/>
        <w:ind w:left="0"/>
        <w:jc w:val="both"/>
      </w:pPr>
      <w:r>
        <w:rPr>
          <w:rFonts w:ascii="Times New Roman"/>
          <w:b w:val="false"/>
          <w:i w:val="false"/>
          <w:color w:val="000000"/>
          <w:sz w:val="28"/>
        </w:rPr>
        <w:t xml:space="preserve">
                                                 "____"________________202_г. </w:t>
      </w:r>
    </w:p>
    <w:bookmarkEnd w:id="731"/>
    <w:bookmarkStart w:name="z782" w:id="732"/>
    <w:p>
      <w:pPr>
        <w:spacing w:after="0"/>
        <w:ind w:left="0"/>
        <w:jc w:val="both"/>
      </w:pPr>
      <w:r>
        <w:rPr>
          <w:rFonts w:ascii="Times New Roman"/>
          <w:b w:val="false"/>
          <w:i w:val="false"/>
          <w:color w:val="000000"/>
          <w:sz w:val="28"/>
        </w:rPr>
        <w:t>
                                                 ___________________________</w:t>
      </w:r>
    </w:p>
    <w:bookmarkEnd w:id="732"/>
    <w:bookmarkStart w:name="z783" w:id="733"/>
    <w:p>
      <w:pPr>
        <w:spacing w:after="0"/>
        <w:ind w:left="0"/>
        <w:jc w:val="both"/>
      </w:pPr>
      <w:r>
        <w:rPr>
          <w:rFonts w:ascii="Times New Roman"/>
          <w:b w:val="false"/>
          <w:i w:val="false"/>
          <w:color w:val="000000"/>
          <w:sz w:val="28"/>
        </w:rPr>
        <w:t>
                                                             ( подпись)</w:t>
      </w:r>
    </w:p>
    <w:bookmarkEnd w:id="733"/>
    <w:bookmarkStart w:name="z784" w:id="734"/>
    <w:p>
      <w:pPr>
        <w:spacing w:after="0"/>
        <w:ind w:left="0"/>
        <w:jc w:val="left"/>
      </w:pPr>
      <w:r>
        <w:rPr>
          <w:rFonts w:ascii="Times New Roman"/>
          <w:b/>
          <w:i w:val="false"/>
          <w:color w:val="000000"/>
        </w:rPr>
        <w:t xml:space="preserve">  Образец обращения работодателя к выборному органу первичной профсоюзной организации для получения мотивированного мнения об увольнении работника согласно п.1.22. Соглашения.</w:t>
      </w:r>
    </w:p>
    <w:bookmarkEnd w:id="734"/>
    <w:bookmarkStart w:name="z785" w:id="735"/>
    <w:p>
      <w:pPr>
        <w:spacing w:after="0"/>
        <w:ind w:left="0"/>
        <w:jc w:val="both"/>
      </w:pPr>
      <w:r>
        <w:rPr>
          <w:rFonts w:ascii="Times New Roman"/>
          <w:b w:val="false"/>
          <w:i w:val="false"/>
          <w:color w:val="000000"/>
          <w:sz w:val="28"/>
        </w:rPr>
        <w:t xml:space="preserve">
      Дата и исходящий </w:t>
      </w:r>
    </w:p>
    <w:bookmarkEnd w:id="735"/>
    <w:bookmarkStart w:name="z786" w:id="736"/>
    <w:p>
      <w:pPr>
        <w:spacing w:after="0"/>
        <w:ind w:left="0"/>
        <w:jc w:val="both"/>
      </w:pPr>
      <w:r>
        <w:rPr>
          <w:rFonts w:ascii="Times New Roman"/>
          <w:b w:val="false"/>
          <w:i w:val="false"/>
          <w:color w:val="000000"/>
          <w:sz w:val="28"/>
        </w:rPr>
        <w:t xml:space="preserve">
       номер документа </w:t>
      </w:r>
    </w:p>
    <w:bookmarkEnd w:id="736"/>
    <w:bookmarkStart w:name="z787" w:id="737"/>
    <w:p>
      <w:pPr>
        <w:spacing w:after="0"/>
        <w:ind w:left="0"/>
        <w:jc w:val="both"/>
      </w:pPr>
      <w:r>
        <w:rPr>
          <w:rFonts w:ascii="Times New Roman"/>
          <w:b w:val="false"/>
          <w:i w:val="false"/>
          <w:color w:val="000000"/>
          <w:sz w:val="28"/>
        </w:rPr>
        <w:t>
       __________________________________________________________________</w:t>
      </w:r>
    </w:p>
    <w:bookmarkEnd w:id="737"/>
    <w:bookmarkStart w:name="z788" w:id="738"/>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выборного</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профсоюзной</w:t>
      </w:r>
      <w:r>
        <w:rPr>
          <w:rFonts w:ascii="Times New Roman"/>
          <w:b w:val="false"/>
          <w:i w:val="false"/>
          <w:color w:val="000000"/>
          <w:sz w:val="28"/>
        </w:rPr>
        <w:t xml:space="preserve"> </w:t>
      </w:r>
      <w:r>
        <w:rPr>
          <w:rFonts w:ascii="Times New Roman"/>
          <w:b w:val="false"/>
          <w:i/>
          <w:color w:val="000000"/>
          <w:sz w:val="28"/>
        </w:rPr>
        <w:t>организации)</w:t>
      </w:r>
    </w:p>
    <w:bookmarkEnd w:id="738"/>
    <w:bookmarkStart w:name="z789" w:id="739"/>
    <w:p>
      <w:pPr>
        <w:spacing w:after="0"/>
        <w:ind w:left="0"/>
        <w:jc w:val="both"/>
      </w:pPr>
      <w:r>
        <w:rPr>
          <w:rFonts w:ascii="Times New Roman"/>
          <w:b w:val="false"/>
          <w:i w:val="false"/>
          <w:color w:val="000000"/>
          <w:sz w:val="28"/>
        </w:rPr>
        <w:t xml:space="preserve">
       </w:t>
      </w:r>
    </w:p>
    <w:bookmarkEnd w:id="739"/>
    <w:bookmarkStart w:name="z790" w:id="740"/>
    <w:p>
      <w:pPr>
        <w:spacing w:after="0"/>
        <w:ind w:left="0"/>
        <w:jc w:val="left"/>
      </w:pPr>
      <w:r>
        <w:rPr>
          <w:rFonts w:ascii="Times New Roman"/>
          <w:b/>
          <w:i w:val="false"/>
          <w:color w:val="000000"/>
        </w:rPr>
        <w:t xml:space="preserve">  ОБРАЩЕНИЕ</w:t>
      </w:r>
      <w:r>
        <w:br/>
      </w:r>
      <w:r>
        <w:rPr>
          <w:rFonts w:ascii="Times New Roman"/>
          <w:b/>
          <w:i w:val="false"/>
          <w:color w:val="000000"/>
        </w:rPr>
        <w:t xml:space="preserve"> о даче мотивированного мнения выборного органа первичной профсоюзной организации</w:t>
      </w:r>
    </w:p>
    <w:bookmarkEnd w:id="740"/>
    <w:bookmarkStart w:name="z791" w:id="741"/>
    <w:p>
      <w:pPr>
        <w:spacing w:after="0"/>
        <w:ind w:left="0"/>
        <w:jc w:val="both"/>
      </w:pPr>
      <w:r>
        <w:rPr>
          <w:rFonts w:ascii="Times New Roman"/>
          <w:b w:val="false"/>
          <w:i w:val="false"/>
          <w:color w:val="000000"/>
          <w:sz w:val="28"/>
        </w:rPr>
        <w:t>
      __________________________________________направляет проект приказа</w:t>
      </w:r>
    </w:p>
    <w:bookmarkEnd w:id="741"/>
    <w:bookmarkStart w:name="z792" w:id="742"/>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bookmarkEnd w:id="742"/>
    <w:bookmarkStart w:name="z793" w:id="743"/>
    <w:p>
      <w:pPr>
        <w:spacing w:after="0"/>
        <w:ind w:left="0"/>
        <w:jc w:val="both"/>
      </w:pPr>
      <w:r>
        <w:rPr>
          <w:rFonts w:ascii="Times New Roman"/>
          <w:b w:val="false"/>
          <w:i w:val="false"/>
          <w:color w:val="000000"/>
          <w:sz w:val="28"/>
        </w:rPr>
        <w:t>
      о расторжении трудового договора с _________________________________________</w:t>
      </w:r>
    </w:p>
    <w:bookmarkEnd w:id="743"/>
    <w:bookmarkStart w:name="z794" w:id="744"/>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p>
    <w:bookmarkEnd w:id="744"/>
    <w:bookmarkStart w:name="z795" w:id="745"/>
    <w:p>
      <w:pPr>
        <w:spacing w:after="0"/>
        <w:ind w:left="0"/>
        <w:jc w:val="both"/>
      </w:pPr>
      <w:r>
        <w:rPr>
          <w:rFonts w:ascii="Times New Roman"/>
          <w:b w:val="false"/>
          <w:i w:val="false"/>
          <w:color w:val="000000"/>
          <w:sz w:val="28"/>
        </w:rPr>
        <w:t>
      _________________________________________________________________________</w:t>
      </w:r>
    </w:p>
    <w:bookmarkEnd w:id="745"/>
    <w:bookmarkStart w:name="z796" w:id="746"/>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профессия,</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увольняемого)</w:t>
      </w:r>
    </w:p>
    <w:bookmarkEnd w:id="746"/>
    <w:bookmarkStart w:name="z797" w:id="747"/>
    <w:p>
      <w:pPr>
        <w:spacing w:after="0"/>
        <w:ind w:left="0"/>
        <w:jc w:val="both"/>
      </w:pPr>
      <w:r>
        <w:rPr>
          <w:rFonts w:ascii="Times New Roman"/>
          <w:b w:val="false"/>
          <w:i w:val="false"/>
          <w:color w:val="000000"/>
          <w:sz w:val="28"/>
        </w:rPr>
        <w:t xml:space="preserve">
      на основании п.п.____) п. 1 </w:t>
      </w:r>
      <w:r>
        <w:rPr>
          <w:rFonts w:ascii="Times New Roman"/>
          <w:b w:val="false"/>
          <w:i w:val="false"/>
          <w:color w:val="000000"/>
          <w:sz w:val="28"/>
        </w:rPr>
        <w:t>ст. 52</w:t>
      </w:r>
      <w:r>
        <w:rPr>
          <w:rFonts w:ascii="Times New Roman"/>
          <w:b w:val="false"/>
          <w:i w:val="false"/>
          <w:color w:val="000000"/>
          <w:sz w:val="28"/>
        </w:rPr>
        <w:t xml:space="preserve"> Трудового кодекса РК и обоснование по нему с приложением следующих документов: _______________________________________________</w:t>
      </w:r>
    </w:p>
    <w:bookmarkEnd w:id="747"/>
    <w:bookmarkStart w:name="z798" w:id="748"/>
    <w:p>
      <w:pPr>
        <w:spacing w:after="0"/>
        <w:ind w:left="0"/>
        <w:jc w:val="both"/>
      </w:pPr>
      <w:r>
        <w:rPr>
          <w:rFonts w:ascii="Times New Roman"/>
          <w:b w:val="false"/>
          <w:i w:val="false"/>
          <w:color w:val="000000"/>
          <w:sz w:val="28"/>
        </w:rPr>
        <w:t>
      ________________________________________________________________________________</w:t>
      </w:r>
    </w:p>
    <w:bookmarkEnd w:id="748"/>
    <w:bookmarkStart w:name="z799" w:id="749"/>
    <w:p>
      <w:pPr>
        <w:spacing w:after="0"/>
        <w:ind w:left="0"/>
        <w:jc w:val="both"/>
      </w:pPr>
      <w:r>
        <w:rPr>
          <w:rFonts w:ascii="Times New Roman"/>
          <w:b w:val="false"/>
          <w:i w:val="false"/>
          <w:color w:val="000000"/>
          <w:sz w:val="28"/>
        </w:rPr>
        <w:t xml:space="preserve">
      </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приложенные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 xml:space="preserve"> </w:t>
      </w:r>
      <w:r>
        <w:rPr>
          <w:rFonts w:ascii="Times New Roman"/>
          <w:b w:val="false"/>
          <w:i/>
          <w:color w:val="000000"/>
          <w:sz w:val="28"/>
        </w:rPr>
        <w:t>служащие</w:t>
      </w:r>
      <w:r>
        <w:rPr>
          <w:rFonts w:ascii="Times New Roman"/>
          <w:b w:val="false"/>
          <w:i w:val="false"/>
          <w:color w:val="000000"/>
          <w:sz w:val="28"/>
        </w:rPr>
        <w:t xml:space="preserve"> </w:t>
      </w:r>
      <w:r>
        <w:rPr>
          <w:rFonts w:ascii="Times New Roman"/>
          <w:b w:val="false"/>
          <w:i/>
          <w:color w:val="000000"/>
          <w:sz w:val="28"/>
        </w:rPr>
        <w:t>основанием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правомерности</w:t>
      </w:r>
      <w:r>
        <w:rPr>
          <w:rFonts w:ascii="Times New Roman"/>
          <w:b w:val="false"/>
          <w:i w:val="false"/>
          <w:color w:val="000000"/>
          <w:sz w:val="28"/>
        </w:rPr>
        <w:t xml:space="preserve"> </w:t>
      </w:r>
      <w:r>
        <w:rPr>
          <w:rFonts w:ascii="Times New Roman"/>
          <w:b w:val="false"/>
          <w:i/>
          <w:color w:val="000000"/>
          <w:sz w:val="28"/>
        </w:rPr>
        <w:t>издания</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(распоряжения)</w:t>
      </w:r>
    </w:p>
    <w:bookmarkEnd w:id="749"/>
    <w:bookmarkStart w:name="z800" w:id="750"/>
    <w:p>
      <w:pPr>
        <w:spacing w:after="0"/>
        <w:ind w:left="0"/>
        <w:jc w:val="both"/>
      </w:pPr>
      <w:r>
        <w:rPr>
          <w:rFonts w:ascii="Times New Roman"/>
          <w:b w:val="false"/>
          <w:i w:val="false"/>
          <w:color w:val="000000"/>
          <w:sz w:val="28"/>
        </w:rPr>
        <w:t>
       Прошу в течение пяти рабочих дней направить в письменной форме мотивированное мнение по проекту данного акта (приказа, распоряжения).</w:t>
      </w:r>
    </w:p>
    <w:bookmarkEnd w:id="750"/>
    <w:bookmarkStart w:name="z801" w:id="751"/>
    <w:p>
      <w:pPr>
        <w:spacing w:after="0"/>
        <w:ind w:left="0"/>
        <w:jc w:val="both"/>
      </w:pPr>
      <w:r>
        <w:rPr>
          <w:rFonts w:ascii="Times New Roman"/>
          <w:b w:val="false"/>
          <w:i w:val="false"/>
          <w:color w:val="000000"/>
          <w:sz w:val="28"/>
        </w:rPr>
        <w:t xml:space="preserve">
       </w:t>
      </w:r>
    </w:p>
    <w:bookmarkEnd w:id="751"/>
    <w:bookmarkStart w:name="z802" w:id="75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Приложение</w:t>
      </w:r>
      <w:r>
        <w:rPr>
          <w:rFonts w:ascii="Times New Roman"/>
          <w:b w:val="false"/>
          <w:i w:val="false"/>
          <w:color w:val="000000"/>
          <w:sz w:val="28"/>
        </w:rPr>
        <w:t>: на______листах.</w:t>
      </w:r>
    </w:p>
    <w:bookmarkEnd w:id="7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организации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 подпись, Ф.И.О.)</w:t>
            </w:r>
            <w:r>
              <w:rPr>
                <w:rFonts w:ascii="Times New Roman"/>
                <w:b w:val="false"/>
                <w:i w:val="false"/>
                <w:color w:val="000000"/>
                <w:sz w:val="20"/>
              </w:rPr>
              <w:t>
</w:t>
            </w:r>
          </w:p>
        </w:tc>
      </w:tr>
    </w:tbl>
    <w:bookmarkStart w:name="z805" w:id="753"/>
    <w:p>
      <w:pPr>
        <w:spacing w:after="0"/>
        <w:ind w:left="0"/>
        <w:jc w:val="left"/>
      </w:pPr>
      <w:r>
        <w:rPr>
          <w:rFonts w:ascii="Times New Roman"/>
          <w:b/>
          <w:i w:val="false"/>
          <w:color w:val="000000"/>
        </w:rPr>
        <w:t xml:space="preserve"> Примерный образец оформления мотивированного мнения выборного органа профсоюзной организации по проекту приказа работодателя.</w:t>
      </w:r>
    </w:p>
    <w:bookmarkEnd w:id="753"/>
    <w:bookmarkStart w:name="z806" w:id="754"/>
    <w:p>
      <w:pPr>
        <w:spacing w:after="0"/>
        <w:ind w:left="0"/>
        <w:jc w:val="both"/>
      </w:pPr>
      <w:r>
        <w:rPr>
          <w:rFonts w:ascii="Times New Roman"/>
          <w:b w:val="false"/>
          <w:i w:val="false"/>
          <w:color w:val="000000"/>
          <w:sz w:val="28"/>
        </w:rPr>
        <w:t xml:space="preserve">
       Дата и исходящий </w:t>
      </w:r>
    </w:p>
    <w:bookmarkEnd w:id="754"/>
    <w:bookmarkStart w:name="z807" w:id="755"/>
    <w:p>
      <w:pPr>
        <w:spacing w:after="0"/>
        <w:ind w:left="0"/>
        <w:jc w:val="both"/>
      </w:pPr>
      <w:r>
        <w:rPr>
          <w:rFonts w:ascii="Times New Roman"/>
          <w:b w:val="false"/>
          <w:i w:val="false"/>
          <w:color w:val="000000"/>
          <w:sz w:val="28"/>
        </w:rPr>
        <w:t xml:space="preserve">
      номер документа </w:t>
      </w:r>
    </w:p>
    <w:bookmarkEnd w:id="755"/>
    <w:bookmarkStart w:name="z808" w:id="756"/>
    <w:p>
      <w:pPr>
        <w:spacing w:after="0"/>
        <w:ind w:left="0"/>
        <w:jc w:val="both"/>
      </w:pPr>
      <w:r>
        <w:rPr>
          <w:rFonts w:ascii="Times New Roman"/>
          <w:b w:val="false"/>
          <w:i w:val="false"/>
          <w:color w:val="000000"/>
          <w:sz w:val="28"/>
        </w:rPr>
        <w:t>
                                           ______________________________________</w:t>
      </w:r>
    </w:p>
    <w:bookmarkEnd w:id="756"/>
    <w:bookmarkStart w:name="z809" w:id="75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p>
    <w:bookmarkEnd w:id="757"/>
    <w:bookmarkStart w:name="z810" w:id="758"/>
    <w:p>
      <w:pPr>
        <w:spacing w:after="0"/>
        <w:ind w:left="0"/>
        <w:jc w:val="both"/>
      </w:pPr>
      <w:r>
        <w:rPr>
          <w:rFonts w:ascii="Times New Roman"/>
          <w:b w:val="false"/>
          <w:i w:val="false"/>
          <w:color w:val="000000"/>
          <w:sz w:val="28"/>
        </w:rPr>
        <w:t>
                                           ______________________________________</w:t>
      </w:r>
    </w:p>
    <w:bookmarkEnd w:id="758"/>
    <w:bookmarkStart w:name="z811" w:id="759"/>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руководителя</w:t>
      </w:r>
      <w:r>
        <w:rPr>
          <w:rFonts w:ascii="Times New Roman"/>
          <w:b w:val="false"/>
          <w:i w:val="false"/>
          <w:color w:val="000000"/>
          <w:sz w:val="28"/>
        </w:rPr>
        <w:t xml:space="preserve"> </w:t>
      </w:r>
      <w:r>
        <w:rPr>
          <w:rFonts w:ascii="Times New Roman"/>
          <w:b w:val="false"/>
          <w:i/>
          <w:color w:val="000000"/>
          <w:sz w:val="28"/>
        </w:rPr>
        <w:t>организации)</w:t>
      </w:r>
    </w:p>
    <w:bookmarkEnd w:id="759"/>
    <w:bookmarkStart w:name="z812" w:id="760"/>
    <w:p>
      <w:pPr>
        <w:spacing w:after="0"/>
        <w:ind w:left="0"/>
        <w:jc w:val="left"/>
      </w:pPr>
      <w:r>
        <w:rPr>
          <w:rFonts w:ascii="Times New Roman"/>
          <w:b/>
          <w:i w:val="false"/>
          <w:color w:val="000000"/>
        </w:rPr>
        <w:t xml:space="preserve"> ВЫПИСКА ИЗ ПРОТОКОЛА ЗАСЕДАНИЯ</w:t>
      </w:r>
    </w:p>
    <w:bookmarkEnd w:id="760"/>
    <w:bookmarkStart w:name="z813" w:id="761"/>
    <w:p>
      <w:pPr>
        <w:spacing w:after="0"/>
        <w:ind w:left="0"/>
        <w:jc w:val="left"/>
      </w:pPr>
      <w:r>
        <w:rPr>
          <w:rFonts w:ascii="Times New Roman"/>
          <w:b/>
          <w:i w:val="false"/>
          <w:color w:val="000000"/>
        </w:rPr>
        <w:t xml:space="preserve"> __________________________________________________________________</w:t>
      </w:r>
    </w:p>
    <w:bookmarkEnd w:id="761"/>
    <w:bookmarkStart w:name="z814" w:id="762"/>
    <w:p>
      <w:pPr>
        <w:spacing w:after="0"/>
        <w:ind w:left="0"/>
        <w:jc w:val="left"/>
      </w:pPr>
      <w:r>
        <w:rPr>
          <w:rFonts w:ascii="Times New Roman"/>
          <w:b/>
          <w:i w:val="false"/>
          <w:color w:val="000000"/>
        </w:rPr>
        <w:t xml:space="preserve"> (наименование выборного органа первичной профсоюзной организации)</w:t>
      </w:r>
    </w:p>
    <w:bookmarkEnd w:id="762"/>
    <w:bookmarkStart w:name="z815" w:id="763"/>
    <w:p>
      <w:pPr>
        <w:spacing w:after="0"/>
        <w:ind w:left="0"/>
        <w:jc w:val="both"/>
      </w:pPr>
      <w:r>
        <w:rPr>
          <w:rFonts w:ascii="Times New Roman"/>
          <w:b w:val="false"/>
          <w:i w:val="false"/>
          <w:color w:val="000000"/>
          <w:sz w:val="28"/>
        </w:rPr>
        <w:t>
      О проекте мотивированного мнения по вопросу принятия работодателем</w:t>
      </w:r>
    </w:p>
    <w:bookmarkEnd w:id="763"/>
    <w:bookmarkStart w:name="z816" w:id="764"/>
    <w:p>
      <w:pPr>
        <w:spacing w:after="0"/>
        <w:ind w:left="0"/>
        <w:jc w:val="both"/>
      </w:pPr>
      <w:r>
        <w:rPr>
          <w:rFonts w:ascii="Times New Roman"/>
          <w:b w:val="false"/>
          <w:i w:val="false"/>
          <w:color w:val="000000"/>
          <w:sz w:val="28"/>
        </w:rPr>
        <w:t>
      _________________________________________________________________________</w:t>
      </w:r>
    </w:p>
    <w:bookmarkEnd w:id="764"/>
    <w:bookmarkStart w:name="z817" w:id="765"/>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p>
    <w:bookmarkEnd w:id="765"/>
    <w:bookmarkStart w:name="z818" w:id="766"/>
    <w:p>
      <w:pPr>
        <w:spacing w:after="0"/>
        <w:ind w:left="0"/>
        <w:jc w:val="both"/>
      </w:pPr>
      <w:r>
        <w:rPr>
          <w:rFonts w:ascii="Times New Roman"/>
          <w:b w:val="false"/>
          <w:i w:val="false"/>
          <w:color w:val="000000"/>
          <w:sz w:val="28"/>
        </w:rPr>
        <w:t>
      рассмотрел полномочным составом___________________________________________</w:t>
      </w:r>
    </w:p>
    <w:bookmarkEnd w:id="766"/>
    <w:bookmarkStart w:name="z819" w:id="767"/>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первичной</w:t>
      </w:r>
      <w:r>
        <w:rPr>
          <w:rFonts w:ascii="Times New Roman"/>
          <w:b w:val="false"/>
          <w:i w:val="false"/>
          <w:color w:val="000000"/>
          <w:sz w:val="28"/>
        </w:rPr>
        <w:t xml:space="preserve"> </w:t>
      </w:r>
      <w:r>
        <w:rPr>
          <w:rFonts w:ascii="Times New Roman"/>
          <w:b w:val="false"/>
          <w:i/>
          <w:color w:val="000000"/>
          <w:sz w:val="28"/>
        </w:rPr>
        <w:t>профорганизации)</w:t>
      </w:r>
    </w:p>
    <w:bookmarkEnd w:id="767"/>
    <w:bookmarkStart w:name="z820" w:id="768"/>
    <w:p>
      <w:pPr>
        <w:spacing w:after="0"/>
        <w:ind w:left="0"/>
        <w:jc w:val="both"/>
      </w:pPr>
      <w:r>
        <w:rPr>
          <w:rFonts w:ascii="Times New Roman"/>
          <w:b w:val="false"/>
          <w:i w:val="false"/>
          <w:color w:val="000000"/>
          <w:sz w:val="28"/>
        </w:rPr>
        <w:t>
      обращение №____от "___"__________202__г.</w:t>
      </w:r>
    </w:p>
    <w:bookmarkEnd w:id="768"/>
    <w:bookmarkStart w:name="z821" w:id="769"/>
    <w:p>
      <w:pPr>
        <w:spacing w:after="0"/>
        <w:ind w:left="0"/>
        <w:jc w:val="both"/>
      </w:pPr>
      <w:r>
        <w:rPr>
          <w:rFonts w:ascii="Times New Roman"/>
          <w:b w:val="false"/>
          <w:i w:val="false"/>
          <w:color w:val="000000"/>
          <w:sz w:val="28"/>
        </w:rPr>
        <w:t xml:space="preserve">
       по проекту_______________________________________________________________ </w:t>
      </w:r>
    </w:p>
    <w:bookmarkEnd w:id="769"/>
    <w:bookmarkStart w:name="z822" w:id="770"/>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p>
    <w:bookmarkEnd w:id="770"/>
    <w:bookmarkStart w:name="z823" w:id="771"/>
    <w:p>
      <w:pPr>
        <w:spacing w:after="0"/>
        <w:ind w:left="0"/>
        <w:jc w:val="both"/>
      </w:pPr>
      <w:r>
        <w:rPr>
          <w:rFonts w:ascii="Times New Roman"/>
          <w:b w:val="false"/>
          <w:i w:val="false"/>
          <w:color w:val="000000"/>
          <w:sz w:val="28"/>
        </w:rPr>
        <w:t>
      обоснование к нему и документы, подтверждающие законность его издания работодателем.</w:t>
      </w:r>
    </w:p>
    <w:bookmarkEnd w:id="771"/>
    <w:bookmarkStart w:name="z824" w:id="772"/>
    <w:p>
      <w:pPr>
        <w:spacing w:after="0"/>
        <w:ind w:left="0"/>
        <w:jc w:val="both"/>
      </w:pPr>
      <w:r>
        <w:rPr>
          <w:rFonts w:ascii="Times New Roman"/>
          <w:b w:val="false"/>
          <w:i w:val="false"/>
          <w:color w:val="000000"/>
          <w:sz w:val="28"/>
        </w:rPr>
        <w:t>
       На заседании "____"___________202__г.</w:t>
      </w:r>
    </w:p>
    <w:bookmarkEnd w:id="772"/>
    <w:bookmarkStart w:name="z825" w:id="773"/>
    <w:p>
      <w:pPr>
        <w:spacing w:after="0"/>
        <w:ind w:left="0"/>
        <w:jc w:val="both"/>
      </w:pPr>
      <w:r>
        <w:rPr>
          <w:rFonts w:ascii="Times New Roman"/>
          <w:b w:val="false"/>
          <w:i w:val="false"/>
          <w:color w:val="000000"/>
          <w:sz w:val="28"/>
        </w:rPr>
        <w:t>
       _______________________________________________________________________</w:t>
      </w:r>
    </w:p>
    <w:bookmarkEnd w:id="773"/>
    <w:bookmarkStart w:name="z826" w:id="77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профоргана)</w:t>
      </w:r>
    </w:p>
    <w:bookmarkEnd w:id="774"/>
    <w:bookmarkStart w:name="z827" w:id="775"/>
    <w:p>
      <w:pPr>
        <w:spacing w:after="0"/>
        <w:ind w:left="0"/>
        <w:jc w:val="both"/>
      </w:pPr>
      <w:r>
        <w:rPr>
          <w:rFonts w:ascii="Times New Roman"/>
          <w:b w:val="false"/>
          <w:i w:val="false"/>
          <w:color w:val="000000"/>
          <w:sz w:val="28"/>
        </w:rPr>
        <w:t>
      на основании условий коллективного договора проверено соблюдение работодателем действующих норм трудового законодательства, соглашений всех уровней при подготовке проекта приказа о расторжении трудового договора с__________________________________</w:t>
      </w:r>
    </w:p>
    <w:bookmarkEnd w:id="775"/>
    <w:bookmarkStart w:name="z828" w:id="776"/>
    <w:p>
      <w:pPr>
        <w:spacing w:after="0"/>
        <w:ind w:left="0"/>
        <w:jc w:val="both"/>
      </w:pPr>
      <w:r>
        <w:rPr>
          <w:rFonts w:ascii="Times New Roman"/>
          <w:b w:val="false"/>
          <w:i w:val="false"/>
          <w:color w:val="000000"/>
          <w:sz w:val="28"/>
        </w:rPr>
        <w:t>
      __________________________________________________________________________</w:t>
      </w:r>
    </w:p>
    <w:bookmarkEnd w:id="776"/>
    <w:bookmarkStart w:name="z829" w:id="777"/>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профессия,</w:t>
      </w:r>
      <w:r>
        <w:rPr>
          <w:rFonts w:ascii="Times New Roman"/>
          <w:b w:val="false"/>
          <w:i w:val="false"/>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увольняемого)</w:t>
      </w:r>
    </w:p>
    <w:bookmarkEnd w:id="777"/>
    <w:bookmarkStart w:name="z830" w:id="778"/>
    <w:p>
      <w:pPr>
        <w:spacing w:after="0"/>
        <w:ind w:left="0"/>
        <w:jc w:val="both"/>
      </w:pPr>
      <w:r>
        <w:rPr>
          <w:rFonts w:ascii="Times New Roman"/>
          <w:b w:val="false"/>
          <w:i w:val="false"/>
          <w:color w:val="000000"/>
          <w:sz w:val="28"/>
        </w:rPr>
        <w:t>
      Утверждено следующее мотивированное мнение:</w:t>
      </w:r>
    </w:p>
    <w:bookmarkEnd w:id="778"/>
    <w:bookmarkStart w:name="z831" w:id="779"/>
    <w:p>
      <w:pPr>
        <w:spacing w:after="0"/>
        <w:ind w:left="0"/>
        <w:jc w:val="left"/>
      </w:pPr>
      <w:r>
        <w:rPr>
          <w:rFonts w:ascii="Times New Roman"/>
          <w:b/>
          <w:i w:val="false"/>
          <w:color w:val="000000"/>
        </w:rPr>
        <w:t xml:space="preserve"> Мотивированное мнение</w:t>
      </w:r>
    </w:p>
    <w:bookmarkEnd w:id="779"/>
    <w:bookmarkStart w:name="z832" w:id="780"/>
    <w:p>
      <w:pPr>
        <w:spacing w:after="0"/>
        <w:ind w:left="0"/>
        <w:jc w:val="left"/>
      </w:pPr>
      <w:r>
        <w:rPr>
          <w:rFonts w:ascii="Times New Roman"/>
          <w:b/>
          <w:i w:val="false"/>
          <w:color w:val="000000"/>
        </w:rPr>
        <w:t xml:space="preserve"> __________________________________________________________________</w:t>
      </w:r>
    </w:p>
    <w:bookmarkEnd w:id="780"/>
    <w:bookmarkStart w:name="z833" w:id="781"/>
    <w:p>
      <w:pPr>
        <w:spacing w:after="0"/>
        <w:ind w:left="0"/>
        <w:jc w:val="left"/>
      </w:pPr>
      <w:r>
        <w:rPr>
          <w:rFonts w:ascii="Times New Roman"/>
          <w:b/>
          <w:i w:val="false"/>
          <w:color w:val="000000"/>
        </w:rPr>
        <w:t xml:space="preserve"> ( наименование выборного профсоюзного органа)</w:t>
      </w:r>
    </w:p>
    <w:bookmarkEnd w:id="781"/>
    <w:bookmarkStart w:name="z834" w:id="782"/>
    <w:p>
      <w:pPr>
        <w:spacing w:after="0"/>
        <w:ind w:left="0"/>
        <w:jc w:val="both"/>
      </w:pPr>
      <w:r>
        <w:rPr>
          <w:rFonts w:ascii="Times New Roman"/>
          <w:b w:val="false"/>
          <w:i w:val="false"/>
          <w:color w:val="000000"/>
          <w:sz w:val="28"/>
        </w:rPr>
        <w:t>
      по проекту_________________________________________________________</w:t>
      </w:r>
    </w:p>
    <w:bookmarkEnd w:id="782"/>
    <w:bookmarkStart w:name="z835" w:id="78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p>
    <w:bookmarkEnd w:id="783"/>
    <w:bookmarkStart w:name="z836" w:id="784"/>
    <w:p>
      <w:pPr>
        <w:spacing w:after="0"/>
        <w:ind w:left="0"/>
        <w:jc w:val="both"/>
      </w:pPr>
      <w:r>
        <w:rPr>
          <w:rFonts w:ascii="Times New Roman"/>
          <w:b w:val="false"/>
          <w:i w:val="false"/>
          <w:color w:val="000000"/>
          <w:sz w:val="28"/>
        </w:rPr>
        <w:t>
       Представленный работодателем проект приказа о расторжении трудового договора с</w:t>
      </w:r>
    </w:p>
    <w:bookmarkEnd w:id="784"/>
    <w:bookmarkStart w:name="z837" w:id="785"/>
    <w:p>
      <w:pPr>
        <w:spacing w:after="0"/>
        <w:ind w:left="0"/>
        <w:jc w:val="both"/>
      </w:pPr>
      <w:r>
        <w:rPr>
          <w:rFonts w:ascii="Times New Roman"/>
          <w:b w:val="false"/>
          <w:i w:val="false"/>
          <w:color w:val="000000"/>
          <w:sz w:val="28"/>
        </w:rPr>
        <w:t>
       _________________________________________________________________________</w:t>
      </w:r>
    </w:p>
    <w:bookmarkEnd w:id="785"/>
    <w:bookmarkStart w:name="z838" w:id="78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должность)</w:t>
      </w:r>
    </w:p>
    <w:bookmarkEnd w:id="786"/>
    <w:bookmarkStart w:name="z839" w:id="787"/>
    <w:p>
      <w:pPr>
        <w:spacing w:after="0"/>
        <w:ind w:left="0"/>
        <w:jc w:val="both"/>
      </w:pPr>
      <w:r>
        <w:rPr>
          <w:rFonts w:ascii="Times New Roman"/>
          <w:b w:val="false"/>
          <w:i w:val="false"/>
          <w:color w:val="000000"/>
          <w:sz w:val="28"/>
        </w:rPr>
        <w:t>
      Проект приказа и приложенные к нему документы подтверждают (не подтверждают) правомерность его принятия.</w:t>
      </w:r>
    </w:p>
    <w:bookmarkEnd w:id="787"/>
    <w:bookmarkStart w:name="z840" w:id="788"/>
    <w:p>
      <w:pPr>
        <w:spacing w:after="0"/>
        <w:ind w:left="0"/>
        <w:jc w:val="both"/>
      </w:pPr>
      <w:r>
        <w:rPr>
          <w:rFonts w:ascii="Times New Roman"/>
          <w:b w:val="false"/>
          <w:i w:val="false"/>
          <w:color w:val="000000"/>
          <w:sz w:val="28"/>
        </w:rPr>
        <w:t>
      Проект приказа соответствует (не соответствует) требованиям, установленным статьями________ТК РК, не нарушает (нарушает) условий трудового договора работника.</w:t>
      </w:r>
    </w:p>
    <w:bookmarkEnd w:id="788"/>
    <w:bookmarkStart w:name="z841" w:id="789"/>
    <w:p>
      <w:pPr>
        <w:spacing w:after="0"/>
        <w:ind w:left="0"/>
        <w:jc w:val="both"/>
      </w:pPr>
      <w:r>
        <w:rPr>
          <w:rFonts w:ascii="Times New Roman"/>
          <w:b w:val="false"/>
          <w:i w:val="false"/>
          <w:color w:val="000000"/>
          <w:sz w:val="28"/>
        </w:rPr>
        <w:t>
       Проект приказа учитывает (не учитывает) дополнительные обстоятельства, связанные с трудовой деятельностью работника в организации, не учтенные работодателем при подготовке проекта приказа о расторжении трудового договора с</w:t>
      </w:r>
    </w:p>
    <w:bookmarkEnd w:id="789"/>
    <w:bookmarkStart w:name="z842" w:id="790"/>
    <w:p>
      <w:pPr>
        <w:spacing w:after="0"/>
        <w:ind w:left="0"/>
        <w:jc w:val="both"/>
      </w:pPr>
      <w:r>
        <w:rPr>
          <w:rFonts w:ascii="Times New Roman"/>
          <w:b w:val="false"/>
          <w:i w:val="false"/>
          <w:color w:val="000000"/>
          <w:sz w:val="28"/>
        </w:rPr>
        <w:t>
      _________________________________________________________________________</w:t>
      </w:r>
    </w:p>
    <w:bookmarkEnd w:id="790"/>
    <w:bookmarkStart w:name="z843" w:id="791"/>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p>
    <w:bookmarkEnd w:id="791"/>
    <w:bookmarkStart w:name="z844" w:id="792"/>
    <w:p>
      <w:pPr>
        <w:spacing w:after="0"/>
        <w:ind w:left="0"/>
        <w:jc w:val="both"/>
      </w:pPr>
      <w:r>
        <w:rPr>
          <w:rFonts w:ascii="Times New Roman"/>
          <w:b w:val="false"/>
          <w:i w:val="false"/>
          <w:color w:val="000000"/>
          <w:sz w:val="28"/>
        </w:rPr>
        <w:t>
       На основании изложенного считаем возможным (невозможным) принятие работодателем решения об издании приказа о расторжении трудового договора</w:t>
      </w:r>
    </w:p>
    <w:bookmarkEnd w:id="792"/>
    <w:bookmarkStart w:name="z845" w:id="793"/>
    <w:p>
      <w:pPr>
        <w:spacing w:after="0"/>
        <w:ind w:left="0"/>
        <w:jc w:val="both"/>
      </w:pPr>
      <w:r>
        <w:rPr>
          <w:rFonts w:ascii="Times New Roman"/>
          <w:b w:val="false"/>
          <w:i w:val="false"/>
          <w:color w:val="000000"/>
          <w:sz w:val="28"/>
        </w:rPr>
        <w:t>
      __________________________________________________________________________</w:t>
      </w:r>
    </w:p>
    <w:bookmarkEnd w:id="793"/>
    <w:bookmarkStart w:name="z846" w:id="79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 xml:space="preserve"> </w:t>
      </w:r>
      <w:r>
        <w:rPr>
          <w:rFonts w:ascii="Times New Roman"/>
          <w:b w:val="false"/>
          <w:i/>
          <w:color w:val="000000"/>
          <w:sz w:val="28"/>
        </w:rPr>
        <w:t>должность)</w:t>
      </w:r>
    </w:p>
    <w:bookmarkEnd w:id="794"/>
    <w:bookmarkStart w:name="z847" w:id="795"/>
    <w:p>
      <w:pPr>
        <w:spacing w:after="0"/>
        <w:ind w:left="0"/>
        <w:jc w:val="both"/>
      </w:pPr>
      <w:r>
        <w:rPr>
          <w:rFonts w:ascii="Times New Roman"/>
          <w:b w:val="false"/>
          <w:i w:val="false"/>
          <w:color w:val="000000"/>
          <w:sz w:val="28"/>
        </w:rPr>
        <w:t>
      в соответствии с п.п.____ п. 1 ст. 52 ТК РК.</w:t>
      </w:r>
    </w:p>
    <w:bookmarkEnd w:id="79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Председатель профоргана _________________ 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r>
              <w:rPr>
                <w:rFonts w:ascii="Times New Roman"/>
                <w:b w:val="false"/>
                <w:i/>
                <w:color w:val="000000"/>
                <w:sz w:val="20"/>
              </w:rPr>
              <w:t>(подпись)</w:t>
            </w:r>
            <w:r>
              <w:rPr>
                <w:rFonts w:ascii="Times New Roman"/>
                <w:b w:val="false"/>
                <w:i w:val="false"/>
                <w:color w:val="000000"/>
                <w:sz w:val="20"/>
              </w:rPr>
              <w:t xml:space="preserve">                       </w:t>
            </w:r>
            <w:r>
              <w:rPr>
                <w:rFonts w:ascii="Times New Roman"/>
                <w:b w:val="false"/>
                <w:i/>
                <w:color w:val="000000"/>
                <w:sz w:val="20"/>
              </w:rPr>
              <w:t>(Ф.И.О.)</w:t>
            </w:r>
            <w:r>
              <w:rPr>
                <w:rFonts w:ascii="Times New Roman"/>
                <w:b w:val="false"/>
                <w:i w:val="false"/>
                <w:color w:val="000000"/>
                <w:sz w:val="20"/>
              </w:rPr>
              <w:t>
</w:t>
            </w:r>
          </w:p>
        </w:tc>
      </w:tr>
    </w:tbl>
    <w:bookmarkStart w:name="z850" w:id="796"/>
    <w:p>
      <w:pPr>
        <w:spacing w:after="0"/>
        <w:ind w:left="0"/>
        <w:jc w:val="both"/>
      </w:pPr>
      <w:r>
        <w:rPr>
          <w:rFonts w:ascii="Times New Roman"/>
          <w:b w:val="false"/>
          <w:i w:val="false"/>
          <w:color w:val="000000"/>
          <w:sz w:val="28"/>
        </w:rPr>
        <w:t xml:space="preserve">
       </w:t>
      </w:r>
    </w:p>
    <w:bookmarkEnd w:id="796"/>
    <w:bookmarkStart w:name="z851" w:id="797"/>
    <w:p>
      <w:pPr>
        <w:spacing w:after="0"/>
        <w:ind w:left="0"/>
        <w:jc w:val="both"/>
      </w:pPr>
      <w:r>
        <w:rPr>
          <w:rFonts w:ascii="Times New Roman"/>
          <w:b w:val="false"/>
          <w:i w:val="false"/>
          <w:color w:val="000000"/>
          <w:sz w:val="28"/>
        </w:rPr>
        <w:t xml:space="preserve">
      Мотивированное мнение профоргана от "___"________202_г. получил (а) __________________________________________________________________ </w:t>
      </w:r>
    </w:p>
    <w:bookmarkEnd w:id="797"/>
    <w:bookmarkStart w:name="z852" w:id="798"/>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представителя)</w:t>
      </w:r>
      <w:r>
        <w:rPr>
          <w:rFonts w:ascii="Times New Roman"/>
          <w:b w:val="false"/>
          <w:i w:val="false"/>
          <w:color w:val="000000"/>
          <w:sz w:val="28"/>
        </w:rPr>
        <w:t xml:space="preserve"> </w:t>
      </w:r>
    </w:p>
    <w:bookmarkEnd w:id="798"/>
    <w:bookmarkStart w:name="z853" w:id="799"/>
    <w:p>
      <w:pPr>
        <w:spacing w:after="0"/>
        <w:ind w:left="0"/>
        <w:jc w:val="both"/>
      </w:pPr>
      <w:r>
        <w:rPr>
          <w:rFonts w:ascii="Times New Roman"/>
          <w:b w:val="false"/>
          <w:i w:val="false"/>
          <w:color w:val="000000"/>
          <w:sz w:val="28"/>
        </w:rPr>
        <w:t>
       "___"_______202___г. ___________________________</w:t>
      </w:r>
    </w:p>
    <w:bookmarkEnd w:id="799"/>
    <w:bookmarkStart w:name="z854" w:id="800"/>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p>
        </w:tc>
      </w:tr>
    </w:tbl>
    <w:bookmarkStart w:name="z856" w:id="801"/>
    <w:p>
      <w:pPr>
        <w:spacing w:after="0"/>
        <w:ind w:left="0"/>
        <w:jc w:val="left"/>
      </w:pPr>
      <w:r>
        <w:rPr>
          <w:rFonts w:ascii="Times New Roman"/>
          <w:b/>
          <w:i w:val="false"/>
          <w:color w:val="000000"/>
        </w:rPr>
        <w:t xml:space="preserve"> ПОЛОЖЕНИЕ</w:t>
      </w:r>
      <w:r>
        <w:br/>
      </w:r>
      <w:r>
        <w:rPr>
          <w:rFonts w:ascii="Times New Roman"/>
          <w:b/>
          <w:i w:val="false"/>
          <w:color w:val="000000"/>
        </w:rPr>
        <w:t>О РЕЖИМЕ РАБОЧЕГО ВРЕМЕНИ И ВРЕМЕНИ ОТДЫХА РАБОТНИКОВ ГОСУДАРСТВЕННЫХ ОРГАНИЗАЦИЙ ОБРАЗОВАНИЯ</w:t>
      </w:r>
    </w:p>
    <w:bookmarkEnd w:id="801"/>
    <w:bookmarkStart w:name="z857" w:id="802"/>
    <w:p>
      <w:pPr>
        <w:spacing w:after="0"/>
        <w:ind w:left="0"/>
        <w:jc w:val="left"/>
      </w:pPr>
      <w:r>
        <w:rPr>
          <w:rFonts w:ascii="Times New Roman"/>
          <w:b/>
          <w:i w:val="false"/>
          <w:color w:val="000000"/>
        </w:rPr>
        <w:t xml:space="preserve"> I. Общие положения</w:t>
      </w:r>
    </w:p>
    <w:bookmarkEnd w:id="802"/>
    <w:bookmarkStart w:name="z858" w:id="80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Положение о режиме рабочего времени и времени отдыха работников государственных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образовательных организаций различных типов и видов.</w:t>
      </w:r>
    </w:p>
    <w:bookmarkEnd w:id="803"/>
    <w:bookmarkStart w:name="z859" w:id="804"/>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Режим рабочего времени и времени отдыха работников организаций образования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учреждения или предприятия, коллективным договором, разрабатываемыми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w:t>
      </w:r>
      <w:r>
        <w:rPr>
          <w:rFonts w:ascii="Times New Roman"/>
          <w:b w:val="false"/>
          <w:i w:val="false"/>
          <w:color w:val="000000"/>
          <w:sz w:val="28"/>
        </w:rPr>
        <w:t>Законом</w:t>
      </w:r>
      <w:r>
        <w:rPr>
          <w:rFonts w:ascii="Times New Roman"/>
          <w:b w:val="false"/>
          <w:i w:val="false"/>
          <w:color w:val="000000"/>
          <w:sz w:val="28"/>
        </w:rPr>
        <w:t xml:space="preserve"> РК "Об образовании" и иными нормативными правовыми актами, настоящим Положением.</w:t>
      </w:r>
    </w:p>
    <w:bookmarkEnd w:id="804"/>
    <w:bookmarkStart w:name="z860" w:id="805"/>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Режим работы руководителей государственных учреждений и предприятий образования, их заместителей, других руководящих работников определяется с учетом необходимости обеспечения руководства деятельностью организации образования, исходя из нормальной продолжительности рабочего времени 40 часов в неделю.</w:t>
      </w:r>
    </w:p>
    <w:bookmarkEnd w:id="805"/>
    <w:bookmarkStart w:name="z861" w:id="806"/>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организаций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bookmarkEnd w:id="806"/>
    <w:bookmarkStart w:name="z862" w:id="807"/>
    <w:p>
      <w:pPr>
        <w:spacing w:after="0"/>
        <w:ind w:left="0"/>
        <w:jc w:val="left"/>
      </w:pPr>
      <w:r>
        <w:rPr>
          <w:rFonts w:ascii="Times New Roman"/>
          <w:b/>
          <w:i w:val="false"/>
          <w:color w:val="000000"/>
        </w:rPr>
        <w:t xml:space="preserve"> II. Режим рабочего времени учителей, преподавателей, педагогов дополнительного образования организаций образования в период учебного года</w:t>
      </w:r>
    </w:p>
    <w:bookmarkEnd w:id="807"/>
    <w:bookmarkStart w:name="z863" w:id="808"/>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bookmarkEnd w:id="808"/>
    <w:bookmarkStart w:name="z864" w:id="809"/>
    <w:p>
      <w:pPr>
        <w:spacing w:after="0"/>
        <w:ind w:left="0"/>
        <w:jc w:val="both"/>
      </w:pPr>
      <w:r>
        <w:rPr>
          <w:rFonts w:ascii="Times New Roman"/>
          <w:b w:val="false"/>
          <w:i w:val="false"/>
          <w:color w:val="000000"/>
          <w:sz w:val="28"/>
        </w:rPr>
        <w:t>
      Выполнение другой части педагогической работы педагогами, ведущими преподавательскую работу, осуществляется в течение рабочего времени, которое не конкретизировано по количеству часов.</w:t>
      </w:r>
    </w:p>
    <w:bookmarkEnd w:id="809"/>
    <w:bookmarkStart w:name="z865" w:id="810"/>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810"/>
    <w:bookmarkStart w:name="z866" w:id="811"/>
    <w:p>
      <w:pPr>
        <w:spacing w:after="0"/>
        <w:ind w:left="0"/>
        <w:jc w:val="both"/>
      </w:pPr>
      <w:r>
        <w:rPr>
          <w:rFonts w:ascii="Times New Roman"/>
          <w:b w:val="false"/>
          <w:i w:val="false"/>
          <w:color w:val="000000"/>
          <w:sz w:val="28"/>
        </w:rPr>
        <w:t>
      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bookmarkEnd w:id="811"/>
    <w:bookmarkStart w:name="z867" w:id="812"/>
    <w:p>
      <w:pPr>
        <w:spacing w:after="0"/>
        <w:ind w:left="0"/>
        <w:jc w:val="both"/>
      </w:pPr>
      <w:r>
        <w:rPr>
          <w:rFonts w:ascii="Times New Roman"/>
          <w:b w:val="false"/>
          <w:i w:val="false"/>
          <w:color w:val="000000"/>
          <w:sz w:val="28"/>
        </w:rPr>
        <w:t>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организации образования.</w:t>
      </w:r>
    </w:p>
    <w:bookmarkEnd w:id="812"/>
    <w:bookmarkStart w:name="z868" w:id="813"/>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и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w:t>
      </w:r>
    </w:p>
    <w:bookmarkEnd w:id="813"/>
    <w:bookmarkStart w:name="z869" w:id="814"/>
    <w:p>
      <w:pPr>
        <w:spacing w:after="0"/>
        <w:ind w:left="0"/>
        <w:jc w:val="both"/>
      </w:pPr>
      <w:r>
        <w:rPr>
          <w:rFonts w:ascii="Times New Roman"/>
          <w:b w:val="false"/>
          <w:i w:val="false"/>
          <w:color w:val="000000"/>
          <w:sz w:val="28"/>
        </w:rPr>
        <w:t>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bookmarkEnd w:id="814"/>
    <w:bookmarkStart w:name="z870" w:id="815"/>
    <w:p>
      <w:pPr>
        <w:spacing w:after="0"/>
        <w:ind w:left="0"/>
        <w:jc w:val="both"/>
      </w:pPr>
      <w:r>
        <w:rPr>
          <w:rFonts w:ascii="Times New Roman"/>
          <w:b w:val="false"/>
          <w:i w:val="false"/>
          <w:color w:val="000000"/>
          <w:sz w:val="28"/>
        </w:rPr>
        <w:t>
      -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bookmarkEnd w:id="815"/>
    <w:bookmarkStart w:name="z871" w:id="816"/>
    <w:p>
      <w:pPr>
        <w:spacing w:after="0"/>
        <w:ind w:left="0"/>
        <w:jc w:val="both"/>
      </w:pPr>
      <w:r>
        <w:rPr>
          <w:rFonts w:ascii="Times New Roman"/>
          <w:b w:val="false"/>
          <w:i w:val="false"/>
          <w:color w:val="000000"/>
          <w:sz w:val="28"/>
        </w:rPr>
        <w:t>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bookmarkEnd w:id="816"/>
    <w:bookmarkStart w:name="z872" w:id="817"/>
    <w:p>
      <w:pPr>
        <w:spacing w:after="0"/>
        <w:ind w:left="0"/>
        <w:jc w:val="both"/>
      </w:pPr>
      <w:r>
        <w:rPr>
          <w:rFonts w:ascii="Times New Roman"/>
          <w:b w:val="false"/>
          <w:i w:val="false"/>
          <w:color w:val="000000"/>
          <w:sz w:val="28"/>
        </w:rPr>
        <w:t>
      -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bookmarkEnd w:id="817"/>
    <w:bookmarkStart w:name="z873" w:id="818"/>
    <w:p>
      <w:pPr>
        <w:spacing w:after="0"/>
        <w:ind w:left="0"/>
        <w:jc w:val="both"/>
      </w:pPr>
      <w:r>
        <w:rPr>
          <w:rFonts w:ascii="Times New Roman"/>
          <w:b w:val="false"/>
          <w:i w:val="false"/>
          <w:color w:val="000000"/>
          <w:sz w:val="28"/>
        </w:rPr>
        <w:t>
      - выполнением дополнительно возложенных на педагогов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bookmarkEnd w:id="818"/>
    <w:bookmarkStart w:name="z874" w:id="819"/>
    <w:p>
      <w:pPr>
        <w:spacing w:after="0"/>
        <w:ind w:left="0"/>
        <w:jc w:val="both"/>
      </w:pPr>
      <w:r>
        <w:rPr>
          <w:rFonts w:ascii="Times New Roman"/>
          <w:b w:val="false"/>
          <w:i w:val="false"/>
          <w:color w:val="000000"/>
          <w:sz w:val="28"/>
        </w:rPr>
        <w:t xml:space="preserve">
      При составлении графика дежурств педагогических работников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bookmarkEnd w:id="819"/>
    <w:bookmarkStart w:name="z875" w:id="820"/>
    <w:p>
      <w:pPr>
        <w:spacing w:after="0"/>
        <w:ind w:left="0"/>
        <w:jc w:val="both"/>
      </w:pPr>
      <w:r>
        <w:rPr>
          <w:rFonts w:ascii="Times New Roman"/>
          <w:b w:val="false"/>
          <w:i w:val="false"/>
          <w:color w:val="000000"/>
          <w:sz w:val="28"/>
        </w:rPr>
        <w:t>
      В дни работы к дежурству по организации образования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bookmarkEnd w:id="820"/>
    <w:bookmarkStart w:name="z876" w:id="821"/>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Дни недели (периоды времени, в течение которых организация образования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bookmarkEnd w:id="821"/>
    <w:bookmarkStart w:name="z877" w:id="822"/>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Режим рабочего времени учителей, преподавателей организаций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 предусмотренной в п. 2.3 настоящего Положения. </w:t>
      </w:r>
    </w:p>
    <w:bookmarkEnd w:id="822"/>
    <w:bookmarkStart w:name="z878" w:id="823"/>
    <w:p>
      <w:pPr>
        <w:spacing w:after="0"/>
        <w:ind w:left="0"/>
        <w:jc w:val="left"/>
      </w:pPr>
      <w:r>
        <w:rPr>
          <w:rFonts w:ascii="Times New Roman"/>
          <w:b/>
          <w:i w:val="false"/>
          <w:color w:val="000000"/>
        </w:rPr>
        <w:t xml:space="preserve"> III. Разделение рабочего дня на части</w:t>
      </w:r>
    </w:p>
    <w:bookmarkEnd w:id="823"/>
    <w:bookmarkStart w:name="z879" w:id="824"/>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bookmarkEnd w:id="824"/>
    <w:bookmarkStart w:name="z880" w:id="825"/>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bookmarkEnd w:id="825"/>
    <w:bookmarkStart w:name="z881" w:id="826"/>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В исключительных случаях в организациях образования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профсоюзного комитета первичной профсоюзной организации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с соответствующей компенсацией такого неудобного режима работы в порядке и размерах, предусматриваемых Соглашением. Время перерыва между двумя частями смены в рабочее время не включается.</w:t>
      </w:r>
    </w:p>
    <w:bookmarkEnd w:id="826"/>
    <w:bookmarkStart w:name="z882" w:id="827"/>
    <w:p>
      <w:pPr>
        <w:spacing w:after="0"/>
        <w:ind w:left="0"/>
        <w:jc w:val="both"/>
      </w:pPr>
      <w:r>
        <w:rPr>
          <w:rFonts w:ascii="Times New Roman"/>
          <w:b w:val="false"/>
          <w:i w:val="false"/>
          <w:color w:val="000000"/>
          <w:sz w:val="28"/>
        </w:rPr>
        <w:t>
      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bookmarkEnd w:id="827"/>
    <w:bookmarkStart w:name="z883" w:id="828"/>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bookmarkEnd w:id="828"/>
    <w:bookmarkStart w:name="z884" w:id="829"/>
    <w:p>
      <w:pPr>
        <w:spacing w:after="0"/>
        <w:ind w:left="0"/>
        <w:jc w:val="left"/>
      </w:pPr>
      <w:r>
        <w:rPr>
          <w:rFonts w:ascii="Times New Roman"/>
          <w:b/>
          <w:i w:val="false"/>
          <w:color w:val="000000"/>
        </w:rPr>
        <w:t xml:space="preserve"> IV. Режим рабочего времени работников организаций образования в каникулярный период</w:t>
      </w:r>
    </w:p>
    <w:bookmarkEnd w:id="829"/>
    <w:bookmarkStart w:name="z885" w:id="83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Периоды осенних,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bookmarkEnd w:id="830"/>
    <w:bookmarkStart w:name="z886" w:id="831"/>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
    <w:bookmarkEnd w:id="831"/>
    <w:bookmarkStart w:name="z887" w:id="832"/>
    <w:p>
      <w:pPr>
        <w:spacing w:after="0"/>
        <w:ind w:left="0"/>
        <w:jc w:val="both"/>
      </w:pPr>
      <w:r>
        <w:rPr>
          <w:rFonts w:ascii="Times New Roman"/>
          <w:b w:val="false"/>
          <w:i w:val="false"/>
          <w:color w:val="000000"/>
          <w:sz w:val="28"/>
        </w:rPr>
        <w:t>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bookmarkEnd w:id="832"/>
    <w:bookmarkStart w:name="z888" w:id="833"/>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bookmarkEnd w:id="833"/>
    <w:bookmarkStart w:name="z889" w:id="834"/>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bookmarkEnd w:id="834"/>
    <w:bookmarkStart w:name="z890" w:id="835"/>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Режим рабочего времени всех работников в каникулярный период регулируется локальными актами организации образования и графиками работ с указанием их характера.</w:t>
      </w:r>
    </w:p>
    <w:bookmarkEnd w:id="835"/>
    <w:bookmarkStart w:name="z891" w:id="836"/>
    <w:p>
      <w:pPr>
        <w:spacing w:after="0"/>
        <w:ind w:left="0"/>
        <w:jc w:val="left"/>
      </w:pPr>
      <w:r>
        <w:rPr>
          <w:rFonts w:ascii="Times New Roman"/>
          <w:b/>
          <w:i w:val="false"/>
          <w:color w:val="000000"/>
        </w:rPr>
        <w:t xml:space="preserve"> V. Режим рабочего времени работников организаций образования в период организации учебного процесса по дистанционному обучению</w:t>
      </w:r>
    </w:p>
    <w:bookmarkEnd w:id="836"/>
    <w:bookmarkStart w:name="z892" w:id="837"/>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Периоды отмены учебных занятий (образовательного процесса) для обучающихся и воспитанников, по санитарно-эпидемиологическим, климатическим и другим основаниям, являются рабочим временем педагогических и других работников организаций образования. Такие случаи являются рабочим временем педагогических и других работников организаций образования, и они привлекаются к учебно-воспитательной, методической, организационной работе в порядке и на условиях, как в каникулярный период.</w:t>
      </w:r>
    </w:p>
    <w:bookmarkEnd w:id="837"/>
    <w:bookmarkStart w:name="z893" w:id="838"/>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bookmarkEnd w:id="838"/>
    <w:bookmarkStart w:name="z894" w:id="839"/>
    <w:p>
      <w:pPr>
        <w:spacing w:after="0"/>
        <w:ind w:left="0"/>
        <w:jc w:val="left"/>
      </w:pPr>
      <w:r>
        <w:rPr>
          <w:rFonts w:ascii="Times New Roman"/>
          <w:b/>
          <w:i w:val="false"/>
          <w:color w:val="000000"/>
        </w:rPr>
        <w:t xml:space="preserve"> VI.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bookmarkEnd w:id="839"/>
    <w:bookmarkStart w:name="z895" w:id="840"/>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IV настоящего Положения.</w:t>
      </w:r>
    </w:p>
    <w:bookmarkEnd w:id="840"/>
    <w:bookmarkStart w:name="z896" w:id="841"/>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bookmarkEnd w:id="841"/>
    <w:bookmarkStart w:name="z897" w:id="842"/>
    <w:p>
      <w:pPr>
        <w:spacing w:after="0"/>
        <w:ind w:left="0"/>
        <w:jc w:val="both"/>
      </w:pPr>
      <w:r>
        <w:rPr>
          <w:rFonts w:ascii="Times New Roman"/>
          <w:b w:val="false"/>
          <w:i w:val="false"/>
          <w:color w:val="000000"/>
          <w:sz w:val="28"/>
        </w:rPr>
        <w:t>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w:t>
      </w:r>
    </w:p>
    <w:bookmarkEnd w:id="842"/>
    <w:bookmarkStart w:name="z898" w:id="843"/>
    <w:p>
      <w:pPr>
        <w:spacing w:after="0"/>
        <w:ind w:left="0"/>
        <w:jc w:val="both"/>
      </w:pPr>
      <w:r>
        <w:rPr>
          <w:rFonts w:ascii="Times New Roman"/>
          <w:b w:val="false"/>
          <w:i w:val="false"/>
          <w:color w:val="000000"/>
          <w:sz w:val="28"/>
        </w:rPr>
        <w:t>
      В случае принятия на работу педагогических работников в каникулярный период, режим рабочего времени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bookmarkEnd w:id="843"/>
    <w:bookmarkStart w:name="z899" w:id="844"/>
    <w:p>
      <w:pPr>
        <w:spacing w:after="0"/>
        <w:ind w:left="0"/>
        <w:jc w:val="left"/>
      </w:pPr>
      <w:r>
        <w:rPr>
          <w:rFonts w:ascii="Times New Roman"/>
          <w:b/>
          <w:i w:val="false"/>
          <w:color w:val="000000"/>
        </w:rPr>
        <w:t xml:space="preserve"> VII. Регулирование рабочего времени отдельных педагогических работников организаций образования</w:t>
      </w:r>
    </w:p>
    <w:bookmarkEnd w:id="844"/>
    <w:bookmarkStart w:name="z900" w:id="845"/>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bookmarkEnd w:id="845"/>
    <w:bookmarkStart w:name="z901" w:id="846"/>
    <w:p>
      <w:pPr>
        <w:spacing w:after="0"/>
        <w:ind w:left="0"/>
        <w:jc w:val="both"/>
      </w:pPr>
      <w:r>
        <w:rPr>
          <w:rFonts w:ascii="Times New Roman"/>
          <w:b w:val="false"/>
          <w:i w:val="false"/>
          <w:color w:val="000000"/>
          <w:sz w:val="28"/>
        </w:rPr>
        <w:t>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bookmarkEnd w:id="846"/>
    <w:bookmarkStart w:name="z902" w:id="847"/>
    <w:p>
      <w:pPr>
        <w:spacing w:after="0"/>
        <w:ind w:left="0"/>
        <w:jc w:val="both"/>
      </w:pPr>
      <w:r>
        <w:rPr>
          <w:rFonts w:ascii="Times New Roman"/>
          <w:b w:val="false"/>
          <w:i w:val="false"/>
          <w:color w:val="000000"/>
          <w:sz w:val="28"/>
        </w:rPr>
        <w:t>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
    <w:bookmarkEnd w:id="847"/>
    <w:bookmarkStart w:name="z903" w:id="848"/>
    <w:p>
      <w:pPr>
        <w:spacing w:after="0"/>
        <w:ind w:left="0"/>
        <w:jc w:val="both"/>
      </w:pPr>
      <w:r>
        <w:rPr>
          <w:rFonts w:ascii="Times New Roman"/>
          <w:b w:val="false"/>
          <w:i w:val="false"/>
          <w:color w:val="000000"/>
          <w:sz w:val="28"/>
        </w:rPr>
        <w:t>
      Выполнение указанной работы педагогом-психологом может осуществляться как непосредственно в образовательном учреждении, так и за его пределами по желанию работника.</w:t>
      </w:r>
    </w:p>
    <w:bookmarkEnd w:id="848"/>
    <w:bookmarkStart w:name="z904" w:id="849"/>
    <w:p>
      <w:pPr>
        <w:spacing w:after="0"/>
        <w:ind w:left="0"/>
        <w:jc w:val="both"/>
      </w:pPr>
      <w:r>
        <w:rPr>
          <w:rFonts w:ascii="Times New Roman"/>
          <w:b w:val="false"/>
          <w:i w:val="false"/>
          <w:color w:val="000000"/>
          <w:sz w:val="28"/>
        </w:rPr>
        <w:t xml:space="preserve">
      </w:t>
      </w:r>
      <w:r>
        <w:rPr>
          <w:rFonts w:ascii="Times New Roman"/>
          <w:b/>
          <w:i w:val="false"/>
          <w:color w:val="000000"/>
          <w:sz w:val="28"/>
        </w:rPr>
        <w:t>7.2.</w:t>
      </w:r>
      <w:r>
        <w:rPr>
          <w:rFonts w:ascii="Times New Roman"/>
          <w:b w:val="false"/>
          <w:i w:val="false"/>
          <w:color w:val="000000"/>
          <w:sz w:val="28"/>
        </w:rPr>
        <w:t>Для исчисления месячной заработной платы педагогов, осуществляющих профессиональную деятельность в государственных организациях образования, режим рабочего времени определяется исходя из общей продолжительности установленной нормативной учебной нагрузки в неделю:</w:t>
      </w:r>
    </w:p>
    <w:bookmarkEnd w:id="849"/>
    <w:bookmarkStart w:name="z905" w:id="850"/>
    <w:p>
      <w:pPr>
        <w:spacing w:after="0"/>
        <w:ind w:left="0"/>
        <w:jc w:val="both"/>
      </w:pPr>
      <w:r>
        <w:rPr>
          <w:rFonts w:ascii="Times New Roman"/>
          <w:b w:val="false"/>
          <w:i w:val="false"/>
          <w:color w:val="000000"/>
          <w:sz w:val="28"/>
        </w:rPr>
        <w:t>
      1) 16 часов – для организаций среднего образования;</w:t>
      </w:r>
    </w:p>
    <w:bookmarkEnd w:id="850"/>
    <w:bookmarkStart w:name="z906" w:id="851"/>
    <w:p>
      <w:pPr>
        <w:spacing w:after="0"/>
        <w:ind w:left="0"/>
        <w:jc w:val="both"/>
      </w:pPr>
      <w:r>
        <w:rPr>
          <w:rFonts w:ascii="Times New Roman"/>
          <w:b w:val="false"/>
          <w:i w:val="false"/>
          <w:color w:val="000000"/>
          <w:sz w:val="28"/>
        </w:rPr>
        <w:t>
      2) 18 часов:</w:t>
      </w:r>
    </w:p>
    <w:bookmarkEnd w:id="851"/>
    <w:bookmarkStart w:name="z907" w:id="85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852"/>
    <w:bookmarkStart w:name="z908" w:id="853"/>
    <w:p>
      <w:pPr>
        <w:spacing w:after="0"/>
        <w:ind w:left="0"/>
        <w:jc w:val="both"/>
      </w:pPr>
      <w:r>
        <w:rPr>
          <w:rFonts w:ascii="Times New Roman"/>
          <w:b w:val="false"/>
          <w:i w:val="false"/>
          <w:color w:val="000000"/>
          <w:sz w:val="28"/>
        </w:rPr>
        <w:t>
      для организаций дополнительного образования обучающихся и воспитанников;</w:t>
      </w:r>
    </w:p>
    <w:bookmarkEnd w:id="853"/>
    <w:bookmarkStart w:name="z909" w:id="854"/>
    <w:p>
      <w:pPr>
        <w:spacing w:after="0"/>
        <w:ind w:left="0"/>
        <w:jc w:val="both"/>
      </w:pPr>
      <w:r>
        <w:rPr>
          <w:rFonts w:ascii="Times New Roman"/>
          <w:b w:val="false"/>
          <w:i w:val="false"/>
          <w:color w:val="000000"/>
          <w:sz w:val="28"/>
        </w:rPr>
        <w:t>
      для специализированных и специальных организаций образования;</w:t>
      </w:r>
    </w:p>
    <w:bookmarkEnd w:id="854"/>
    <w:bookmarkStart w:name="z910" w:id="855"/>
    <w:p>
      <w:pPr>
        <w:spacing w:after="0"/>
        <w:ind w:left="0"/>
        <w:jc w:val="both"/>
      </w:pPr>
      <w:r>
        <w:rPr>
          <w:rFonts w:ascii="Times New Roman"/>
          <w:b w:val="false"/>
          <w:i w:val="false"/>
          <w:color w:val="000000"/>
          <w:sz w:val="28"/>
        </w:rPr>
        <w:t>
      3) 24 часа:</w:t>
      </w:r>
    </w:p>
    <w:bookmarkEnd w:id="855"/>
    <w:bookmarkStart w:name="z911" w:id="856"/>
    <w:p>
      <w:pPr>
        <w:spacing w:after="0"/>
        <w:ind w:left="0"/>
        <w:jc w:val="both"/>
      </w:pPr>
      <w:r>
        <w:rPr>
          <w:rFonts w:ascii="Times New Roman"/>
          <w:b w:val="false"/>
          <w:i w:val="false"/>
          <w:color w:val="000000"/>
          <w:sz w:val="28"/>
        </w:rPr>
        <w:t>
      для дошкольных организаций, предшкольных групп дошкольного воспитания и обучения, предшкольных классов организаций образования;</w:t>
      </w:r>
    </w:p>
    <w:bookmarkEnd w:id="856"/>
    <w:bookmarkStart w:name="z912" w:id="857"/>
    <w:p>
      <w:pPr>
        <w:spacing w:after="0"/>
        <w:ind w:left="0"/>
        <w:jc w:val="both"/>
      </w:pPr>
      <w:r>
        <w:rPr>
          <w:rFonts w:ascii="Times New Roman"/>
          <w:b w:val="false"/>
          <w:i w:val="false"/>
          <w:color w:val="000000"/>
          <w:sz w:val="28"/>
        </w:rPr>
        <w:t>
      для детских юношеских спортивных организаций образования;</w:t>
      </w:r>
    </w:p>
    <w:bookmarkEnd w:id="857"/>
    <w:bookmarkStart w:name="z913" w:id="858"/>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858"/>
    <w:bookmarkStart w:name="z914" w:id="859"/>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859"/>
    <w:bookmarkStart w:name="z915" w:id="860"/>
    <w:p>
      <w:pPr>
        <w:spacing w:after="0"/>
        <w:ind w:left="0"/>
        <w:jc w:val="both"/>
      </w:pPr>
      <w:r>
        <w:rPr>
          <w:rFonts w:ascii="Times New Roman"/>
          <w:b w:val="false"/>
          <w:i w:val="false"/>
          <w:color w:val="000000"/>
          <w:sz w:val="28"/>
        </w:rPr>
        <w:t xml:space="preserve">
      </w:t>
      </w:r>
      <w:r>
        <w:rPr>
          <w:rFonts w:ascii="Times New Roman"/>
          <w:b/>
          <w:i w:val="false"/>
          <w:color w:val="000000"/>
          <w:sz w:val="28"/>
        </w:rPr>
        <w:t>По должностям педагогов системы технического и профессионального, послесреднего образования</w:t>
      </w:r>
    </w:p>
    <w:bookmarkEnd w:id="860"/>
    <w:bookmarkStart w:name="z916" w:id="861"/>
    <w:p>
      <w:pPr>
        <w:spacing w:after="0"/>
        <w:ind w:left="0"/>
        <w:jc w:val="both"/>
      </w:pPr>
      <w:r>
        <w:rPr>
          <w:rFonts w:ascii="Times New Roman"/>
          <w:b w:val="false"/>
          <w:i w:val="false"/>
          <w:color w:val="000000"/>
          <w:sz w:val="28"/>
        </w:rPr>
        <w:t>
      Директор организаций образования технического и профессионального, послесреднего образования – 40 часов в неделю;</w:t>
      </w:r>
    </w:p>
    <w:bookmarkEnd w:id="861"/>
    <w:bookmarkStart w:name="z917" w:id="862"/>
    <w:p>
      <w:pPr>
        <w:spacing w:after="0"/>
        <w:ind w:left="0"/>
        <w:jc w:val="both"/>
      </w:pPr>
      <w:r>
        <w:rPr>
          <w:rFonts w:ascii="Times New Roman"/>
          <w:b w:val="false"/>
          <w:i w:val="false"/>
          <w:color w:val="000000"/>
          <w:sz w:val="28"/>
        </w:rPr>
        <w:t>
      Заместители директора – 40 часов в неделю;</w:t>
      </w:r>
    </w:p>
    <w:bookmarkEnd w:id="862"/>
    <w:bookmarkStart w:name="z918" w:id="863"/>
    <w:p>
      <w:pPr>
        <w:spacing w:after="0"/>
        <w:ind w:left="0"/>
        <w:jc w:val="both"/>
      </w:pPr>
      <w:r>
        <w:rPr>
          <w:rFonts w:ascii="Times New Roman"/>
          <w:b w:val="false"/>
          <w:i w:val="false"/>
          <w:color w:val="000000"/>
          <w:sz w:val="28"/>
        </w:rPr>
        <w:t>
      Методист – 36 часов в неделю;</w:t>
      </w:r>
    </w:p>
    <w:bookmarkEnd w:id="863"/>
    <w:bookmarkStart w:name="z919" w:id="864"/>
    <w:p>
      <w:pPr>
        <w:spacing w:after="0"/>
        <w:ind w:left="0"/>
        <w:jc w:val="both"/>
      </w:pPr>
      <w:r>
        <w:rPr>
          <w:rFonts w:ascii="Times New Roman"/>
          <w:b w:val="false"/>
          <w:i w:val="false"/>
          <w:color w:val="000000"/>
          <w:sz w:val="28"/>
        </w:rPr>
        <w:t>
      Заведующий отделением – 40 часов в неделю;</w:t>
      </w:r>
    </w:p>
    <w:bookmarkEnd w:id="864"/>
    <w:bookmarkStart w:name="z920" w:id="865"/>
    <w:p>
      <w:pPr>
        <w:spacing w:after="0"/>
        <w:ind w:left="0"/>
        <w:jc w:val="both"/>
      </w:pPr>
      <w:r>
        <w:rPr>
          <w:rFonts w:ascii="Times New Roman"/>
          <w:b w:val="false"/>
          <w:i w:val="false"/>
          <w:color w:val="000000"/>
          <w:sz w:val="28"/>
        </w:rPr>
        <w:t>
      Заведующий учебной частью – 40 часов в неделю;</w:t>
      </w:r>
    </w:p>
    <w:bookmarkEnd w:id="865"/>
    <w:bookmarkStart w:name="z921" w:id="866"/>
    <w:p>
      <w:pPr>
        <w:spacing w:after="0"/>
        <w:ind w:left="0"/>
        <w:jc w:val="both"/>
      </w:pPr>
      <w:r>
        <w:rPr>
          <w:rFonts w:ascii="Times New Roman"/>
          <w:b w:val="false"/>
          <w:i w:val="false"/>
          <w:color w:val="000000"/>
          <w:sz w:val="28"/>
        </w:rPr>
        <w:t>
      Старший мастер – 36 часов в неделю;</w:t>
      </w:r>
    </w:p>
    <w:bookmarkEnd w:id="866"/>
    <w:bookmarkStart w:name="z922" w:id="867"/>
    <w:p>
      <w:pPr>
        <w:spacing w:after="0"/>
        <w:ind w:left="0"/>
        <w:jc w:val="both"/>
      </w:pPr>
      <w:r>
        <w:rPr>
          <w:rFonts w:ascii="Times New Roman"/>
          <w:b w:val="false"/>
          <w:i w:val="false"/>
          <w:color w:val="000000"/>
          <w:sz w:val="28"/>
        </w:rPr>
        <w:t>
      Заведующий учебно-производственной (учебной) мастерской – 36 часов в неделю;</w:t>
      </w:r>
    </w:p>
    <w:bookmarkEnd w:id="867"/>
    <w:bookmarkStart w:name="z923" w:id="868"/>
    <w:p>
      <w:pPr>
        <w:spacing w:after="0"/>
        <w:ind w:left="0"/>
        <w:jc w:val="both"/>
      </w:pPr>
      <w:r>
        <w:rPr>
          <w:rFonts w:ascii="Times New Roman"/>
          <w:b w:val="false"/>
          <w:i w:val="false"/>
          <w:color w:val="000000"/>
          <w:sz w:val="28"/>
        </w:rPr>
        <w:t>
      Преподаватель общеобразовательных дисциплин – по нормативной нагрузке (18 часов в неделю);</w:t>
      </w:r>
    </w:p>
    <w:bookmarkEnd w:id="868"/>
    <w:bookmarkStart w:name="z924" w:id="869"/>
    <w:p>
      <w:pPr>
        <w:spacing w:after="0"/>
        <w:ind w:left="0"/>
        <w:jc w:val="both"/>
      </w:pPr>
      <w:r>
        <w:rPr>
          <w:rFonts w:ascii="Times New Roman"/>
          <w:b w:val="false"/>
          <w:i w:val="false"/>
          <w:color w:val="000000"/>
          <w:sz w:val="28"/>
        </w:rPr>
        <w:t>
      Преподаватель специальных дисциплин - по нормативной нагрузке (18 часов в неделю);</w:t>
      </w:r>
    </w:p>
    <w:bookmarkEnd w:id="869"/>
    <w:bookmarkStart w:name="z925" w:id="870"/>
    <w:p>
      <w:pPr>
        <w:spacing w:after="0"/>
        <w:ind w:left="0"/>
        <w:jc w:val="both"/>
      </w:pPr>
      <w:r>
        <w:rPr>
          <w:rFonts w:ascii="Times New Roman"/>
          <w:b w:val="false"/>
          <w:i w:val="false"/>
          <w:color w:val="000000"/>
          <w:sz w:val="28"/>
        </w:rPr>
        <w:t>
      Педагог-психолог – 36 часов в неделю;</w:t>
      </w:r>
    </w:p>
    <w:bookmarkEnd w:id="870"/>
    <w:bookmarkStart w:name="z926" w:id="871"/>
    <w:p>
      <w:pPr>
        <w:spacing w:after="0"/>
        <w:ind w:left="0"/>
        <w:jc w:val="both"/>
      </w:pPr>
      <w:r>
        <w:rPr>
          <w:rFonts w:ascii="Times New Roman"/>
          <w:b w:val="false"/>
          <w:i w:val="false"/>
          <w:color w:val="000000"/>
          <w:sz w:val="28"/>
        </w:rPr>
        <w:t>
      Мастер производственного обучения – 36 часов в неделю;</w:t>
      </w:r>
    </w:p>
    <w:bookmarkEnd w:id="871"/>
    <w:bookmarkStart w:name="z927" w:id="872"/>
    <w:p>
      <w:pPr>
        <w:spacing w:after="0"/>
        <w:ind w:left="0"/>
        <w:jc w:val="both"/>
      </w:pPr>
      <w:r>
        <w:rPr>
          <w:rFonts w:ascii="Times New Roman"/>
          <w:b w:val="false"/>
          <w:i w:val="false"/>
          <w:color w:val="000000"/>
          <w:sz w:val="28"/>
        </w:rPr>
        <w:t>
      Инспектор по делам молодежи – 36 часов в неделю;</w:t>
      </w:r>
    </w:p>
    <w:bookmarkEnd w:id="872"/>
    <w:bookmarkStart w:name="z928" w:id="873"/>
    <w:p>
      <w:pPr>
        <w:spacing w:after="0"/>
        <w:ind w:left="0"/>
        <w:jc w:val="both"/>
      </w:pPr>
      <w:r>
        <w:rPr>
          <w:rFonts w:ascii="Times New Roman"/>
          <w:b w:val="false"/>
          <w:i w:val="false"/>
          <w:color w:val="000000"/>
          <w:sz w:val="28"/>
        </w:rPr>
        <w:t>
      Переводчик-дактилолог (сурдопереводчик в организациях образования) – 36 часов в неделю;</w:t>
      </w:r>
    </w:p>
    <w:bookmarkEnd w:id="873"/>
    <w:bookmarkStart w:name="z929" w:id="874"/>
    <w:p>
      <w:pPr>
        <w:spacing w:after="0"/>
        <w:ind w:left="0"/>
        <w:jc w:val="both"/>
      </w:pPr>
      <w:r>
        <w:rPr>
          <w:rFonts w:ascii="Times New Roman"/>
          <w:b w:val="false"/>
          <w:i w:val="false"/>
          <w:color w:val="000000"/>
          <w:sz w:val="28"/>
        </w:rPr>
        <w:t>
      Преподаватель-организатор начальной военной подготовки – 36 часов в неделю.</w:t>
      </w:r>
    </w:p>
    <w:bookmarkEnd w:id="874"/>
    <w:bookmarkStart w:name="z930" w:id="875"/>
    <w:p>
      <w:pPr>
        <w:spacing w:after="0"/>
        <w:ind w:left="0"/>
        <w:jc w:val="both"/>
      </w:pPr>
      <w:r>
        <w:rPr>
          <w:rFonts w:ascii="Times New Roman"/>
          <w:b w:val="false"/>
          <w:i w:val="false"/>
          <w:color w:val="000000"/>
          <w:sz w:val="28"/>
        </w:rPr>
        <w:t xml:space="preserve">
      </w:t>
      </w:r>
      <w:r>
        <w:rPr>
          <w:rFonts w:ascii="Times New Roman"/>
          <w:b/>
          <w:i w:val="false"/>
          <w:color w:val="000000"/>
          <w:sz w:val="28"/>
        </w:rPr>
        <w:t>По должностям педагогов системы среднего образования</w:t>
      </w:r>
      <w:r>
        <w:rPr>
          <w:rFonts w:ascii="Times New Roman"/>
          <w:b/>
          <w:i w:val="false"/>
          <w:color w:val="000000"/>
          <w:sz w:val="28"/>
        </w:rPr>
        <w:t xml:space="preserve"> (начального, основного среднего, общего среднего)</w:t>
      </w:r>
      <w:r>
        <w:rPr>
          <w:rFonts w:ascii="Times New Roman"/>
          <w:b/>
          <w:i w:val="false"/>
          <w:color w:val="000000"/>
          <w:sz w:val="28"/>
        </w:rPr>
        <w:t xml:space="preserve">, </w:t>
      </w:r>
      <w:r>
        <w:rPr>
          <w:rFonts w:ascii="Times New Roman"/>
          <w:b/>
          <w:i w:val="false"/>
          <w:color w:val="000000"/>
          <w:sz w:val="28"/>
        </w:rPr>
        <w:t>в том числе специализированные и специальные организации образования, дополнительного образования:</w:t>
      </w:r>
    </w:p>
    <w:bookmarkEnd w:id="875"/>
    <w:bookmarkStart w:name="z931" w:id="876"/>
    <w:p>
      <w:pPr>
        <w:spacing w:after="0"/>
        <w:ind w:left="0"/>
        <w:jc w:val="both"/>
      </w:pPr>
      <w:r>
        <w:rPr>
          <w:rFonts w:ascii="Times New Roman"/>
          <w:b w:val="false"/>
          <w:i w:val="false"/>
          <w:color w:val="000000"/>
          <w:sz w:val="28"/>
        </w:rPr>
        <w:t>
      Директор – 40 часов в неделю;</w:t>
      </w:r>
    </w:p>
    <w:bookmarkEnd w:id="876"/>
    <w:bookmarkStart w:name="z932" w:id="877"/>
    <w:p>
      <w:pPr>
        <w:spacing w:after="0"/>
        <w:ind w:left="0"/>
        <w:jc w:val="both"/>
      </w:pPr>
      <w:r>
        <w:rPr>
          <w:rFonts w:ascii="Times New Roman"/>
          <w:b w:val="false"/>
          <w:i w:val="false"/>
          <w:color w:val="000000"/>
          <w:sz w:val="28"/>
        </w:rPr>
        <w:t>
      Заместитель директора – 40 часов в неделю;</w:t>
      </w:r>
    </w:p>
    <w:bookmarkEnd w:id="877"/>
    <w:bookmarkStart w:name="z933" w:id="878"/>
    <w:p>
      <w:pPr>
        <w:spacing w:after="0"/>
        <w:ind w:left="0"/>
        <w:jc w:val="both"/>
      </w:pPr>
      <w:r>
        <w:rPr>
          <w:rFonts w:ascii="Times New Roman"/>
          <w:b w:val="false"/>
          <w:i w:val="false"/>
          <w:color w:val="000000"/>
          <w:sz w:val="28"/>
        </w:rPr>
        <w:t>
      Учителя всех специальностей - согласно нормативной учебной нагрузке (16 часов в неделю);</w:t>
      </w:r>
    </w:p>
    <w:bookmarkEnd w:id="878"/>
    <w:bookmarkStart w:name="z934" w:id="879"/>
    <w:p>
      <w:pPr>
        <w:spacing w:after="0"/>
        <w:ind w:left="0"/>
        <w:jc w:val="both"/>
      </w:pPr>
      <w:r>
        <w:rPr>
          <w:rFonts w:ascii="Times New Roman"/>
          <w:b w:val="false"/>
          <w:i w:val="false"/>
          <w:color w:val="000000"/>
          <w:sz w:val="28"/>
        </w:rPr>
        <w:t>
      Учитель-логопед – согласно нормативной учебной нагрузке (18 часов в неделю);</w:t>
      </w:r>
    </w:p>
    <w:bookmarkEnd w:id="879"/>
    <w:bookmarkStart w:name="z935" w:id="880"/>
    <w:p>
      <w:pPr>
        <w:spacing w:after="0"/>
        <w:ind w:left="0"/>
        <w:jc w:val="both"/>
      </w:pPr>
      <w:r>
        <w:rPr>
          <w:rFonts w:ascii="Times New Roman"/>
          <w:b w:val="false"/>
          <w:i w:val="false"/>
          <w:color w:val="000000"/>
          <w:sz w:val="28"/>
        </w:rPr>
        <w:t>
      Учитель дефектолог – согласно нормативной учебной нагрузке (18 часов в неделю);</w:t>
      </w:r>
    </w:p>
    <w:bookmarkEnd w:id="880"/>
    <w:bookmarkStart w:name="z936" w:id="881"/>
    <w:p>
      <w:pPr>
        <w:spacing w:after="0"/>
        <w:ind w:left="0"/>
        <w:jc w:val="both"/>
      </w:pPr>
      <w:r>
        <w:rPr>
          <w:rFonts w:ascii="Times New Roman"/>
          <w:b w:val="false"/>
          <w:i w:val="false"/>
          <w:color w:val="000000"/>
          <w:sz w:val="28"/>
        </w:rPr>
        <w:t>
      Педагог дополнительного образования – согласно нормативной учебной нагрузке (18 часов в неделю);</w:t>
      </w:r>
    </w:p>
    <w:bookmarkEnd w:id="881"/>
    <w:bookmarkStart w:name="z937" w:id="882"/>
    <w:p>
      <w:pPr>
        <w:spacing w:after="0"/>
        <w:ind w:left="0"/>
        <w:jc w:val="both"/>
      </w:pPr>
      <w:r>
        <w:rPr>
          <w:rFonts w:ascii="Times New Roman"/>
          <w:b w:val="false"/>
          <w:i w:val="false"/>
          <w:color w:val="000000"/>
          <w:sz w:val="28"/>
        </w:rPr>
        <w:t>
      Педагог-организатор – 36 часов в неделю;</w:t>
      </w:r>
    </w:p>
    <w:bookmarkEnd w:id="882"/>
    <w:bookmarkStart w:name="z938" w:id="883"/>
    <w:p>
      <w:pPr>
        <w:spacing w:after="0"/>
        <w:ind w:left="0"/>
        <w:jc w:val="both"/>
      </w:pPr>
      <w:r>
        <w:rPr>
          <w:rFonts w:ascii="Times New Roman"/>
          <w:b w:val="false"/>
          <w:i w:val="false"/>
          <w:color w:val="000000"/>
          <w:sz w:val="28"/>
        </w:rPr>
        <w:t>
      Педагог-психолог – 36 часов в неделю;</w:t>
      </w:r>
    </w:p>
    <w:bookmarkEnd w:id="883"/>
    <w:bookmarkStart w:name="z939" w:id="884"/>
    <w:p>
      <w:pPr>
        <w:spacing w:after="0"/>
        <w:ind w:left="0"/>
        <w:jc w:val="both"/>
      </w:pPr>
      <w:r>
        <w:rPr>
          <w:rFonts w:ascii="Times New Roman"/>
          <w:b w:val="false"/>
          <w:i w:val="false"/>
          <w:color w:val="000000"/>
          <w:sz w:val="28"/>
        </w:rPr>
        <w:t>
      Социальный педагог – 36 часов в неделю;</w:t>
      </w:r>
    </w:p>
    <w:bookmarkEnd w:id="884"/>
    <w:bookmarkStart w:name="z940" w:id="885"/>
    <w:p>
      <w:pPr>
        <w:spacing w:after="0"/>
        <w:ind w:left="0"/>
        <w:jc w:val="both"/>
      </w:pPr>
      <w:r>
        <w:rPr>
          <w:rFonts w:ascii="Times New Roman"/>
          <w:b w:val="false"/>
          <w:i w:val="false"/>
          <w:color w:val="000000"/>
          <w:sz w:val="28"/>
        </w:rPr>
        <w:t>
      Аккомпаниатор организации дополнительного образования – 18 часов в неделю;</w:t>
      </w:r>
    </w:p>
    <w:bookmarkEnd w:id="885"/>
    <w:bookmarkStart w:name="z941" w:id="886"/>
    <w:p>
      <w:pPr>
        <w:spacing w:after="0"/>
        <w:ind w:left="0"/>
        <w:jc w:val="both"/>
      </w:pPr>
      <w:r>
        <w:rPr>
          <w:rFonts w:ascii="Times New Roman"/>
          <w:b w:val="false"/>
          <w:i w:val="false"/>
          <w:color w:val="000000"/>
          <w:sz w:val="28"/>
        </w:rPr>
        <w:t>
      Старший вожатый, вожатый организации образования – 36 часов в неделю;</w:t>
      </w:r>
    </w:p>
    <w:bookmarkEnd w:id="886"/>
    <w:bookmarkStart w:name="z942" w:id="887"/>
    <w:p>
      <w:pPr>
        <w:spacing w:after="0"/>
        <w:ind w:left="0"/>
        <w:jc w:val="both"/>
      </w:pPr>
      <w:r>
        <w:rPr>
          <w:rFonts w:ascii="Times New Roman"/>
          <w:b w:val="false"/>
          <w:i w:val="false"/>
          <w:color w:val="000000"/>
          <w:sz w:val="28"/>
        </w:rPr>
        <w:t>
      Старший воспитатель, воспитатель организации образования – согласно нормативной нагрузке (в интернатных организациях – 30 часов в неделю); в специальных (коррекционных) организациях – 25 часов в неделю;</w:t>
      </w:r>
    </w:p>
    <w:bookmarkEnd w:id="887"/>
    <w:bookmarkStart w:name="z943" w:id="888"/>
    <w:p>
      <w:pPr>
        <w:spacing w:after="0"/>
        <w:ind w:left="0"/>
        <w:jc w:val="both"/>
      </w:pPr>
      <w:r>
        <w:rPr>
          <w:rFonts w:ascii="Times New Roman"/>
          <w:b w:val="false"/>
          <w:i w:val="false"/>
          <w:color w:val="000000"/>
          <w:sz w:val="28"/>
        </w:rPr>
        <w:t>
      Музыкальный руководитель (концертмейстер) – согласно нормативной нагрузке – 18 часов;</w:t>
      </w:r>
    </w:p>
    <w:bookmarkEnd w:id="888"/>
    <w:bookmarkStart w:name="z944" w:id="889"/>
    <w:p>
      <w:pPr>
        <w:spacing w:after="0"/>
        <w:ind w:left="0"/>
        <w:jc w:val="both"/>
      </w:pPr>
      <w:r>
        <w:rPr>
          <w:rFonts w:ascii="Times New Roman"/>
          <w:b w:val="false"/>
          <w:i w:val="false"/>
          <w:color w:val="000000"/>
          <w:sz w:val="28"/>
        </w:rPr>
        <w:t>
      Методист организации образования – 36 часов в неделю;</w:t>
      </w:r>
    </w:p>
    <w:bookmarkEnd w:id="889"/>
    <w:bookmarkStart w:name="z945" w:id="890"/>
    <w:p>
      <w:pPr>
        <w:spacing w:after="0"/>
        <w:ind w:left="0"/>
        <w:jc w:val="both"/>
      </w:pPr>
      <w:r>
        <w:rPr>
          <w:rFonts w:ascii="Times New Roman"/>
          <w:b w:val="false"/>
          <w:i w:val="false"/>
          <w:color w:val="000000"/>
          <w:sz w:val="28"/>
        </w:rPr>
        <w:t>
      Дежурный по режиму – 36 часов в неделю</w:t>
      </w:r>
    </w:p>
    <w:bookmarkEnd w:id="890"/>
    <w:bookmarkStart w:name="z946" w:id="891"/>
    <w:p>
      <w:pPr>
        <w:spacing w:after="0"/>
        <w:ind w:left="0"/>
        <w:jc w:val="both"/>
      </w:pPr>
      <w:r>
        <w:rPr>
          <w:rFonts w:ascii="Times New Roman"/>
          <w:b w:val="false"/>
          <w:i w:val="false"/>
          <w:color w:val="000000"/>
          <w:sz w:val="28"/>
        </w:rPr>
        <w:t>
      Дежурный по общежитию – 36 часов в неделю</w:t>
      </w:r>
    </w:p>
    <w:bookmarkEnd w:id="891"/>
    <w:bookmarkStart w:name="z947" w:id="892"/>
    <w:p>
      <w:pPr>
        <w:spacing w:after="0"/>
        <w:ind w:left="0"/>
        <w:jc w:val="both"/>
      </w:pPr>
      <w:r>
        <w:rPr>
          <w:rFonts w:ascii="Times New Roman"/>
          <w:b w:val="false"/>
          <w:i w:val="false"/>
          <w:color w:val="000000"/>
          <w:sz w:val="28"/>
        </w:rPr>
        <w:t>
      Педагог-профориентатор – 36 часов в неделю;</w:t>
      </w:r>
    </w:p>
    <w:bookmarkEnd w:id="892"/>
    <w:bookmarkStart w:name="z948" w:id="893"/>
    <w:p>
      <w:pPr>
        <w:spacing w:after="0"/>
        <w:ind w:left="0"/>
        <w:jc w:val="both"/>
      </w:pPr>
      <w:r>
        <w:rPr>
          <w:rFonts w:ascii="Times New Roman"/>
          <w:b w:val="false"/>
          <w:i w:val="false"/>
          <w:color w:val="000000"/>
          <w:sz w:val="28"/>
        </w:rPr>
        <w:t>
      Преподаватель-организатор начальной военной и технологической подготовки – 36 часов в неделю;</w:t>
      </w:r>
    </w:p>
    <w:bookmarkEnd w:id="893"/>
    <w:bookmarkStart w:name="z949" w:id="894"/>
    <w:p>
      <w:pPr>
        <w:spacing w:after="0"/>
        <w:ind w:left="0"/>
        <w:jc w:val="both"/>
      </w:pPr>
      <w:r>
        <w:rPr>
          <w:rFonts w:ascii="Times New Roman"/>
          <w:b w:val="false"/>
          <w:i w:val="false"/>
          <w:color w:val="000000"/>
          <w:sz w:val="28"/>
        </w:rPr>
        <w:t>
      Заведующий отделением – 40 часов в неделю;</w:t>
      </w:r>
    </w:p>
    <w:bookmarkEnd w:id="894"/>
    <w:bookmarkStart w:name="z950" w:id="895"/>
    <w:p>
      <w:pPr>
        <w:spacing w:after="0"/>
        <w:ind w:left="0"/>
        <w:jc w:val="both"/>
      </w:pPr>
      <w:r>
        <w:rPr>
          <w:rFonts w:ascii="Times New Roman"/>
          <w:b w:val="false"/>
          <w:i w:val="false"/>
          <w:color w:val="000000"/>
          <w:sz w:val="28"/>
        </w:rPr>
        <w:t>
      Тренер, тренер-преподаватель детско-юношеских клубов физической подготовки – 18 часов в неделю;</w:t>
      </w:r>
    </w:p>
    <w:bookmarkEnd w:id="895"/>
    <w:bookmarkStart w:name="z951" w:id="896"/>
    <w:p>
      <w:pPr>
        <w:spacing w:after="0"/>
        <w:ind w:left="0"/>
        <w:jc w:val="both"/>
      </w:pPr>
      <w:r>
        <w:rPr>
          <w:rFonts w:ascii="Times New Roman"/>
          <w:b w:val="false"/>
          <w:i w:val="false"/>
          <w:color w:val="000000"/>
          <w:sz w:val="28"/>
        </w:rPr>
        <w:t xml:space="preserve">
      Специалисты психолого-медико-педагогической консультации – 24 часа в неделю; </w:t>
      </w:r>
    </w:p>
    <w:bookmarkEnd w:id="896"/>
    <w:bookmarkStart w:name="z952" w:id="897"/>
    <w:p>
      <w:pPr>
        <w:spacing w:after="0"/>
        <w:ind w:left="0"/>
        <w:jc w:val="both"/>
      </w:pPr>
      <w:r>
        <w:rPr>
          <w:rFonts w:ascii="Times New Roman"/>
          <w:b w:val="false"/>
          <w:i w:val="false"/>
          <w:color w:val="000000"/>
          <w:sz w:val="28"/>
        </w:rPr>
        <w:t>
      Заведующий, регистратор, статистик психолого-медико-педагогической консультации – 30 часов в неделю;</w:t>
      </w:r>
    </w:p>
    <w:bookmarkEnd w:id="897"/>
    <w:bookmarkStart w:name="z953" w:id="898"/>
    <w:p>
      <w:pPr>
        <w:spacing w:after="0"/>
        <w:ind w:left="0"/>
        <w:jc w:val="both"/>
      </w:pPr>
      <w:r>
        <w:rPr>
          <w:rFonts w:ascii="Times New Roman"/>
          <w:b w:val="false"/>
          <w:i w:val="false"/>
          <w:color w:val="000000"/>
          <w:sz w:val="28"/>
        </w:rPr>
        <w:t>
      Специальный педагог (дефектолог) (олигофренопедагог, сурдопедагог, тифлопедагог, педагог-психолог, учитель по физической культуре, музыкальный работник, инструктор ЛФК кабинета психолого-педагогической коррекции – 18 часов в неделю;</w:t>
      </w:r>
    </w:p>
    <w:bookmarkEnd w:id="898"/>
    <w:bookmarkStart w:name="z954" w:id="899"/>
    <w:p>
      <w:pPr>
        <w:spacing w:after="0"/>
        <w:ind w:left="0"/>
        <w:jc w:val="both"/>
      </w:pPr>
      <w:r>
        <w:rPr>
          <w:rFonts w:ascii="Times New Roman"/>
          <w:b w:val="false"/>
          <w:i w:val="false"/>
          <w:color w:val="000000"/>
          <w:sz w:val="28"/>
        </w:rPr>
        <w:t>
      Руководитель, методист, социальный педагог, регистратор кабинета психолого-педагогической коррекции – 30 часов" в неделю;</w:t>
      </w:r>
    </w:p>
    <w:bookmarkEnd w:id="899"/>
    <w:bookmarkStart w:name="z955" w:id="900"/>
    <w:p>
      <w:pPr>
        <w:spacing w:after="0"/>
        <w:ind w:left="0"/>
        <w:jc w:val="both"/>
      </w:pPr>
      <w:r>
        <w:rPr>
          <w:rFonts w:ascii="Times New Roman"/>
          <w:b w:val="false"/>
          <w:i w:val="false"/>
          <w:color w:val="000000"/>
          <w:sz w:val="28"/>
        </w:rPr>
        <w:t>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 ЛФК реабилитационных центров – 18 часов" в неделю;</w:t>
      </w:r>
    </w:p>
    <w:bookmarkEnd w:id="900"/>
    <w:bookmarkStart w:name="z956" w:id="901"/>
    <w:p>
      <w:pPr>
        <w:spacing w:after="0"/>
        <w:ind w:left="0"/>
        <w:jc w:val="both"/>
      </w:pPr>
      <w:r>
        <w:rPr>
          <w:rFonts w:ascii="Times New Roman"/>
          <w:b w:val="false"/>
          <w:i w:val="false"/>
          <w:color w:val="000000"/>
          <w:sz w:val="28"/>
        </w:rPr>
        <w:t>
      Руководитель, методист, социальный педагог, медицинские работники, регистратор реабилитационных центров – 30 часов" в неделю;</w:t>
      </w:r>
    </w:p>
    <w:bookmarkEnd w:id="901"/>
    <w:bookmarkStart w:name="z957" w:id="902"/>
    <w:p>
      <w:pPr>
        <w:spacing w:after="0"/>
        <w:ind w:left="0"/>
        <w:jc w:val="both"/>
      </w:pPr>
      <w:r>
        <w:rPr>
          <w:rFonts w:ascii="Times New Roman"/>
          <w:b w:val="false"/>
          <w:i w:val="false"/>
          <w:color w:val="000000"/>
          <w:sz w:val="28"/>
        </w:rPr>
        <w:t>
      Клинический педагог, супервайзер, социальный педагог Центра поддержки детей с аутизмом (расстройствами аутистического спектра) – 18 часов в неделю;</w:t>
      </w:r>
    </w:p>
    <w:bookmarkEnd w:id="902"/>
    <w:bookmarkStart w:name="z958" w:id="903"/>
    <w:p>
      <w:pPr>
        <w:spacing w:after="0"/>
        <w:ind w:left="0"/>
        <w:jc w:val="both"/>
      </w:pPr>
      <w:r>
        <w:rPr>
          <w:rFonts w:ascii="Times New Roman"/>
          <w:b w:val="false"/>
          <w:i w:val="false"/>
          <w:color w:val="000000"/>
          <w:sz w:val="28"/>
        </w:rPr>
        <w:t>
      Директор, регистратор Центра поддержки детей с аутизмом (расстройствами аутистического спектра) – 30 часов" в неделю.</w:t>
      </w:r>
    </w:p>
    <w:bookmarkEnd w:id="903"/>
    <w:bookmarkStart w:name="z959" w:id="904"/>
    <w:p>
      <w:pPr>
        <w:spacing w:after="0"/>
        <w:ind w:left="0"/>
        <w:jc w:val="both"/>
      </w:pPr>
      <w:r>
        <w:rPr>
          <w:rFonts w:ascii="Times New Roman"/>
          <w:b w:val="false"/>
          <w:i w:val="false"/>
          <w:color w:val="000000"/>
          <w:sz w:val="28"/>
        </w:rPr>
        <w:t xml:space="preserve">
      </w:t>
      </w:r>
      <w:r>
        <w:rPr>
          <w:rFonts w:ascii="Times New Roman"/>
          <w:b/>
          <w:i w:val="false"/>
          <w:color w:val="000000"/>
          <w:sz w:val="28"/>
        </w:rPr>
        <w:t>По должностям педагогических работников системы дошкольного воспитания и обучения:</w:t>
      </w:r>
    </w:p>
    <w:bookmarkEnd w:id="904"/>
    <w:bookmarkStart w:name="z960" w:id="905"/>
    <w:p>
      <w:pPr>
        <w:spacing w:after="0"/>
        <w:ind w:left="0"/>
        <w:jc w:val="both"/>
      </w:pPr>
      <w:r>
        <w:rPr>
          <w:rFonts w:ascii="Times New Roman"/>
          <w:b w:val="false"/>
          <w:i w:val="false"/>
          <w:color w:val="000000"/>
          <w:sz w:val="28"/>
        </w:rPr>
        <w:t>
      Заведующий дошкольной организации – 40 часов в неделю;</w:t>
      </w:r>
    </w:p>
    <w:bookmarkEnd w:id="905"/>
    <w:bookmarkStart w:name="z961" w:id="906"/>
    <w:p>
      <w:pPr>
        <w:spacing w:after="0"/>
        <w:ind w:left="0"/>
        <w:jc w:val="both"/>
      </w:pPr>
      <w:r>
        <w:rPr>
          <w:rFonts w:ascii="Times New Roman"/>
          <w:b w:val="false"/>
          <w:i w:val="false"/>
          <w:color w:val="000000"/>
          <w:sz w:val="28"/>
        </w:rPr>
        <w:t>
      Методист дошкольной организации – 36 часов в неделю;</w:t>
      </w:r>
    </w:p>
    <w:bookmarkEnd w:id="906"/>
    <w:bookmarkStart w:name="z962" w:id="907"/>
    <w:p>
      <w:pPr>
        <w:spacing w:after="0"/>
        <w:ind w:left="0"/>
        <w:jc w:val="both"/>
      </w:pPr>
      <w:r>
        <w:rPr>
          <w:rFonts w:ascii="Times New Roman"/>
          <w:b w:val="false"/>
          <w:i w:val="false"/>
          <w:color w:val="000000"/>
          <w:sz w:val="28"/>
        </w:rPr>
        <w:t>
      Логопед в дошкольной организации – 24 часа в неделю;</w:t>
      </w:r>
    </w:p>
    <w:bookmarkEnd w:id="907"/>
    <w:bookmarkStart w:name="z963" w:id="908"/>
    <w:p>
      <w:pPr>
        <w:spacing w:after="0"/>
        <w:ind w:left="0"/>
        <w:jc w:val="both"/>
      </w:pPr>
      <w:r>
        <w:rPr>
          <w:rFonts w:ascii="Times New Roman"/>
          <w:b w:val="false"/>
          <w:i w:val="false"/>
          <w:color w:val="000000"/>
          <w:sz w:val="28"/>
        </w:rPr>
        <w:t>
      Педагог-психолог – 24 часов в неделю;</w:t>
      </w:r>
    </w:p>
    <w:bookmarkEnd w:id="908"/>
    <w:bookmarkStart w:name="z964" w:id="909"/>
    <w:p>
      <w:pPr>
        <w:spacing w:after="0"/>
        <w:ind w:left="0"/>
        <w:jc w:val="both"/>
      </w:pPr>
      <w:r>
        <w:rPr>
          <w:rFonts w:ascii="Times New Roman"/>
          <w:b w:val="false"/>
          <w:i w:val="false"/>
          <w:color w:val="000000"/>
          <w:sz w:val="28"/>
        </w:rPr>
        <w:t>
      Старший воспитатель, воспитатель организации образования – согласно нормативной нагрузке (в дошкольных организациях – 24 часа в неделю;</w:t>
      </w:r>
    </w:p>
    <w:bookmarkEnd w:id="909"/>
    <w:bookmarkStart w:name="z965" w:id="910"/>
    <w:p>
      <w:pPr>
        <w:spacing w:after="0"/>
        <w:ind w:left="0"/>
        <w:jc w:val="both"/>
      </w:pPr>
      <w:r>
        <w:rPr>
          <w:rFonts w:ascii="Times New Roman"/>
          <w:b w:val="false"/>
          <w:i w:val="false"/>
          <w:color w:val="000000"/>
          <w:sz w:val="28"/>
        </w:rPr>
        <w:t>
      Музыкальный руководитель детской дошкольной организации – согласно нормативной нагрузке (24 часа в неделю);</w:t>
      </w:r>
    </w:p>
    <w:bookmarkEnd w:id="910"/>
    <w:bookmarkStart w:name="z966" w:id="911"/>
    <w:p>
      <w:pPr>
        <w:spacing w:after="0"/>
        <w:ind w:left="0"/>
        <w:jc w:val="both"/>
      </w:pPr>
      <w:r>
        <w:rPr>
          <w:rFonts w:ascii="Times New Roman"/>
          <w:b w:val="false"/>
          <w:i w:val="false"/>
          <w:color w:val="000000"/>
          <w:sz w:val="28"/>
        </w:rPr>
        <w:t>
      Хореограф детской дошкольной организации – согласно нормативной нагрузке (24 часа в неделю);</w:t>
      </w:r>
    </w:p>
    <w:bookmarkEnd w:id="911"/>
    <w:bookmarkStart w:name="z967" w:id="912"/>
    <w:p>
      <w:pPr>
        <w:spacing w:after="0"/>
        <w:ind w:left="0"/>
        <w:jc w:val="both"/>
      </w:pPr>
      <w:r>
        <w:rPr>
          <w:rFonts w:ascii="Times New Roman"/>
          <w:b w:val="false"/>
          <w:i w:val="false"/>
          <w:color w:val="000000"/>
          <w:sz w:val="28"/>
        </w:rPr>
        <w:t>
      Учителя русского, казахского, английского языков и других дополнительных дисциплин детской дошкольной организации – согласно нормативной нагрузке (24 часа в неделю);</w:t>
      </w:r>
    </w:p>
    <w:bookmarkEnd w:id="912"/>
    <w:bookmarkStart w:name="z968" w:id="913"/>
    <w:p>
      <w:pPr>
        <w:spacing w:after="0"/>
        <w:ind w:left="0"/>
        <w:jc w:val="both"/>
      </w:pPr>
      <w:r>
        <w:rPr>
          <w:rFonts w:ascii="Times New Roman"/>
          <w:b w:val="false"/>
          <w:i w:val="false"/>
          <w:color w:val="000000"/>
          <w:sz w:val="28"/>
        </w:rPr>
        <w:t>
      Инструктор по физической культуре детской дошкольной организации – согласно нормативной нагрузке (24 часа в неделю).</w:t>
      </w:r>
    </w:p>
    <w:bookmarkEnd w:id="913"/>
    <w:bookmarkStart w:name="z969" w:id="914"/>
    <w:p>
      <w:pPr>
        <w:spacing w:after="0"/>
        <w:ind w:left="0"/>
        <w:jc w:val="both"/>
      </w:pPr>
      <w:r>
        <w:rPr>
          <w:rFonts w:ascii="Times New Roman"/>
          <w:b w:val="false"/>
          <w:i w:val="false"/>
          <w:color w:val="000000"/>
          <w:sz w:val="28"/>
        </w:rPr>
        <w:t xml:space="preserve">
      7.3.В соответствии с п. 18 Правил психолого-педагогического сопровождения в организациях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нормативная учебная нагрузка в неделю педагогов психолого-педагогического сопровождения дошкольной организации составляет 24 часа, организации среднего образования – 16 часов неделю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914"/>
    <w:bookmarkStart w:name="z970" w:id="915"/>
    <w:p>
      <w:pPr>
        <w:spacing w:after="0"/>
        <w:ind w:left="0"/>
        <w:jc w:val="both"/>
      </w:pPr>
      <w:r>
        <w:rPr>
          <w:rFonts w:ascii="Times New Roman"/>
          <w:b w:val="false"/>
          <w:i w:val="false"/>
          <w:color w:val="000000"/>
          <w:sz w:val="28"/>
        </w:rPr>
        <w:t>
      Тарифные ставки (должностные оклады) в месяц педагогов – ассистентов выплачиваются в соответствии с нормативной учебной нагрузкой в неделю и устанавливаются, исходя из затрат их рабочего времени на сопровождение ребенка в астрономических часах. Короткие перерывы (перемены), предусмотренные между уроками/занятиями, являются рабочим временем педагога-ассистента.</w:t>
      </w:r>
    </w:p>
    <w:bookmarkEnd w:id="915"/>
    <w:bookmarkStart w:name="z971" w:id="916"/>
    <w:p>
      <w:pPr>
        <w:spacing w:after="0"/>
        <w:ind w:left="0"/>
        <w:jc w:val="both"/>
      </w:pPr>
      <w:r>
        <w:rPr>
          <w:rFonts w:ascii="Times New Roman"/>
          <w:b w:val="false"/>
          <w:i w:val="false"/>
          <w:color w:val="000000"/>
          <w:sz w:val="28"/>
        </w:rPr>
        <w:t>
      Количество лиц (детей) с особыми образовательными потребностями на 1 ставку логопеда (учителя-логопеда), психолога (педагога-психолога), специального педагога (дефектолога) в общеобразовательной организации составляет не более 12-14 детей.</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Соглашению</w:t>
            </w:r>
          </w:p>
        </w:tc>
      </w:tr>
    </w:tbl>
    <w:bookmarkStart w:name="z973" w:id="917"/>
    <w:p>
      <w:pPr>
        <w:spacing w:after="0"/>
        <w:ind w:left="0"/>
        <w:jc w:val="left"/>
      </w:pPr>
      <w:r>
        <w:rPr>
          <w:rFonts w:ascii="Times New Roman"/>
          <w:b/>
          <w:i w:val="false"/>
          <w:color w:val="000000"/>
        </w:rPr>
        <w:t xml:space="preserve"> Продолжительность ежегодного оплачиваемого трудового отпуска</w:t>
      </w:r>
    </w:p>
    <w:bookmarkEnd w:id="9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bookmarkStart w:name="z974" w:id="918"/>
          <w:p>
            <w:pPr>
              <w:spacing w:after="20"/>
              <w:ind w:left="20"/>
              <w:jc w:val="both"/>
            </w:pPr>
            <w:r>
              <w:rPr>
                <w:rFonts w:ascii="Times New Roman"/>
                <w:b w:val="false"/>
                <w:i w:val="false"/>
                <w:color w:val="000000"/>
                <w:sz w:val="20"/>
              </w:rPr>
              <w:t>
Руководитель (начальник,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детей-сирот и детей, оставшихся без попечения родителей, организации дополнительного образования для детей и взрослых, учебно (научно)-методического (методического) центра (кабинета), центров по работе с одаренными детьми, дополнительного образования (центра, комплекса);</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Преподаватель-организатор начальной военной и технологической подготовки, начальной военной подготовки (для организаций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(заведующий, начальник) структурного подразделения (отдела, отделения) </w:t>
            </w:r>
            <w:r>
              <w:rPr>
                <w:rFonts w:ascii="Times New Roman"/>
                <w:b w:val="false"/>
                <w:i w:val="false"/>
                <w:color w:val="000000"/>
                <w:sz w:val="20"/>
                <w:u w:val="single"/>
              </w:rPr>
              <w:t>являющиеся</w:t>
            </w:r>
            <w:r>
              <w:rPr>
                <w:rFonts w:ascii="Times New Roman"/>
                <w:b w:val="false"/>
                <w:i w:val="false"/>
                <w:color w:val="000000"/>
                <w:sz w:val="20"/>
                <w:u w:val="single"/>
              </w:rPr>
              <w:t xml:space="preserve"> </w:t>
            </w:r>
            <w:r>
              <w:rPr>
                <w:rFonts w:ascii="Times New Roman"/>
                <w:b w:val="false"/>
                <w:i w:val="false"/>
                <w:color w:val="000000"/>
                <w:sz w:val="20"/>
                <w:u w:val="single"/>
              </w:rPr>
              <w:t>педагогами</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организации образования: по дошкольному воспитанию и обучению, научной, учебной, научно-практической (центра),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и технологической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интернатом, лабораторией, кабинетом организации образования; отделением в организациях образования, непосредственно занимающийся учебно-производственной, учебно-методической, учебно-воспитательной деятельностью, организационно-массовой работе, научно-исследовательской работе; учебной частью, сектором, учебно-производственной (учебной) мастерской;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Учителя организаций дошкольного и среднего образования, преподаватели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Педагог-ассистент;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дополнительного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Педагог-психолог,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педагог (учитель-дефектолог, дефектолог, учитель-логопед, логопед, олигофренопедагог, сурдопедагог, тифлопедагог);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Педагог-организатор;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Воспитатель: старший воспитатель, воспитатель (в организациях образования) общежития, мать-воспитатель;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вожатый, вожатый;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по делам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Переводчик-дактилолог (сурдопереводчик в организациях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Культорганизатор (в организациях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Инструктор: по труду (в организациях образования); по физической культуре, непосредственно занимающийся учебно-воспитательной деятельностью, в том числе в специальных организациях образования; инструктор-методист физкультурно-спортивных организаций, инструктор-методист по плаванию, по туризму;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мастер, мастер производственного обучения; мастер – преподаватель производственного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Методист (старший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w:t>
            </w:r>
          </w:p>
          <w:p>
            <w:pPr>
              <w:spacing w:after="20"/>
              <w:ind w:left="20"/>
              <w:jc w:val="both"/>
            </w:pPr>
            <w:r>
              <w:rPr>
                <w:rFonts w:ascii="Times New Roman"/>
                <w:b w:val="false"/>
                <w:i w:val="false"/>
                <w:color w:val="000000"/>
                <w:sz w:val="20"/>
              </w:rPr>
              <w:t xml:space="preserve">
Педагог- профориентатор.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bookmarkStart w:name="z996" w:id="919"/>
          <w:p>
            <w:pPr>
              <w:spacing w:after="20"/>
              <w:ind w:left="20"/>
              <w:jc w:val="both"/>
            </w:pPr>
            <w:r>
              <w:rPr>
                <w:rFonts w:ascii="Times New Roman"/>
                <w:b w:val="false"/>
                <w:i w:val="false"/>
                <w:color w:val="000000"/>
                <w:sz w:val="20"/>
              </w:rPr>
              <w:t>
Гражданские служащие, не являющиеся педагогическими работниками, в том числе служащие, приравненные к гражданским согласно данному Соглашению:</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организации образования по административно-хозяйственной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бухгалтер;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экономист;</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заведующий хозяйством;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заведующий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заведующий библиотекой;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столовой;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складом;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-библиотекарь;</w:t>
            </w:r>
          </w:p>
          <w:p>
            <w:pPr>
              <w:spacing w:after="20"/>
              <w:ind w:left="20"/>
              <w:jc w:val="both"/>
            </w:pPr>
            <w:r>
              <w:rPr>
                <w:rFonts w:ascii="Times New Roman"/>
                <w:b w:val="false"/>
                <w:i w:val="false"/>
                <w:color w:val="000000"/>
                <w:sz w:val="20"/>
              </w:rPr>
              <w:t>
</w:t>
            </w:r>
            <w:r>
              <w:rPr>
                <w:rFonts w:ascii="Times New Roman"/>
                <w:b w:val="false"/>
                <w:i w:val="false"/>
                <w:color w:val="000000"/>
                <w:sz w:val="20"/>
              </w:rPr>
              <w:t>-врачи всех специальностей;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медицинский персонал (медицинские сестры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-диетическая сестра;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-лаборант;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-делопроизводитель;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-кассир;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-комендант;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-секретарь;</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архивариус;</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-экспедитор;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по обслуживанию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-машинист (оператор) котельной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-шеф-повар;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-водитель автотранспортного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-помощник воспитателя;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-слесарь-сантехник;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стиральных 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-швея;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-обувщик;</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-парикмахер;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-костюмер;</w:t>
            </w:r>
          </w:p>
          <w:p>
            <w:pPr>
              <w:spacing w:after="20"/>
              <w:ind w:left="20"/>
              <w:jc w:val="both"/>
            </w:pPr>
            <w:r>
              <w:rPr>
                <w:rFonts w:ascii="Times New Roman"/>
                <w:b w:val="false"/>
                <w:i w:val="false"/>
                <w:color w:val="000000"/>
                <w:sz w:val="20"/>
              </w:rPr>
              <w:t>
-уборщик служебных помещений.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bookmarkStart w:name="z1036" w:id="920"/>
          <w:p>
            <w:pPr>
              <w:spacing w:after="20"/>
              <w:ind w:left="20"/>
              <w:jc w:val="both"/>
            </w:pPr>
            <w:r>
              <w:rPr>
                <w:rFonts w:ascii="Times New Roman"/>
                <w:b w:val="false"/>
                <w:i w:val="false"/>
                <w:color w:val="000000"/>
                <w:sz w:val="20"/>
              </w:rPr>
              <w:t>
Наемные рабочие, не являющиеся гражданскими служащими, в том числе:</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-вахтер;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-гардеробщик;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-кастелянша;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-кладовщик;</w:t>
            </w:r>
          </w:p>
          <w:p>
            <w:pPr>
              <w:spacing w:after="20"/>
              <w:ind w:left="20"/>
              <w:jc w:val="both"/>
            </w:pPr>
            <w:r>
              <w:rPr>
                <w:rFonts w:ascii="Times New Roman"/>
                <w:b w:val="false"/>
                <w:i w:val="false"/>
                <w:color w:val="000000"/>
                <w:sz w:val="20"/>
              </w:rPr>
              <w:t>
</w:t>
            </w:r>
            <w:r>
              <w:rPr>
                <w:rFonts w:ascii="Times New Roman"/>
                <w:b w:val="false"/>
                <w:i w:val="false"/>
                <w:color w:val="000000"/>
                <w:sz w:val="20"/>
              </w:rPr>
              <w:t>-дворник;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грузчик;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-сторож;</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-истопник;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кухонный рабочий;</w:t>
            </w:r>
          </w:p>
          <w:p>
            <w:pPr>
              <w:spacing w:after="20"/>
              <w:ind w:left="20"/>
              <w:jc w:val="both"/>
            </w:pPr>
            <w:r>
              <w:rPr>
                <w:rFonts w:ascii="Times New Roman"/>
                <w:b w:val="false"/>
                <w:i w:val="false"/>
                <w:color w:val="000000"/>
                <w:sz w:val="20"/>
              </w:rPr>
              <w:t>
- подсобный рабочий.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Соглашению</w:t>
            </w:r>
          </w:p>
        </w:tc>
      </w:tr>
    </w:tbl>
    <w:bookmarkStart w:name="z1049" w:id="921"/>
    <w:p>
      <w:pPr>
        <w:spacing w:after="0"/>
        <w:ind w:left="0"/>
        <w:jc w:val="left"/>
      </w:pPr>
      <w:r>
        <w:rPr>
          <w:rFonts w:ascii="Times New Roman"/>
          <w:b/>
          <w:i w:val="false"/>
          <w:color w:val="000000"/>
        </w:rPr>
        <w:t xml:space="preserve"> ПЕРЕЧЕНЬ</w:t>
      </w:r>
      <w:r>
        <w:br/>
      </w:r>
      <w:r>
        <w:rPr>
          <w:rFonts w:ascii="Times New Roman"/>
          <w:b/>
          <w:i w:val="false"/>
          <w:color w:val="000000"/>
        </w:rPr>
        <w:t>работников, имеющих право на доплату, дополнительный ежегодный оплачиваемый трудовой отпуск за работу во вредных, опасных, тяжелых условиях, на сокращенную продолжительность рабочего времени</w:t>
      </w:r>
    </w:p>
    <w:bookmarkEnd w:id="92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cMar>
              <w:top w:w="15" w:type="dxa"/>
              <w:left w:w="15" w:type="dxa"/>
              <w:bottom w:w="15" w:type="dxa"/>
              <w:right w:w="15" w:type="dxa"/>
            </w:tcMar>
            <w:vAlign w:val="center"/>
          </w:tcPr>
          <w:bookmarkStart w:name="z1050" w:id="922"/>
          <w:p>
            <w:pPr>
              <w:spacing w:after="20"/>
              <w:ind w:left="20"/>
              <w:jc w:val="both"/>
            </w:pPr>
            <w:r>
              <w:rPr>
                <w:rFonts w:ascii="Times New Roman"/>
                <w:b w:val="false"/>
                <w:i w:val="false"/>
                <w:color w:val="000000"/>
                <w:sz w:val="20"/>
              </w:rPr>
              <w:t>
Продолжительность дополнительного отпуска</w:t>
            </w:r>
          </w:p>
          <w:bookmarkEnd w:id="922"/>
          <w:p>
            <w:pPr>
              <w:spacing w:after="20"/>
              <w:ind w:left="20"/>
              <w:jc w:val="both"/>
            </w:pPr>
            <w:r>
              <w:rPr>
                <w:rFonts w:ascii="Times New Roman"/>
                <w:b w:val="false"/>
                <w:i w:val="false"/>
                <w:color w:val="000000"/>
                <w:sz w:val="20"/>
              </w:rPr>
              <w:t>
(в календарных днях)</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времени (часов в неделю)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организации образования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организаций образования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организаций образования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Истопник, занятый на топке печей дровяным топливом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паровых и водогрейных котлов, работающих на твердом минеральном и торфяном топливе: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загрузке вручную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механизированной загрузке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паровых и водогрейных котлов, работающих на жидком топливе и газе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прачечных (оператор стиральных машин)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стирке белья вручную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Шеф-повар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Кухонный рабочий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cMar>
              <w:top w:w="15" w:type="dxa"/>
              <w:left w:w="15" w:type="dxa"/>
              <w:bottom w:w="15" w:type="dxa"/>
              <w:right w:w="15" w:type="dxa"/>
            </w:tcMar>
            <w:vAlign w:val="center"/>
          </w:tcPr>
          <w:bookmarkStart w:name="z1051" w:id="923"/>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Работники</w:t>
            </w:r>
            <w:r>
              <w:rPr>
                <w:rFonts w:ascii="Times New Roman"/>
                <w:b w:val="false"/>
                <w:i w:val="false"/>
                <w:color w:val="000000"/>
                <w:sz w:val="20"/>
                <w:u w:val="single"/>
              </w:rPr>
              <w:t xml:space="preserve"> </w:t>
            </w:r>
            <w:r>
              <w:rPr>
                <w:rFonts w:ascii="Times New Roman"/>
                <w:b w:val="false"/>
                <w:i w:val="false"/>
                <w:color w:val="000000"/>
                <w:sz w:val="20"/>
                <w:u w:val="single"/>
              </w:rPr>
              <w:t>санаторной</w:t>
            </w:r>
            <w:r>
              <w:rPr>
                <w:rFonts w:ascii="Times New Roman"/>
                <w:b w:val="false"/>
                <w:i w:val="false"/>
                <w:color w:val="000000"/>
                <w:sz w:val="20"/>
                <w:u w:val="single"/>
              </w:rPr>
              <w:t xml:space="preserve"> </w:t>
            </w:r>
            <w:r>
              <w:rPr>
                <w:rFonts w:ascii="Times New Roman"/>
                <w:b w:val="false"/>
                <w:i w:val="false"/>
                <w:color w:val="000000"/>
                <w:sz w:val="20"/>
                <w:u w:val="single"/>
              </w:rPr>
              <w:t>школы-интерната</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Библиотекарь </w:t>
            </w:r>
          </w:p>
          <w:p>
            <w:pPr>
              <w:spacing w:after="20"/>
              <w:ind w:left="20"/>
              <w:jc w:val="both"/>
            </w:pPr>
            <w:r>
              <w:rPr>
                <w:rFonts w:ascii="Times New Roman"/>
                <w:b w:val="false"/>
                <w:i w:val="false"/>
                <w:color w:val="000000"/>
                <w:sz w:val="20"/>
              </w:rPr>
              <w:t>
</w:t>
            </w:r>
            <w:r>
              <w:rPr>
                <w:rFonts w:ascii="Times New Roman"/>
                <w:b w:val="false"/>
                <w:i w:val="false"/>
                <w:color w:val="000000"/>
                <w:sz w:val="20"/>
              </w:rPr>
              <w:t>Врачи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Младший медицинский и обслуживающий персонал: санитарка, буфетчик, официант, мойщик посуды, банщик, сестра-хозяйка, няня, уборщик производственных помещений, парикмахер, кастелянша. </w:t>
            </w:r>
          </w:p>
          <w:p>
            <w:pPr>
              <w:spacing w:after="20"/>
              <w:ind w:left="20"/>
              <w:jc w:val="both"/>
            </w:pPr>
            <w:r>
              <w:rPr>
                <w:rFonts w:ascii="Times New Roman"/>
                <w:b w:val="false"/>
                <w:i w:val="false"/>
                <w:color w:val="000000"/>
                <w:sz w:val="20"/>
              </w:rPr>
              <w:t xml:space="preserve">
Средний медицинский персонал </w:t>
            </w:r>
          </w:p>
        </w:tc>
        <w:tc>
          <w:tcPr>
            <w:tcW w:w="3075" w:type="dxa"/>
            <w:tcBorders/>
            <w:tcMar>
              <w:top w:w="15" w:type="dxa"/>
              <w:left w:w="15" w:type="dxa"/>
              <w:bottom w:w="15" w:type="dxa"/>
              <w:right w:w="15" w:type="dxa"/>
            </w:tcMar>
            <w:vAlign w:val="center"/>
          </w:tcPr>
          <w:bookmarkStart w:name="z1055" w:id="924"/>
          <w:p>
            <w:pPr>
              <w:spacing w:after="20"/>
              <w:ind w:left="20"/>
              <w:jc w:val="both"/>
            </w:pPr>
            <w:r>
              <w:rPr>
                <w:rFonts w:ascii="Times New Roman"/>
                <w:b w:val="false"/>
                <w:i w:val="false"/>
                <w:color w:val="000000"/>
                <w:sz w:val="20"/>
              </w:rPr>
              <w:t>
12</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bookmarkStart w:name="z1058" w:id="925"/>
          <w:p>
            <w:pPr>
              <w:spacing w:after="20"/>
              <w:ind w:left="20"/>
              <w:jc w:val="both"/>
            </w:pPr>
            <w:r>
              <w:rPr>
                <w:rFonts w:ascii="Times New Roman"/>
                <w:b w:val="false"/>
                <w:i w:val="false"/>
                <w:color w:val="000000"/>
                <w:sz w:val="20"/>
              </w:rPr>
              <w:t>
36</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w:t>
            </w:r>
            <w:r>
              <w:rPr>
                <w:rFonts w:ascii="Times New Roman"/>
                <w:b w:val="false"/>
                <w:i w:val="false"/>
                <w:color w:val="000000"/>
                <w:sz w:val="20"/>
              </w:rPr>
              <w:t>36</w:t>
            </w:r>
          </w:p>
          <w:p>
            <w:pPr>
              <w:spacing w:after="20"/>
              <w:ind w:left="20"/>
              <w:jc w:val="both"/>
            </w:pPr>
            <w:r>
              <w:rPr>
                <w:rFonts w:ascii="Times New Roman"/>
                <w:b w:val="false"/>
                <w:i w:val="false"/>
                <w:color w:val="000000"/>
                <w:sz w:val="20"/>
              </w:rPr>
              <w:t>
36</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 в школе-интернате для умственно отсталых детей и (или) детей с поражением центральной нервной системы с нарушением психики.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Соглашению</w:t>
            </w:r>
          </w:p>
        </w:tc>
      </w:tr>
    </w:tbl>
    <w:bookmarkStart w:name="z1062" w:id="926"/>
    <w:p>
      <w:pPr>
        <w:spacing w:after="0"/>
        <w:ind w:left="0"/>
        <w:jc w:val="left"/>
      </w:pPr>
      <w:r>
        <w:rPr>
          <w:rFonts w:ascii="Times New Roman"/>
          <w:b/>
          <w:i w:val="false"/>
          <w:color w:val="000000"/>
        </w:rPr>
        <w:t xml:space="preserve"> ПРАВИЛА</w:t>
      </w:r>
      <w:r>
        <w:br/>
      </w:r>
      <w:r>
        <w:rPr>
          <w:rFonts w:ascii="Times New Roman"/>
          <w:b/>
          <w:i w:val="false"/>
          <w:color w:val="000000"/>
        </w:rPr>
        <w:t>выплаты премий, оказания материальной помощи и установления надбавок к должностным окладам работников государственных организаций образования</w:t>
      </w:r>
    </w:p>
    <w:bookmarkEnd w:id="926"/>
    <w:bookmarkStart w:name="z1063" w:id="927"/>
    <w:p>
      <w:pPr>
        <w:spacing w:after="0"/>
        <w:ind w:left="0"/>
        <w:jc w:val="left"/>
      </w:pPr>
      <w:r>
        <w:rPr>
          <w:rFonts w:ascii="Times New Roman"/>
          <w:b/>
          <w:i w:val="false"/>
          <w:color w:val="000000"/>
        </w:rPr>
        <w:t xml:space="preserve"> Общие положения</w:t>
      </w:r>
    </w:p>
    <w:bookmarkEnd w:id="927"/>
    <w:bookmarkStart w:name="z1064" w:id="92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п. 5</w:t>
      </w:r>
      <w:r>
        <w:rPr>
          <w:rFonts w:ascii="Times New Roman"/>
          <w:b w:val="false"/>
          <w:i w:val="false"/>
          <w:color w:val="000000"/>
          <w:sz w:val="28"/>
        </w:rPr>
        <w:t xml:space="preserve"> постановления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в повышении качества образования, выполнении трудовых функций. </w:t>
      </w:r>
    </w:p>
    <w:bookmarkEnd w:id="928"/>
    <w:bookmarkStart w:name="z1065" w:id="92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Настоящие Правила распространяются на работников организаций образования, организаций подведомственных Управлению образования акимата Жамбылской области.</w:t>
      </w:r>
    </w:p>
    <w:bookmarkEnd w:id="929"/>
    <w:bookmarkStart w:name="z1066" w:id="930"/>
    <w:p>
      <w:pPr>
        <w:spacing w:after="0"/>
        <w:ind w:left="0"/>
        <w:jc w:val="left"/>
      </w:pPr>
      <w:r>
        <w:rPr>
          <w:rFonts w:ascii="Times New Roman"/>
          <w:b/>
          <w:i w:val="false"/>
          <w:color w:val="000000"/>
        </w:rPr>
        <w:t xml:space="preserve"> Условия премирования</w:t>
      </w:r>
    </w:p>
    <w:bookmarkEnd w:id="930"/>
    <w:bookmarkStart w:name="z1067" w:id="93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Основными показателями, характеризующими результаты деятельности работника, дающими право на его премирование, являются:</w:t>
      </w:r>
    </w:p>
    <w:bookmarkEnd w:id="931"/>
    <w:bookmarkStart w:name="z1068" w:id="932"/>
    <w:p>
      <w:pPr>
        <w:spacing w:after="0"/>
        <w:ind w:left="0"/>
        <w:jc w:val="both"/>
      </w:pPr>
      <w:r>
        <w:rPr>
          <w:rFonts w:ascii="Times New Roman"/>
          <w:b w:val="false"/>
          <w:i w:val="false"/>
          <w:color w:val="000000"/>
          <w:sz w:val="28"/>
        </w:rPr>
        <w:t>
      1) соблюдение трудовой дисциплины;</w:t>
      </w:r>
    </w:p>
    <w:bookmarkEnd w:id="932"/>
    <w:bookmarkStart w:name="z1069" w:id="933"/>
    <w:p>
      <w:pPr>
        <w:spacing w:after="0"/>
        <w:ind w:left="0"/>
        <w:jc w:val="both"/>
      </w:pPr>
      <w:r>
        <w:rPr>
          <w:rFonts w:ascii="Times New Roman"/>
          <w:b w:val="false"/>
          <w:i w:val="false"/>
          <w:color w:val="000000"/>
          <w:sz w:val="28"/>
        </w:rPr>
        <w:t>
      2) результаты работы за определенный период;</w:t>
      </w:r>
    </w:p>
    <w:bookmarkEnd w:id="933"/>
    <w:bookmarkStart w:name="z1070" w:id="934"/>
    <w:p>
      <w:pPr>
        <w:spacing w:after="0"/>
        <w:ind w:left="0"/>
        <w:jc w:val="both"/>
      </w:pPr>
      <w:r>
        <w:rPr>
          <w:rFonts w:ascii="Times New Roman"/>
          <w:b w:val="false"/>
          <w:i w:val="false"/>
          <w:color w:val="000000"/>
          <w:sz w:val="28"/>
        </w:rPr>
        <w:t>
      3) образцовое выполнение должностных обязанностей, выполнение заданий особой важности и сложности и другие достижения в работе;</w:t>
      </w:r>
    </w:p>
    <w:bookmarkEnd w:id="934"/>
    <w:bookmarkStart w:name="z1071" w:id="935"/>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данной организации в целом или его отдельных подразделений;</w:t>
      </w:r>
    </w:p>
    <w:bookmarkEnd w:id="935"/>
    <w:bookmarkStart w:name="z1072" w:id="936"/>
    <w:p>
      <w:pPr>
        <w:spacing w:after="0"/>
        <w:ind w:left="0"/>
        <w:jc w:val="both"/>
      </w:pPr>
      <w:r>
        <w:rPr>
          <w:rFonts w:ascii="Times New Roman"/>
          <w:b w:val="false"/>
          <w:i w:val="false"/>
          <w:color w:val="000000"/>
          <w:sz w:val="28"/>
        </w:rPr>
        <w:t>
      5) юбилейные, праздничные даты;</w:t>
      </w:r>
    </w:p>
    <w:bookmarkEnd w:id="936"/>
    <w:bookmarkStart w:name="z1073" w:id="937"/>
    <w:p>
      <w:pPr>
        <w:spacing w:after="0"/>
        <w:ind w:left="0"/>
        <w:jc w:val="both"/>
      </w:pPr>
      <w:r>
        <w:rPr>
          <w:rFonts w:ascii="Times New Roman"/>
          <w:b w:val="false"/>
          <w:i w:val="false"/>
          <w:color w:val="000000"/>
          <w:sz w:val="28"/>
        </w:rPr>
        <w:t>
      6) надлежащее исполнение функций и задач, возложенных на работника.</w:t>
      </w:r>
    </w:p>
    <w:bookmarkEnd w:id="937"/>
    <w:bookmarkStart w:name="z1074" w:id="93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Премирование работника не производится:</w:t>
      </w:r>
    </w:p>
    <w:bookmarkEnd w:id="938"/>
    <w:bookmarkStart w:name="z1075" w:id="939"/>
    <w:p>
      <w:pPr>
        <w:spacing w:after="0"/>
        <w:ind w:left="0"/>
        <w:jc w:val="both"/>
      </w:pPr>
      <w:r>
        <w:rPr>
          <w:rFonts w:ascii="Times New Roman"/>
          <w:b w:val="false"/>
          <w:i w:val="false"/>
          <w:color w:val="000000"/>
          <w:sz w:val="28"/>
        </w:rPr>
        <w:t>
      1) при наличии у него не снятого дисциплинарного взыскания;</w:t>
      </w:r>
    </w:p>
    <w:bookmarkEnd w:id="939"/>
    <w:bookmarkStart w:name="z1076" w:id="940"/>
    <w:p>
      <w:pPr>
        <w:spacing w:after="0"/>
        <w:ind w:left="0"/>
        <w:jc w:val="both"/>
      </w:pPr>
      <w:r>
        <w:rPr>
          <w:rFonts w:ascii="Times New Roman"/>
          <w:b w:val="false"/>
          <w:i w:val="false"/>
          <w:color w:val="000000"/>
          <w:sz w:val="28"/>
        </w:rPr>
        <w:t>
      2) проработавшего в соответствующей организации менее одного месяца;</w:t>
      </w:r>
    </w:p>
    <w:bookmarkEnd w:id="940"/>
    <w:bookmarkStart w:name="z1077" w:id="941"/>
    <w:p>
      <w:pPr>
        <w:spacing w:after="0"/>
        <w:ind w:left="0"/>
        <w:jc w:val="both"/>
      </w:pPr>
      <w:r>
        <w:rPr>
          <w:rFonts w:ascii="Times New Roman"/>
          <w:b w:val="false"/>
          <w:i w:val="false"/>
          <w:color w:val="000000"/>
          <w:sz w:val="28"/>
        </w:rPr>
        <w:t>
      3) в период прохождения испытательного срока.</w:t>
      </w:r>
    </w:p>
    <w:bookmarkEnd w:id="941"/>
    <w:bookmarkStart w:name="z1078" w:id="942"/>
    <w:p>
      <w:pPr>
        <w:spacing w:after="0"/>
        <w:ind w:left="0"/>
        <w:jc w:val="left"/>
      </w:pPr>
      <w:r>
        <w:rPr>
          <w:rFonts w:ascii="Times New Roman"/>
          <w:b/>
          <w:i w:val="false"/>
          <w:color w:val="000000"/>
        </w:rPr>
        <w:t xml:space="preserve"> Условия установления надбавок к должностному окладу</w:t>
      </w:r>
    </w:p>
    <w:bookmarkEnd w:id="942"/>
    <w:bookmarkStart w:name="z1079" w:id="94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943"/>
    <w:bookmarkStart w:name="z1080" w:id="94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Надбавки в размере не более 50% от должностного оклада, могут быть установлены при переводе (назначении) работника на нижеоплачиваемую должность (более легкую работу), связанном с трудовым увечьем, профессиональным заболеванием или иным повреждением здоровья, полученными в связи с исполнением трудовых обязанностей в этой организации, до восстановления трудоспособности либо установления инвалидности.</w:t>
      </w:r>
    </w:p>
    <w:bookmarkEnd w:id="944"/>
    <w:bookmarkStart w:name="z1081" w:id="945"/>
    <w:p>
      <w:pPr>
        <w:spacing w:after="0"/>
        <w:ind w:left="0"/>
        <w:jc w:val="left"/>
      </w:pPr>
      <w:r>
        <w:rPr>
          <w:rFonts w:ascii="Times New Roman"/>
          <w:b/>
          <w:i w:val="false"/>
          <w:color w:val="000000"/>
        </w:rPr>
        <w:t xml:space="preserve"> Условия оказания материальной помощи</w:t>
      </w:r>
    </w:p>
    <w:bookmarkEnd w:id="945"/>
    <w:bookmarkStart w:name="z1082" w:id="946"/>
    <w:p>
      <w:pPr>
        <w:spacing w:after="0"/>
        <w:ind w:left="0"/>
        <w:jc w:val="both"/>
      </w:pP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Оказание материальной помощи работнику может осуществляться в связи с его тяжелым материальным положением в случаях:</w:t>
      </w:r>
    </w:p>
    <w:bookmarkEnd w:id="946"/>
    <w:bookmarkStart w:name="z1083" w:id="947"/>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усыновленных, родных братьев и сестер, дедушек, бабушек, внуков) или свойственников (родителей и детей супругов);</w:t>
      </w:r>
    </w:p>
    <w:bookmarkEnd w:id="947"/>
    <w:bookmarkStart w:name="z1084" w:id="948"/>
    <w:p>
      <w:pPr>
        <w:spacing w:after="0"/>
        <w:ind w:left="0"/>
        <w:jc w:val="both"/>
      </w:pPr>
      <w:r>
        <w:rPr>
          <w:rFonts w:ascii="Times New Roman"/>
          <w:b w:val="false"/>
          <w:i w:val="false"/>
          <w:color w:val="000000"/>
          <w:sz w:val="28"/>
        </w:rPr>
        <w:t>
      2) вступления в брак;</w:t>
      </w:r>
    </w:p>
    <w:bookmarkEnd w:id="948"/>
    <w:bookmarkStart w:name="z1085" w:id="949"/>
    <w:p>
      <w:pPr>
        <w:spacing w:after="0"/>
        <w:ind w:left="0"/>
        <w:jc w:val="both"/>
      </w:pPr>
      <w:r>
        <w:rPr>
          <w:rFonts w:ascii="Times New Roman"/>
          <w:b w:val="false"/>
          <w:i w:val="false"/>
          <w:color w:val="000000"/>
          <w:sz w:val="28"/>
        </w:rPr>
        <w:t>
      3) рождения ребенка, усыновления или удочерения детей;</w:t>
      </w:r>
    </w:p>
    <w:bookmarkEnd w:id="949"/>
    <w:bookmarkStart w:name="z1086" w:id="950"/>
    <w:p>
      <w:pPr>
        <w:spacing w:after="0"/>
        <w:ind w:left="0"/>
        <w:jc w:val="both"/>
      </w:pPr>
      <w:r>
        <w:rPr>
          <w:rFonts w:ascii="Times New Roman"/>
          <w:b w:val="false"/>
          <w:i w:val="false"/>
          <w:color w:val="000000"/>
          <w:sz w:val="28"/>
        </w:rPr>
        <w:t>
      4) лечения, требующего дополнительных финансовых затрат (стационарное или амбулаторное лечение более 10-ти календарных дней, кроме санаторного);</w:t>
      </w:r>
    </w:p>
    <w:bookmarkEnd w:id="950"/>
    <w:bookmarkStart w:name="z1087" w:id="951"/>
    <w:p>
      <w:pPr>
        <w:spacing w:after="0"/>
        <w:ind w:left="0"/>
        <w:jc w:val="both"/>
      </w:pPr>
      <w:r>
        <w:rPr>
          <w:rFonts w:ascii="Times New Roman"/>
          <w:b w:val="false"/>
          <w:i w:val="false"/>
          <w:color w:val="000000"/>
          <w:sz w:val="28"/>
        </w:rPr>
        <w:t>
      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w:t>
      </w:r>
    </w:p>
    <w:bookmarkEnd w:id="951"/>
    <w:bookmarkStart w:name="z1088" w:id="952"/>
    <w:p>
      <w:pPr>
        <w:spacing w:after="0"/>
        <w:ind w:left="0"/>
        <w:jc w:val="left"/>
      </w:pPr>
      <w:r>
        <w:rPr>
          <w:rFonts w:ascii="Times New Roman"/>
          <w:b/>
          <w:i w:val="false"/>
          <w:color w:val="000000"/>
        </w:rPr>
        <w:t xml:space="preserve"> Порядок утверждения и выплаты премий, оказание материальной помощи и установление надбавок к должностным окладам работников</w:t>
      </w:r>
    </w:p>
    <w:bookmarkEnd w:id="952"/>
    <w:bookmarkStart w:name="z1089" w:id="953"/>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Премирование работников и установление надбавок к должностному окладу производится приказом руководителя организации образования. </w:t>
      </w:r>
    </w:p>
    <w:bookmarkEnd w:id="953"/>
    <w:bookmarkStart w:name="z1090" w:id="954"/>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В приказе указываются фамилия и должность работника, основания и размеры премирования (надбавки). </w:t>
      </w:r>
    </w:p>
    <w:bookmarkEnd w:id="954"/>
    <w:bookmarkStart w:name="z1091" w:id="955"/>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Приказ об оказании материальной помощи работнику издается руководителем организации образования на основании письменного заявления работника.</w:t>
      </w:r>
    </w:p>
    <w:bookmarkEnd w:id="955"/>
    <w:bookmarkStart w:name="z1092" w:id="956"/>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Премирование, оказание материальной помощи и установление надбавок осуществляются за счет экономии по следующим видам расходов:</w:t>
      </w:r>
    </w:p>
    <w:bookmarkEnd w:id="956"/>
    <w:bookmarkStart w:name="z1093" w:id="957"/>
    <w:p>
      <w:pPr>
        <w:spacing w:after="0"/>
        <w:ind w:left="0"/>
        <w:jc w:val="both"/>
      </w:pPr>
      <w:r>
        <w:rPr>
          <w:rFonts w:ascii="Times New Roman"/>
          <w:b w:val="false"/>
          <w:i w:val="false"/>
          <w:color w:val="000000"/>
          <w:sz w:val="28"/>
        </w:rPr>
        <w:t>
      1) в течение года, не более 30 % от общего объема сэкономленных средств государственного бюджета, а в декабре - в полном объеме сэкономленных средств за год:</w:t>
      </w:r>
    </w:p>
    <w:bookmarkEnd w:id="957"/>
    <w:bookmarkStart w:name="z1094" w:id="958"/>
    <w:p>
      <w:pPr>
        <w:spacing w:after="0"/>
        <w:ind w:left="0"/>
        <w:jc w:val="both"/>
      </w:pPr>
      <w:r>
        <w:rPr>
          <w:rFonts w:ascii="Times New Roman"/>
          <w:b w:val="false"/>
          <w:i w:val="false"/>
          <w:color w:val="000000"/>
          <w:sz w:val="28"/>
        </w:rPr>
        <w:t>
      - командировки и служебные разъезды внутри страны;</w:t>
      </w:r>
    </w:p>
    <w:bookmarkEnd w:id="958"/>
    <w:bookmarkStart w:name="z1095" w:id="959"/>
    <w:p>
      <w:pPr>
        <w:spacing w:after="0"/>
        <w:ind w:left="0"/>
        <w:jc w:val="both"/>
      </w:pPr>
      <w:r>
        <w:rPr>
          <w:rFonts w:ascii="Times New Roman"/>
          <w:b w:val="false"/>
          <w:i w:val="false"/>
          <w:color w:val="000000"/>
          <w:sz w:val="28"/>
        </w:rPr>
        <w:t>
      - командировки и служебные разъезды за пределы страны;</w:t>
      </w:r>
    </w:p>
    <w:bookmarkEnd w:id="959"/>
    <w:bookmarkStart w:name="z1096" w:id="960"/>
    <w:p>
      <w:pPr>
        <w:spacing w:after="0"/>
        <w:ind w:left="0"/>
        <w:jc w:val="both"/>
      </w:pPr>
      <w:r>
        <w:rPr>
          <w:rFonts w:ascii="Times New Roman"/>
          <w:b w:val="false"/>
          <w:i w:val="false"/>
          <w:color w:val="000000"/>
          <w:sz w:val="28"/>
        </w:rPr>
        <w:t>
      - оплата аренды помещений;</w:t>
      </w:r>
    </w:p>
    <w:bookmarkEnd w:id="960"/>
    <w:bookmarkStart w:name="z1097" w:id="961"/>
    <w:p>
      <w:pPr>
        <w:spacing w:after="0"/>
        <w:ind w:left="0"/>
        <w:jc w:val="both"/>
      </w:pPr>
      <w:r>
        <w:rPr>
          <w:rFonts w:ascii="Times New Roman"/>
          <w:b w:val="false"/>
          <w:i w:val="false"/>
          <w:color w:val="000000"/>
          <w:sz w:val="28"/>
        </w:rPr>
        <w:t>
      - оплата коммунальных услуг;</w:t>
      </w:r>
    </w:p>
    <w:bookmarkEnd w:id="961"/>
    <w:bookmarkStart w:name="z1098" w:id="962"/>
    <w:p>
      <w:pPr>
        <w:spacing w:after="0"/>
        <w:ind w:left="0"/>
        <w:jc w:val="both"/>
      </w:pPr>
      <w:r>
        <w:rPr>
          <w:rFonts w:ascii="Times New Roman"/>
          <w:b w:val="false"/>
          <w:i w:val="false"/>
          <w:color w:val="000000"/>
          <w:sz w:val="28"/>
        </w:rPr>
        <w:t>
      - оплата услуг связи;</w:t>
      </w:r>
    </w:p>
    <w:bookmarkEnd w:id="962"/>
    <w:bookmarkStart w:name="z1099" w:id="963"/>
    <w:p>
      <w:pPr>
        <w:spacing w:after="0"/>
        <w:ind w:left="0"/>
        <w:jc w:val="both"/>
      </w:pPr>
      <w:r>
        <w:rPr>
          <w:rFonts w:ascii="Times New Roman"/>
          <w:b w:val="false"/>
          <w:i w:val="false"/>
          <w:color w:val="000000"/>
          <w:sz w:val="28"/>
        </w:rPr>
        <w:t>
      - оплата транспортных услуг;</w:t>
      </w:r>
    </w:p>
    <w:bookmarkEnd w:id="963"/>
    <w:bookmarkStart w:name="z1100" w:id="964"/>
    <w:p>
      <w:pPr>
        <w:spacing w:after="0"/>
        <w:ind w:left="0"/>
        <w:jc w:val="both"/>
      </w:pPr>
      <w:r>
        <w:rPr>
          <w:rFonts w:ascii="Times New Roman"/>
          <w:b w:val="false"/>
          <w:i w:val="false"/>
          <w:color w:val="000000"/>
          <w:sz w:val="28"/>
        </w:rPr>
        <w:t>
      - оплата за электроэнергию;</w:t>
      </w:r>
    </w:p>
    <w:bookmarkEnd w:id="964"/>
    <w:bookmarkStart w:name="z1101" w:id="965"/>
    <w:p>
      <w:pPr>
        <w:spacing w:after="0"/>
        <w:ind w:left="0"/>
        <w:jc w:val="both"/>
      </w:pPr>
      <w:r>
        <w:rPr>
          <w:rFonts w:ascii="Times New Roman"/>
          <w:b w:val="false"/>
          <w:i w:val="false"/>
          <w:color w:val="000000"/>
          <w:sz w:val="28"/>
        </w:rPr>
        <w:t>
      - оплата за отопление;</w:t>
      </w:r>
    </w:p>
    <w:bookmarkEnd w:id="965"/>
    <w:bookmarkStart w:name="z1102" w:id="966"/>
    <w:p>
      <w:pPr>
        <w:spacing w:after="0"/>
        <w:ind w:left="0"/>
        <w:jc w:val="both"/>
      </w:pPr>
      <w:r>
        <w:rPr>
          <w:rFonts w:ascii="Times New Roman"/>
          <w:b w:val="false"/>
          <w:i w:val="false"/>
          <w:color w:val="000000"/>
          <w:sz w:val="28"/>
        </w:rPr>
        <w:t>
      - содержание, обслуживание, текущий ремонт зданий, помещений, оборудования и других основных средств;</w:t>
      </w:r>
    </w:p>
    <w:bookmarkEnd w:id="966"/>
    <w:bookmarkStart w:name="z1103" w:id="967"/>
    <w:p>
      <w:pPr>
        <w:spacing w:after="0"/>
        <w:ind w:left="0"/>
        <w:jc w:val="both"/>
      </w:pPr>
      <w:r>
        <w:rPr>
          <w:rFonts w:ascii="Times New Roman"/>
          <w:b w:val="false"/>
          <w:i w:val="false"/>
          <w:color w:val="000000"/>
          <w:sz w:val="28"/>
        </w:rPr>
        <w:t>
      - прочие услуги;</w:t>
      </w:r>
    </w:p>
    <w:bookmarkEnd w:id="967"/>
    <w:bookmarkStart w:name="z1104" w:id="968"/>
    <w:p>
      <w:pPr>
        <w:spacing w:after="0"/>
        <w:ind w:left="0"/>
        <w:jc w:val="both"/>
      </w:pPr>
      <w:r>
        <w:rPr>
          <w:rFonts w:ascii="Times New Roman"/>
          <w:b w:val="false"/>
          <w:i w:val="false"/>
          <w:color w:val="000000"/>
          <w:sz w:val="28"/>
        </w:rPr>
        <w:t>
      - особые расходы;</w:t>
      </w:r>
    </w:p>
    <w:bookmarkEnd w:id="968"/>
    <w:bookmarkStart w:name="z1105" w:id="969"/>
    <w:p>
      <w:pPr>
        <w:spacing w:after="0"/>
        <w:ind w:left="0"/>
        <w:jc w:val="both"/>
      </w:pPr>
      <w:r>
        <w:rPr>
          <w:rFonts w:ascii="Times New Roman"/>
          <w:b w:val="false"/>
          <w:i w:val="false"/>
          <w:color w:val="000000"/>
          <w:sz w:val="28"/>
        </w:rPr>
        <w:t>
      - прочие текущие расходы;</w:t>
      </w:r>
    </w:p>
    <w:bookmarkEnd w:id="969"/>
    <w:bookmarkStart w:name="z1106" w:id="970"/>
    <w:p>
      <w:pPr>
        <w:spacing w:after="0"/>
        <w:ind w:left="0"/>
        <w:jc w:val="both"/>
      </w:pPr>
      <w:r>
        <w:rPr>
          <w:rFonts w:ascii="Times New Roman"/>
          <w:b w:val="false"/>
          <w:i w:val="false"/>
          <w:color w:val="000000"/>
          <w:sz w:val="28"/>
        </w:rPr>
        <w:t>
      2) в полном объеме сэкономленных средств государственного бюджета:</w:t>
      </w:r>
    </w:p>
    <w:bookmarkEnd w:id="970"/>
    <w:bookmarkStart w:name="z1107" w:id="971"/>
    <w:p>
      <w:pPr>
        <w:spacing w:after="0"/>
        <w:ind w:left="0"/>
        <w:jc w:val="both"/>
      </w:pPr>
      <w:r>
        <w:rPr>
          <w:rFonts w:ascii="Times New Roman"/>
          <w:b w:val="false"/>
          <w:i w:val="false"/>
          <w:color w:val="000000"/>
          <w:sz w:val="28"/>
        </w:rPr>
        <w:t>
      - основная заработная плата;</w:t>
      </w:r>
    </w:p>
    <w:bookmarkEnd w:id="971"/>
    <w:bookmarkStart w:name="z1108" w:id="972"/>
    <w:p>
      <w:pPr>
        <w:spacing w:after="0"/>
        <w:ind w:left="0"/>
        <w:jc w:val="both"/>
      </w:pPr>
      <w:r>
        <w:rPr>
          <w:rFonts w:ascii="Times New Roman"/>
          <w:b w:val="false"/>
          <w:i w:val="false"/>
          <w:color w:val="000000"/>
          <w:sz w:val="28"/>
        </w:rPr>
        <w:t>
      - компенсационные выплаты;</w:t>
      </w:r>
    </w:p>
    <w:bookmarkEnd w:id="972"/>
    <w:bookmarkStart w:name="z1109" w:id="973"/>
    <w:p>
      <w:pPr>
        <w:spacing w:after="0"/>
        <w:ind w:left="0"/>
        <w:jc w:val="both"/>
      </w:pPr>
      <w:r>
        <w:rPr>
          <w:rFonts w:ascii="Times New Roman"/>
          <w:b w:val="false"/>
          <w:i w:val="false"/>
          <w:color w:val="000000"/>
          <w:sz w:val="28"/>
        </w:rPr>
        <w:t>
      - социальный налог;</w:t>
      </w:r>
    </w:p>
    <w:bookmarkEnd w:id="973"/>
    <w:bookmarkStart w:name="z1110" w:id="974"/>
    <w:p>
      <w:pPr>
        <w:spacing w:after="0"/>
        <w:ind w:left="0"/>
        <w:jc w:val="both"/>
      </w:pPr>
      <w:r>
        <w:rPr>
          <w:rFonts w:ascii="Times New Roman"/>
          <w:b w:val="false"/>
          <w:i w:val="false"/>
          <w:color w:val="000000"/>
          <w:sz w:val="28"/>
        </w:rPr>
        <w:t>
      - взносы на обязательное страхование гражданско-правовой ответственности владельцев автотранспортных средств;</w:t>
      </w:r>
    </w:p>
    <w:bookmarkEnd w:id="974"/>
    <w:bookmarkStart w:name="z1111" w:id="975"/>
    <w:p>
      <w:pPr>
        <w:spacing w:after="0"/>
        <w:ind w:left="0"/>
        <w:jc w:val="both"/>
      </w:pPr>
      <w:r>
        <w:rPr>
          <w:rFonts w:ascii="Times New Roman"/>
          <w:b w:val="false"/>
          <w:i w:val="false"/>
          <w:color w:val="000000"/>
          <w:sz w:val="28"/>
        </w:rPr>
        <w:t>
      - взносы на государственное обязательное личное страхование работников государственных учреждений;</w:t>
      </w:r>
    </w:p>
    <w:bookmarkEnd w:id="975"/>
    <w:bookmarkStart w:name="z1112" w:id="976"/>
    <w:p>
      <w:pPr>
        <w:spacing w:after="0"/>
        <w:ind w:left="0"/>
        <w:jc w:val="both"/>
      </w:pPr>
      <w:r>
        <w:rPr>
          <w:rFonts w:ascii="Times New Roman"/>
          <w:b w:val="false"/>
          <w:i w:val="false"/>
          <w:color w:val="000000"/>
          <w:sz w:val="28"/>
        </w:rPr>
        <w:t>
      - приобретение прочих товаров;</w:t>
      </w:r>
    </w:p>
    <w:bookmarkEnd w:id="976"/>
    <w:bookmarkStart w:name="z1113" w:id="977"/>
    <w:p>
      <w:pPr>
        <w:spacing w:after="0"/>
        <w:ind w:left="0"/>
        <w:jc w:val="both"/>
      </w:pPr>
      <w:r>
        <w:rPr>
          <w:rFonts w:ascii="Times New Roman"/>
          <w:b w:val="false"/>
          <w:i w:val="false"/>
          <w:color w:val="000000"/>
          <w:sz w:val="28"/>
        </w:rPr>
        <w:t>
      - дополнительные денежные выплаты.</w:t>
      </w:r>
    </w:p>
    <w:bookmarkEnd w:id="977"/>
    <w:bookmarkStart w:name="z1114" w:id="978"/>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По остальным видам расходов направление экономии средств по смете на премирование, оказание материальной помощи и установление надбавок не допускается.</w:t>
      </w:r>
    </w:p>
    <w:bookmarkEnd w:id="978"/>
    <w:bookmarkStart w:name="z1115" w:id="979"/>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w:t>
      </w:r>
      <w:r>
        <w:rPr>
          <w:rFonts w:ascii="Times New Roman"/>
          <w:b/>
          <w:i w:val="false"/>
          <w:color w:val="000000"/>
          <w:sz w:val="28"/>
        </w:rPr>
        <w:t>ок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услови</w:t>
      </w:r>
      <w:r>
        <w:rPr>
          <w:rFonts w:ascii="Times New Roman"/>
          <w:b/>
          <w:i w:val="false"/>
          <w:color w:val="000000"/>
          <w:sz w:val="28"/>
        </w:rPr>
        <w:t>я</w:t>
      </w:r>
      <w:r>
        <w:rPr>
          <w:rFonts w:ascii="Times New Roman"/>
          <w:b w:val="false"/>
          <w:i w:val="false"/>
          <w:color w:val="000000"/>
          <w:sz w:val="28"/>
        </w:rPr>
        <w:t xml:space="preserve"> </w:t>
      </w:r>
      <w:r>
        <w:rPr>
          <w:rFonts w:ascii="Times New Roman"/>
          <w:b/>
          <w:i w:val="false"/>
          <w:color w:val="000000"/>
          <w:sz w:val="28"/>
        </w:rPr>
        <w:t>установления</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гражданских</w:t>
      </w:r>
      <w:r>
        <w:rPr>
          <w:rFonts w:ascii="Times New Roman"/>
          <w:b w:val="false"/>
          <w:i w:val="false"/>
          <w:color w:val="000000"/>
          <w:sz w:val="28"/>
        </w:rPr>
        <w:t xml:space="preserve"> </w:t>
      </w:r>
      <w:r>
        <w:rPr>
          <w:rFonts w:ascii="Times New Roman"/>
          <w:b/>
          <w:i w:val="false"/>
          <w:color w:val="000000"/>
          <w:sz w:val="28"/>
        </w:rPr>
        <w:t>служащих</w:t>
      </w:r>
      <w:r>
        <w:rPr>
          <w:rFonts w:ascii="Times New Roman"/>
          <w:b w:val="false"/>
          <w:i w:val="false"/>
          <w:color w:val="000000"/>
          <w:sz w:val="28"/>
        </w:rPr>
        <w:t xml:space="preserve"> </w:t>
      </w:r>
      <w:r>
        <w:rPr>
          <w:rFonts w:ascii="Times New Roman"/>
          <w:b/>
          <w:i w:val="false"/>
          <w:color w:val="000000"/>
          <w:sz w:val="28"/>
        </w:rPr>
        <w:t>централизованных</w:t>
      </w:r>
      <w:r>
        <w:rPr>
          <w:rFonts w:ascii="Times New Roman"/>
          <w:b w:val="false"/>
          <w:i w:val="false"/>
          <w:color w:val="000000"/>
          <w:sz w:val="28"/>
        </w:rPr>
        <w:t xml:space="preserve"> </w:t>
      </w:r>
      <w:r>
        <w:rPr>
          <w:rFonts w:ascii="Times New Roman"/>
          <w:b/>
          <w:i w:val="false"/>
          <w:color w:val="000000"/>
          <w:sz w:val="28"/>
        </w:rPr>
        <w:t>бухгалтерий</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отделах</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районов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г.Тараз,</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бухгалтерии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p>
    <w:bookmarkEnd w:id="979"/>
    <w:bookmarkStart w:name="z1116" w:id="980"/>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Порядок и условия установления стимулирующих надбавок к должностным окладам гражданских служащих (работникам централизованных бухгалтерий при отделах образования районов и г.Тараз, работников бухгалтерии государственных организаций образования Жамбылской области) разработаны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 определяют порядок и условия выплаты надбавок за особые условия труда (далее – порядок и условия).</w:t>
      </w:r>
    </w:p>
    <w:bookmarkEnd w:id="980"/>
    <w:bookmarkStart w:name="z1117" w:id="981"/>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пункта 1 статьи 1 Трудового кодекса Республики Казахстан заработной платой являются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981"/>
    <w:bookmarkStart w:name="z1118" w:id="982"/>
    <w:p>
      <w:pPr>
        <w:spacing w:after="0"/>
        <w:ind w:left="0"/>
        <w:jc w:val="both"/>
      </w:pPr>
      <w:r>
        <w:rPr>
          <w:rFonts w:ascii="Times New Roman"/>
          <w:b w:val="false"/>
          <w:i w:val="false"/>
          <w:color w:val="000000"/>
          <w:sz w:val="28"/>
        </w:rPr>
        <w:t>
      Выплата стимулирующих надбавок к должностным окладам работникам централизованных бухгалтерий при отделах образования районов и г.Тараз, работников бухгалтерии государственных организаций образования Жамбылской области, указанных в настоящем порядке и условиях, не является основанием для невыплаты других видов поощрения работников (премии, доплаты, совмещение должностей, сверхурочные работы).</w:t>
      </w:r>
    </w:p>
    <w:bookmarkEnd w:id="982"/>
    <w:bookmarkStart w:name="z1119" w:id="983"/>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Наличие кредиторской задолженности в организациях образования не препятствует выплате стимулирующих надбавок к должностным окладам работников централизованных бухгалтерий при отделах образования районов и г.Тараз, работников бухгалтерии государственных организаций образования Жамбылской области.</w:t>
      </w:r>
    </w:p>
    <w:bookmarkEnd w:id="983"/>
    <w:bookmarkStart w:name="z1120" w:id="984"/>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Бюджетные средства на выплату стимулирующих надбавок к должностным окладам работников централизованных бухгалтерий при отделах образования районов и г.Тараз, работников бухгалтерии государственных организаций образования Жамбылской области должны предусматриваться в плане финансирования (плане развития) организациях образования на каждый финансовый год.</w:t>
      </w:r>
    </w:p>
    <w:bookmarkEnd w:id="984"/>
    <w:bookmarkStart w:name="z1121" w:id="985"/>
    <w:p>
      <w:pPr>
        <w:spacing w:after="0"/>
        <w:ind w:left="0"/>
        <w:jc w:val="both"/>
      </w:pPr>
      <w:r>
        <w:rPr>
          <w:rFonts w:ascii="Times New Roman"/>
          <w:b w:val="false"/>
          <w:i w:val="false"/>
          <w:color w:val="000000"/>
          <w:sz w:val="28"/>
        </w:rPr>
        <w:t>
      Источником финансирования выплаты надбавок является местный бюджет.</w:t>
      </w:r>
    </w:p>
    <w:bookmarkEnd w:id="985"/>
    <w:bookmarkStart w:name="z1122" w:id="986"/>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Администратор бюджетных программ формирует потребность в дополнительных бюджетных средствах на основании установленного размера стимулирующих надбавок и представляет заявку в уполномоченный орган по бюджетному планированию.</w:t>
      </w:r>
    </w:p>
    <w:bookmarkEnd w:id="986"/>
    <w:bookmarkStart w:name="z1123" w:id="987"/>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Уполномоченный орган по бюджетному планированию представляет бюджетную заявку на рассмотрение Жамбылского областного маслихата.</w:t>
      </w:r>
    </w:p>
    <w:bookmarkEnd w:id="987"/>
    <w:bookmarkStart w:name="z1124" w:id="988"/>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В соответствии с положительным решением маслихата администратор бюджетных программ представляет заявку в уполномоченный орган по исполнению бюджета.</w:t>
      </w:r>
    </w:p>
    <w:bookmarkEnd w:id="988"/>
    <w:bookmarkStart w:name="z1125" w:id="989"/>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Установление стимулирующих надбавок к должностному окладу производится приказом руководителя отдела образования (городской, районный), также руководителем организации образования, либо лица, его замещающего, издаваемым на начало каждого календарного года.</w:t>
      </w:r>
    </w:p>
    <w:bookmarkEnd w:id="989"/>
    <w:bookmarkStart w:name="z1126" w:id="990"/>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Письменное представление выносится непосредственным руководителем (главным бухгалтером, главным экономистом) работника самостоятельных структурных подразделений (централизованная бухгалтерия, бухгалтерии) руководителем организации образования, руководителем отдела образования (городским, районным) или лицом, его замещающим.</w:t>
      </w:r>
    </w:p>
    <w:bookmarkEnd w:id="990"/>
    <w:bookmarkStart w:name="z1127" w:id="991"/>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В представлении указываются фамилия, имя, отчество и должность работника, основания и размер устанавливаемой надбавки не более 30 % от должностного оклада самого работника.</w:t>
      </w:r>
    </w:p>
    <w:bookmarkEnd w:id="991"/>
    <w:bookmarkStart w:name="z1128" w:id="992"/>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Представление рассматривается руководителем организации образования, отдела образования (городского, районного) в срок не более 20 календарных дней.</w:t>
      </w:r>
    </w:p>
    <w:bookmarkEnd w:id="992"/>
    <w:bookmarkStart w:name="z1129" w:id="993"/>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Руководитель организации образования, отдела образования (городского, районного) в результате рассмотрения представления согласовывает или отказывается с обоснованием причин отказа в установлении стимулирующей надбавки к должностному окладу.</w:t>
      </w:r>
    </w:p>
    <w:bookmarkEnd w:id="993"/>
    <w:bookmarkStart w:name="z1130" w:id="994"/>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Основные показатели, характеризующие результаты деятельности работника, дающие право на установление стимулирующих надбавок:</w:t>
      </w:r>
    </w:p>
    <w:bookmarkEnd w:id="994"/>
    <w:bookmarkStart w:name="z1131" w:id="995"/>
    <w:p>
      <w:pPr>
        <w:spacing w:after="0"/>
        <w:ind w:left="0"/>
        <w:jc w:val="both"/>
      </w:pPr>
      <w:r>
        <w:rPr>
          <w:rFonts w:ascii="Times New Roman"/>
          <w:b w:val="false"/>
          <w:i w:val="false"/>
          <w:color w:val="000000"/>
          <w:sz w:val="28"/>
        </w:rPr>
        <w:t>
      1) соблюдение исполнительской и трудовой дисциплины;</w:t>
      </w:r>
    </w:p>
    <w:bookmarkEnd w:id="995"/>
    <w:bookmarkStart w:name="z1132" w:id="996"/>
    <w:p>
      <w:pPr>
        <w:spacing w:after="0"/>
        <w:ind w:left="0"/>
        <w:jc w:val="both"/>
      </w:pPr>
      <w:r>
        <w:rPr>
          <w:rFonts w:ascii="Times New Roman"/>
          <w:b w:val="false"/>
          <w:i w:val="false"/>
          <w:color w:val="000000"/>
          <w:sz w:val="28"/>
        </w:rPr>
        <w:t>
      2) достижение результатов работы за определенный период;</w:t>
      </w:r>
    </w:p>
    <w:bookmarkEnd w:id="996"/>
    <w:bookmarkStart w:name="z1133" w:id="997"/>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и другие достижения в работе;</w:t>
      </w:r>
    </w:p>
    <w:bookmarkEnd w:id="997"/>
    <w:bookmarkStart w:name="z1134" w:id="998"/>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bookmarkEnd w:id="998"/>
    <w:bookmarkStart w:name="z1135" w:id="999"/>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bookmarkEnd w:id="999"/>
    <w:bookmarkStart w:name="z1136" w:id="1000"/>
    <w:p>
      <w:pPr>
        <w:spacing w:after="0"/>
        <w:ind w:left="0"/>
        <w:jc w:val="both"/>
      </w:pPr>
      <w:r>
        <w:rPr>
          <w:rFonts w:ascii="Times New Roman"/>
          <w:b w:val="false"/>
          <w:i w:val="false"/>
          <w:color w:val="000000"/>
          <w:sz w:val="28"/>
        </w:rPr>
        <w:t>
      6) возложение на сотрудника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000"/>
    <w:bookmarkStart w:name="z1137" w:id="1001"/>
    <w:p>
      <w:pPr>
        <w:spacing w:after="0"/>
        <w:ind w:left="0"/>
        <w:jc w:val="both"/>
      </w:pPr>
      <w:r>
        <w:rPr>
          <w:rFonts w:ascii="Times New Roman"/>
          <w:b w:val="false"/>
          <w:i w:val="false"/>
          <w:color w:val="000000"/>
          <w:sz w:val="28"/>
        </w:rPr>
        <w:t>
      7) надбавки также могут быть установлены при переводе (назначении) работника на нижеоплачиваемую должность (более легкую работу), связанную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End w:id="1001"/>
    <w:bookmarkStart w:name="z1138" w:id="1002"/>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Образец</w:t>
      </w:r>
      <w:r>
        <w:rPr>
          <w:rFonts w:ascii="Times New Roman"/>
          <w:b w:val="false"/>
          <w:i w:val="false"/>
          <w:color w:val="000000"/>
          <w:sz w:val="28"/>
        </w:rPr>
        <w:t xml:space="preserve"> </w:t>
      </w:r>
      <w:r>
        <w:rPr>
          <w:rFonts w:ascii="Times New Roman"/>
          <w:b/>
          <w:i w:val="false"/>
          <w:color w:val="000000"/>
          <w:sz w:val="28"/>
        </w:rPr>
        <w:t>приказа</w:t>
      </w:r>
      <w:r>
        <w:rPr>
          <w:rFonts w:ascii="Times New Roman"/>
          <w:b w:val="false"/>
          <w:i w:val="false"/>
          <w:color w:val="000000"/>
          <w:sz w:val="28"/>
        </w:rPr>
        <w:t xml:space="preserve"> </w:t>
      </w:r>
      <w:r>
        <w:rPr>
          <w:rFonts w:ascii="Times New Roman"/>
          <w:b/>
          <w:i w:val="false"/>
          <w:color w:val="000000"/>
          <w:sz w:val="28"/>
        </w:rPr>
        <w:t>работодателя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установлении</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должностному</w:t>
      </w:r>
      <w:r>
        <w:rPr>
          <w:rFonts w:ascii="Times New Roman"/>
          <w:b w:val="false"/>
          <w:i w:val="false"/>
          <w:color w:val="000000"/>
          <w:sz w:val="28"/>
        </w:rPr>
        <w:t xml:space="preserve"> </w:t>
      </w:r>
      <w:r>
        <w:rPr>
          <w:rFonts w:ascii="Times New Roman"/>
          <w:b/>
          <w:i w:val="false"/>
          <w:color w:val="000000"/>
          <w:sz w:val="28"/>
        </w:rPr>
        <w:t>окладу.</w:t>
      </w:r>
    </w:p>
    <w:bookmarkEnd w:id="1002"/>
    <w:bookmarkStart w:name="z1139" w:id="1003"/>
    <w:p>
      <w:pPr>
        <w:spacing w:after="0"/>
        <w:ind w:left="0"/>
        <w:jc w:val="both"/>
      </w:pPr>
      <w:r>
        <w:rPr>
          <w:rFonts w:ascii="Times New Roman"/>
          <w:b w:val="false"/>
          <w:i w:val="false"/>
          <w:color w:val="000000"/>
          <w:sz w:val="28"/>
        </w:rPr>
        <w:t xml:space="preserve">
      В соответствии с п. 3 </w:t>
      </w:r>
      <w:r>
        <w:rPr>
          <w:rFonts w:ascii="Times New Roman"/>
          <w:b w:val="false"/>
          <w:i w:val="false"/>
          <w:color w:val="000000"/>
          <w:sz w:val="28"/>
        </w:rPr>
        <w:t>ст. 107</w:t>
      </w:r>
      <w:r>
        <w:rPr>
          <w:rFonts w:ascii="Times New Roman"/>
          <w:b w:val="false"/>
          <w:i w:val="false"/>
          <w:color w:val="000000"/>
          <w:sz w:val="28"/>
        </w:rPr>
        <w:t xml:space="preserve"> Трудового кодекса Республики Казахстан, подпунктом 3)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на основании приказа Управления образования акимата Жамбылской области от 27 мая 2024 года за №316-П, областного Соглашения о социальном партнерстве на 2024-2026 годы, Коллективного договора </w:t>
      </w:r>
      <w:r>
        <w:rPr>
          <w:rFonts w:ascii="Times New Roman"/>
          <w:b/>
          <w:i w:val="false"/>
          <w:color w:val="000000"/>
          <w:sz w:val="28"/>
        </w:rPr>
        <w:t>ПРИКАЗЫВАЮ</w:t>
      </w:r>
      <w:r>
        <w:rPr>
          <w:rFonts w:ascii="Times New Roman"/>
          <w:b w:val="false"/>
          <w:i w:val="false"/>
          <w:color w:val="000000"/>
          <w:sz w:val="28"/>
        </w:rPr>
        <w:t>:</w:t>
      </w:r>
    </w:p>
    <w:bookmarkEnd w:id="1003"/>
    <w:bookmarkStart w:name="z1140" w:id="1004"/>
    <w:p>
      <w:pPr>
        <w:spacing w:after="0"/>
        <w:ind w:left="0"/>
        <w:jc w:val="both"/>
      </w:pPr>
      <w:r>
        <w:rPr>
          <w:rFonts w:ascii="Times New Roman"/>
          <w:b w:val="false"/>
          <w:i w:val="false"/>
          <w:color w:val="000000"/>
          <w:sz w:val="28"/>
        </w:rPr>
        <w:t>
      1. С начала финансового года установить и производить выплату ежемесячную стимулирующую надбавку следующим работникам в размере 30% от должностного оклада самого работника, за надлежащее выполнение своих трудовых обязанностей, в том числе при отсутствии прогулов и опозданий, при качественном выполнении поставленных задач в определенный срок, за выполнение дополнительного объема работ, за качественное и оперативное выполнение особо важных заданий и особо срочных работ, разовых заданий руководства работнику:</w:t>
      </w:r>
    </w:p>
    <w:bookmarkEnd w:id="1004"/>
    <w:bookmarkStart w:name="z1141" w:id="1005"/>
    <w:p>
      <w:pPr>
        <w:spacing w:after="0"/>
        <w:ind w:left="0"/>
        <w:jc w:val="both"/>
      </w:pPr>
      <w:r>
        <w:rPr>
          <w:rFonts w:ascii="Times New Roman"/>
          <w:b w:val="false"/>
          <w:i w:val="false"/>
          <w:color w:val="000000"/>
          <w:sz w:val="28"/>
        </w:rPr>
        <w:t>
      Ф.И.О. – должность;</w:t>
      </w:r>
    </w:p>
    <w:bookmarkEnd w:id="1005"/>
    <w:bookmarkStart w:name="z1142" w:id="1006"/>
    <w:p>
      <w:pPr>
        <w:spacing w:after="0"/>
        <w:ind w:left="0"/>
        <w:jc w:val="both"/>
      </w:pPr>
      <w:r>
        <w:rPr>
          <w:rFonts w:ascii="Times New Roman"/>
          <w:b w:val="false"/>
          <w:i w:val="false"/>
          <w:color w:val="000000"/>
          <w:sz w:val="28"/>
        </w:rPr>
        <w:t>
      Ф.И.О. – должность;</w:t>
      </w:r>
    </w:p>
    <w:bookmarkEnd w:id="1006"/>
    <w:bookmarkStart w:name="z1143" w:id="1007"/>
    <w:p>
      <w:pPr>
        <w:spacing w:after="0"/>
        <w:ind w:left="0"/>
        <w:jc w:val="both"/>
      </w:pPr>
      <w:r>
        <w:rPr>
          <w:rFonts w:ascii="Times New Roman"/>
          <w:b w:val="false"/>
          <w:i w:val="false"/>
          <w:color w:val="000000"/>
          <w:sz w:val="28"/>
        </w:rPr>
        <w:t>
      Ф.И.О. – должность;</w:t>
      </w:r>
    </w:p>
    <w:bookmarkEnd w:id="1007"/>
    <w:bookmarkStart w:name="z1144" w:id="1008"/>
    <w:p>
      <w:pPr>
        <w:spacing w:after="0"/>
        <w:ind w:left="0"/>
        <w:jc w:val="both"/>
      </w:pPr>
      <w:r>
        <w:rPr>
          <w:rFonts w:ascii="Times New Roman"/>
          <w:b w:val="false"/>
          <w:i w:val="false"/>
          <w:color w:val="000000"/>
          <w:sz w:val="28"/>
        </w:rPr>
        <w:t>
      Ф.И.О. – должность.</w:t>
      </w:r>
    </w:p>
    <w:bookmarkEnd w:id="1008"/>
    <w:bookmarkStart w:name="z1145" w:id="1009"/>
    <w:p>
      <w:pPr>
        <w:spacing w:after="0"/>
        <w:ind w:left="0"/>
        <w:jc w:val="both"/>
      </w:pPr>
      <w:r>
        <w:rPr>
          <w:rFonts w:ascii="Times New Roman"/>
          <w:b w:val="false"/>
          <w:i w:val="false"/>
          <w:color w:val="000000"/>
          <w:sz w:val="28"/>
        </w:rPr>
        <w:t>
      2.Заведующему отдела по работе с кадрами (делопроизводителю, инспектору по кадрам, ответственному лицу) Ф.И.О. ознакомить работника(-ов) с данным приказом.</w:t>
      </w:r>
    </w:p>
    <w:bookmarkEnd w:id="1009"/>
    <w:bookmarkStart w:name="z1146" w:id="1010"/>
    <w:p>
      <w:pPr>
        <w:spacing w:after="0"/>
        <w:ind w:left="0"/>
        <w:jc w:val="both"/>
      </w:pPr>
      <w:r>
        <w:rPr>
          <w:rFonts w:ascii="Times New Roman"/>
          <w:b w:val="false"/>
          <w:i w:val="false"/>
          <w:color w:val="000000"/>
          <w:sz w:val="28"/>
        </w:rPr>
        <w:t>
      3.Контроль за исполнение данного приказа возложить должность Ф.И.О..</w:t>
      </w:r>
    </w:p>
    <w:bookmarkEnd w:id="1010"/>
    <w:bookmarkStart w:name="z1147" w:id="1011"/>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Основание:</w:t>
      </w:r>
      <w:r>
        <w:rPr>
          <w:rFonts w:ascii="Times New Roman"/>
          <w:b w:val="false"/>
          <w:i w:val="false"/>
          <w:color w:val="000000"/>
          <w:sz w:val="28"/>
        </w:rPr>
        <w:t xml:space="preserve"> </w:t>
      </w:r>
      <w:r>
        <w:rPr>
          <w:rFonts w:ascii="Times New Roman"/>
          <w:b w:val="false"/>
          <w:i/>
          <w:color w:val="000000"/>
          <w:sz w:val="28"/>
        </w:rPr>
        <w:t>Письменное</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Ф.И.О. от 00.00.2024 года.</w:t>
      </w:r>
    </w:p>
    <w:bookmarkEnd w:id="1011"/>
    <w:bookmarkStart w:name="z1148" w:id="1012"/>
    <w:p>
      <w:pPr>
        <w:spacing w:after="0"/>
        <w:ind w:left="0"/>
        <w:jc w:val="both"/>
      </w:pPr>
      <w:r>
        <w:rPr>
          <w:rFonts w:ascii="Times New Roman"/>
          <w:b w:val="false"/>
          <w:i w:val="false"/>
          <w:color w:val="000000"/>
          <w:sz w:val="28"/>
        </w:rPr>
        <w:t>
      Руководитель Ф.И.О.</w:t>
      </w:r>
    </w:p>
    <w:bookmarkEnd w:id="1012"/>
    <w:bookmarkStart w:name="z1149" w:id="1013"/>
    <w:p>
      <w:pPr>
        <w:spacing w:after="0"/>
        <w:ind w:left="0"/>
        <w:jc w:val="both"/>
      </w:pPr>
      <w:r>
        <w:rPr>
          <w:rFonts w:ascii="Times New Roman"/>
          <w:b w:val="false"/>
          <w:i w:val="false"/>
          <w:color w:val="000000"/>
          <w:sz w:val="28"/>
        </w:rPr>
        <w:t>
      Исполнитель:</w:t>
      </w:r>
    </w:p>
    <w:bookmarkEnd w:id="1013"/>
    <w:bookmarkStart w:name="z1150" w:id="1014"/>
    <w:p>
      <w:pPr>
        <w:spacing w:after="0"/>
        <w:ind w:left="0"/>
        <w:jc w:val="both"/>
      </w:pPr>
      <w:r>
        <w:rPr>
          <w:rFonts w:ascii="Times New Roman"/>
          <w:b w:val="false"/>
          <w:i w:val="false"/>
          <w:color w:val="000000"/>
          <w:sz w:val="28"/>
        </w:rPr>
        <w:t>
      Ф.И.О. – должность.</w:t>
      </w:r>
    </w:p>
    <w:bookmarkEnd w:id="1014"/>
    <w:bookmarkStart w:name="z1151" w:id="1015"/>
    <w:p>
      <w:pPr>
        <w:spacing w:after="0"/>
        <w:ind w:left="0"/>
        <w:jc w:val="both"/>
      </w:pPr>
      <w:r>
        <w:rPr>
          <w:rFonts w:ascii="Times New Roman"/>
          <w:b w:val="false"/>
          <w:i w:val="false"/>
          <w:color w:val="000000"/>
          <w:sz w:val="28"/>
        </w:rPr>
        <w:t>
      С приказом ознакомлены Ф.И.О.</w:t>
      </w:r>
    </w:p>
    <w:bookmarkEnd w:id="1015"/>
    <w:bookmarkStart w:name="z1542" w:id="1016"/>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условия</w:t>
      </w:r>
      <w:r>
        <w:rPr>
          <w:rFonts w:ascii="Times New Roman"/>
          <w:b w:val="false"/>
          <w:i w:val="false"/>
          <w:color w:val="000000"/>
          <w:sz w:val="28"/>
        </w:rPr>
        <w:t xml:space="preserve"> </w:t>
      </w:r>
      <w:r>
        <w:rPr>
          <w:rFonts w:ascii="Times New Roman"/>
          <w:b/>
          <w:i w:val="false"/>
          <w:color w:val="000000"/>
          <w:sz w:val="28"/>
        </w:rPr>
        <w:t>установления</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заведующим</w:t>
      </w:r>
      <w:r>
        <w:rPr>
          <w:rFonts w:ascii="Times New Roman"/>
          <w:b w:val="false"/>
          <w:i w:val="false"/>
          <w:color w:val="000000"/>
          <w:sz w:val="28"/>
        </w:rPr>
        <w:t xml:space="preserve"> </w:t>
      </w:r>
      <w:r>
        <w:rPr>
          <w:rFonts w:ascii="Times New Roman"/>
          <w:b/>
          <w:i w:val="false"/>
          <w:color w:val="000000"/>
          <w:sz w:val="28"/>
        </w:rPr>
        <w:t>библиотекой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библиотекарям</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Тараз,</w:t>
      </w:r>
      <w:r>
        <w:rPr>
          <w:rFonts w:ascii="Times New Roman"/>
          <w:b w:val="false"/>
          <w:i w:val="false"/>
          <w:color w:val="000000"/>
          <w:sz w:val="28"/>
        </w:rPr>
        <w:t xml:space="preserve"> </w:t>
      </w:r>
      <w:r>
        <w:rPr>
          <w:rFonts w:ascii="Times New Roman"/>
          <w:b/>
          <w:i w:val="false"/>
          <w:color w:val="000000"/>
          <w:sz w:val="28"/>
        </w:rPr>
        <w:t>районов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подведомственных</w:t>
      </w:r>
      <w:r>
        <w:rPr>
          <w:rFonts w:ascii="Times New Roman"/>
          <w:b w:val="false"/>
          <w:i w:val="false"/>
          <w:color w:val="000000"/>
          <w:sz w:val="28"/>
        </w:rPr>
        <w:t xml:space="preserve"> </w:t>
      </w:r>
      <w:r>
        <w:rPr>
          <w:rFonts w:ascii="Times New Roman"/>
          <w:b/>
          <w:i w:val="false"/>
          <w:color w:val="000000"/>
          <w:sz w:val="28"/>
        </w:rPr>
        <w:t>управлению</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дополнено Порядком в соответствии с Дополнительным </w:t>
      </w:r>
      <w:r>
        <w:rPr>
          <w:rFonts w:ascii="Times New Roman"/>
          <w:b w:val="false"/>
          <w:i w:val="false"/>
          <w:color w:val="000000"/>
          <w:sz w:val="28"/>
        </w:rPr>
        <w:t>Соглашением</w:t>
      </w:r>
      <w:r>
        <w:rPr>
          <w:rFonts w:ascii="Times New Roman"/>
          <w:b w:val="false"/>
          <w:i w:val="false"/>
          <w:color w:val="ff0000"/>
          <w:sz w:val="28"/>
        </w:rPr>
        <w:t xml:space="preserve"> от 05.11.2024.</w:t>
      </w:r>
      <w:r>
        <w:br/>
      </w:r>
      <w:r>
        <w:rPr>
          <w:rFonts w:ascii="Times New Roman"/>
          <w:b w:val="false"/>
          <w:i w:val="false"/>
          <w:color w:val="000000"/>
          <w:sz w:val="28"/>
        </w:rPr>
        <w:t>
</w:t>
      </w:r>
    </w:p>
    <w:bookmarkStart w:name="z1543" w:id="1017"/>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Порядок и условия установления стимулирующих надбавок к должностным окладам гражданских служащих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разработаны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 определяют порядок и условия выплаты надбавок за особые условия труда (далее – порядок и условия).</w:t>
      </w:r>
    </w:p>
    <w:bookmarkEnd w:id="1017"/>
    <w:bookmarkStart w:name="z1544" w:id="1018"/>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пункта 1 статьи 1 Трудового кодекса Республики Казахстан заработной платой являются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1018"/>
    <w:bookmarkStart w:name="z1545" w:id="1019"/>
    <w:p>
      <w:pPr>
        <w:spacing w:after="0"/>
        <w:ind w:left="0"/>
        <w:jc w:val="both"/>
      </w:pPr>
      <w:r>
        <w:rPr>
          <w:rFonts w:ascii="Times New Roman"/>
          <w:b w:val="false"/>
          <w:i w:val="false"/>
          <w:color w:val="000000"/>
          <w:sz w:val="28"/>
        </w:rPr>
        <w:t>
      Выплата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указанных в настоящем порядке и условиях, не является основанием для невыплаты других видов поощрения работников (премии, доплаты, совмещение должностей, сверхурочные работы).</w:t>
      </w:r>
    </w:p>
    <w:bookmarkEnd w:id="1019"/>
    <w:bookmarkStart w:name="z1546" w:id="1020"/>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Наличие кредиторской задолженности в организациях образования не препятствует выплате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w:t>
      </w:r>
    </w:p>
    <w:bookmarkEnd w:id="1020"/>
    <w:bookmarkStart w:name="z1547" w:id="1021"/>
    <w:p>
      <w:pPr>
        <w:spacing w:after="0"/>
        <w:ind w:left="0"/>
        <w:jc w:val="both"/>
      </w:pP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Бюджетные средства на выплату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должны предусматриваться в плане финансирования (плане развития) организациях образования на каждый финансовый год.</w:t>
      </w:r>
    </w:p>
    <w:bookmarkEnd w:id="1021"/>
    <w:bookmarkStart w:name="z1548" w:id="1022"/>
    <w:p>
      <w:pPr>
        <w:spacing w:after="0"/>
        <w:ind w:left="0"/>
        <w:jc w:val="both"/>
      </w:pPr>
      <w:r>
        <w:rPr>
          <w:rFonts w:ascii="Times New Roman"/>
          <w:b w:val="false"/>
          <w:i w:val="false"/>
          <w:color w:val="000000"/>
          <w:sz w:val="28"/>
        </w:rPr>
        <w:t>
      Источником финансирования выплаты надбавок является местный бюджет.</w:t>
      </w:r>
    </w:p>
    <w:bookmarkEnd w:id="1022"/>
    <w:bookmarkStart w:name="z1549" w:id="1023"/>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Администратор бюджетных программ формирует потребность в дополнительных бюджетных средствах на основании установленного размера стимулирующих надбавок и представляет заявку в уполномоченный орган по бюджетному планированию.</w:t>
      </w:r>
    </w:p>
    <w:bookmarkEnd w:id="1023"/>
    <w:bookmarkStart w:name="z1550" w:id="1024"/>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Уполномоченный орган по бюджетному планированию представляет бюджетную заявку на рассмотрение Жамбылского областного маслихата.</w:t>
      </w:r>
    </w:p>
    <w:bookmarkEnd w:id="1024"/>
    <w:bookmarkStart w:name="z1551" w:id="1025"/>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В соответствии с положительным решением маслихата администратор бюджетных программ представляет заявку в уполномоченный орган по исполнению бюджета.</w:t>
      </w:r>
    </w:p>
    <w:bookmarkEnd w:id="1025"/>
    <w:bookmarkStart w:name="z1552" w:id="1026"/>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Установление стимулирующих надбавок к должностному окладу производится приказом руководителя организации образования города Тараз, районов и организации подведомственных управлению образования акимата Жамбылской области, либо лица, его замещающего, издаваемым на начало каждого календарного года.</w:t>
      </w:r>
    </w:p>
    <w:bookmarkEnd w:id="1026"/>
    <w:bookmarkStart w:name="z1553" w:id="1027"/>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Письменное представление выносится непосредственным руководителем (лицом, его замещающим) заведующего библиотекой и библиотекарей, руководителю организации подведомственных управлению образования акимата Жамбылской области, первому руководителю отдела образования (города, района), либо лицу, его замещающего.</w:t>
      </w:r>
    </w:p>
    <w:bookmarkEnd w:id="1027"/>
    <w:bookmarkStart w:name="z1554" w:id="1028"/>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В представлении указываются фамилия, имя, отчество и должность работника, основания и размер устанавливаемой надбавки не более 30 % от должностного оклада самого работника.</w:t>
      </w:r>
    </w:p>
    <w:bookmarkEnd w:id="1028"/>
    <w:bookmarkStart w:name="z1555" w:id="1029"/>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Представление рассматривается руководителем (лицом, его замещающим) организации образования города Тараз, районов и организации подведомственных управлению образования акимата Жамбылской области, в срок не более 20 календарных дней.</w:t>
      </w:r>
    </w:p>
    <w:bookmarkEnd w:id="1029"/>
    <w:bookmarkStart w:name="z1556" w:id="1030"/>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Руководитель (лицо, его замещающим) организации образования (городского, районного), организации подведомственных управлению образования акимата Жамбылской области, в результате рассмотрения представления согласовывает или отказывается с обоснованием причин отказа в установлении стимулирующей надбавки к должностному окладу.</w:t>
      </w:r>
    </w:p>
    <w:bookmarkEnd w:id="1030"/>
    <w:bookmarkStart w:name="z1557" w:id="1031"/>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Основные показатели, характеризующие результаты деятельности работника, дающие право на установление стимулирующих надбавок:</w:t>
      </w:r>
    </w:p>
    <w:bookmarkEnd w:id="1031"/>
    <w:bookmarkStart w:name="z1558" w:id="1032"/>
    <w:p>
      <w:pPr>
        <w:spacing w:after="0"/>
        <w:ind w:left="0"/>
        <w:jc w:val="both"/>
      </w:pPr>
      <w:r>
        <w:rPr>
          <w:rFonts w:ascii="Times New Roman"/>
          <w:b w:val="false"/>
          <w:i w:val="false"/>
          <w:color w:val="000000"/>
          <w:sz w:val="28"/>
        </w:rPr>
        <w:t>
      1) соблюдение исполнительской и трудовой дисциплины;</w:t>
      </w:r>
    </w:p>
    <w:bookmarkEnd w:id="1032"/>
    <w:bookmarkStart w:name="z1559" w:id="1033"/>
    <w:p>
      <w:pPr>
        <w:spacing w:after="0"/>
        <w:ind w:left="0"/>
        <w:jc w:val="both"/>
      </w:pPr>
      <w:r>
        <w:rPr>
          <w:rFonts w:ascii="Times New Roman"/>
          <w:b w:val="false"/>
          <w:i w:val="false"/>
          <w:color w:val="000000"/>
          <w:sz w:val="28"/>
        </w:rPr>
        <w:t>
      2) достижение результатов работы за определенный период;</w:t>
      </w:r>
    </w:p>
    <w:bookmarkEnd w:id="1033"/>
    <w:bookmarkStart w:name="z1560" w:id="1034"/>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и другие достижения в работе;</w:t>
      </w:r>
    </w:p>
    <w:bookmarkEnd w:id="1034"/>
    <w:bookmarkStart w:name="z1561" w:id="1035"/>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bookmarkEnd w:id="1035"/>
    <w:bookmarkStart w:name="z1562" w:id="1036"/>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bookmarkEnd w:id="1036"/>
    <w:bookmarkStart w:name="z1563" w:id="1037"/>
    <w:p>
      <w:pPr>
        <w:spacing w:after="0"/>
        <w:ind w:left="0"/>
        <w:jc w:val="both"/>
      </w:pPr>
      <w:r>
        <w:rPr>
          <w:rFonts w:ascii="Times New Roman"/>
          <w:b w:val="false"/>
          <w:i w:val="false"/>
          <w:color w:val="000000"/>
          <w:sz w:val="28"/>
        </w:rPr>
        <w:t>
      6) возложение на сотрудника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037"/>
    <w:bookmarkStart w:name="z1564" w:id="1038"/>
    <w:p>
      <w:pPr>
        <w:spacing w:after="0"/>
        <w:ind w:left="0"/>
        <w:jc w:val="both"/>
      </w:pPr>
      <w:r>
        <w:rPr>
          <w:rFonts w:ascii="Times New Roman"/>
          <w:b w:val="false"/>
          <w:i w:val="false"/>
          <w:color w:val="000000"/>
          <w:sz w:val="28"/>
        </w:rPr>
        <w:t>
      7) надбавки также могут быть установлены при переводе (назначении) работника на нижеоплачиваемую должность (более легкую работу), связанную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End w:id="1038"/>
    <w:bookmarkStart w:name="z1565" w:id="1039"/>
    <w:p>
      <w:pPr>
        <w:spacing w:after="0"/>
        <w:ind w:left="0"/>
        <w:jc w:val="both"/>
      </w:pPr>
      <w:r>
        <w:rPr>
          <w:rFonts w:ascii="Times New Roman"/>
          <w:b w:val="false"/>
          <w:i w:val="false"/>
          <w:color w:val="000000"/>
          <w:sz w:val="28"/>
        </w:rPr>
        <w:t>
      8) за работы, связанные с обслуживанием работников, обучающихся и воспитанников организации образования по обеспечению доступности книжного фонда, а также посредством электронной библиотеки.</w:t>
      </w:r>
    </w:p>
    <w:bookmarkEnd w:id="1039"/>
    <w:bookmarkStart w:name="z1566" w:id="1040"/>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Образец</w:t>
      </w:r>
      <w:r>
        <w:rPr>
          <w:rFonts w:ascii="Times New Roman"/>
          <w:b w:val="false"/>
          <w:i w:val="false"/>
          <w:color w:val="000000"/>
          <w:sz w:val="28"/>
        </w:rPr>
        <w:t xml:space="preserve"> </w:t>
      </w:r>
      <w:r>
        <w:rPr>
          <w:rFonts w:ascii="Times New Roman"/>
          <w:b/>
          <w:i w:val="false"/>
          <w:color w:val="000000"/>
          <w:sz w:val="28"/>
        </w:rPr>
        <w:t>приказа</w:t>
      </w:r>
      <w:r>
        <w:rPr>
          <w:rFonts w:ascii="Times New Roman"/>
          <w:b w:val="false"/>
          <w:i w:val="false"/>
          <w:color w:val="000000"/>
          <w:sz w:val="28"/>
        </w:rPr>
        <w:t xml:space="preserve"> </w:t>
      </w:r>
      <w:r>
        <w:rPr>
          <w:rFonts w:ascii="Times New Roman"/>
          <w:b/>
          <w:i w:val="false"/>
          <w:color w:val="000000"/>
          <w:sz w:val="28"/>
        </w:rPr>
        <w:t>работодателя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установлении</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должностному</w:t>
      </w:r>
      <w:r>
        <w:rPr>
          <w:rFonts w:ascii="Times New Roman"/>
          <w:b w:val="false"/>
          <w:i w:val="false"/>
          <w:color w:val="000000"/>
          <w:sz w:val="28"/>
        </w:rPr>
        <w:t xml:space="preserve"> </w:t>
      </w:r>
      <w:r>
        <w:rPr>
          <w:rFonts w:ascii="Times New Roman"/>
          <w:b/>
          <w:i w:val="false"/>
          <w:color w:val="000000"/>
          <w:sz w:val="28"/>
        </w:rPr>
        <w:t>окладу</w:t>
      </w:r>
      <w:r>
        <w:rPr>
          <w:rFonts w:ascii="Times New Roman"/>
          <w:b w:val="false"/>
          <w:i w:val="false"/>
          <w:color w:val="000000"/>
          <w:sz w:val="28"/>
        </w:rPr>
        <w:t xml:space="preserve"> </w:t>
      </w:r>
      <w:r>
        <w:rPr>
          <w:rFonts w:ascii="Times New Roman"/>
          <w:b/>
          <w:i w:val="false"/>
          <w:color w:val="000000"/>
          <w:sz w:val="28"/>
        </w:rPr>
        <w:t>заведующим</w:t>
      </w:r>
      <w:r>
        <w:rPr>
          <w:rFonts w:ascii="Times New Roman"/>
          <w:b w:val="false"/>
          <w:i w:val="false"/>
          <w:color w:val="000000"/>
          <w:sz w:val="28"/>
        </w:rPr>
        <w:t xml:space="preserve"> </w:t>
      </w:r>
      <w:r>
        <w:rPr>
          <w:rFonts w:ascii="Times New Roman"/>
          <w:b/>
          <w:i w:val="false"/>
          <w:color w:val="000000"/>
          <w:sz w:val="28"/>
        </w:rPr>
        <w:t>библиотекой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библиотекарям</w:t>
      </w:r>
      <w:r>
        <w:rPr>
          <w:rFonts w:ascii="Times New Roman"/>
          <w:b w:val="false"/>
          <w:i w:val="false"/>
          <w:color w:val="000000"/>
          <w:sz w:val="28"/>
        </w:rPr>
        <w:t xml:space="preserve"> </w:t>
      </w:r>
    </w:p>
    <w:bookmarkEnd w:id="1040"/>
    <w:bookmarkStart w:name="z1567" w:id="10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 3</w:t>
      </w:r>
      <w:r>
        <w:rPr>
          <w:rFonts w:ascii="Times New Roman"/>
          <w:b w:val="false"/>
          <w:i w:val="false"/>
          <w:color w:val="000000"/>
          <w:sz w:val="28"/>
        </w:rPr>
        <w:t xml:space="preserve"> ст. 107 Трудового кодекса Республики Казахстан,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на основании приказа Управления образования акимата Жамбылской области от 28 октября 2024 года за №637-П, областного Соглашения о социальном партнҰрстве на 2024-2026 годы, Коллективного договора </w:t>
      </w:r>
      <w:r>
        <w:rPr>
          <w:rFonts w:ascii="Times New Roman"/>
          <w:b/>
          <w:i w:val="false"/>
          <w:color w:val="000000"/>
          <w:sz w:val="28"/>
        </w:rPr>
        <w:t>ПРИКАЗЫВАЮ:</w:t>
      </w:r>
    </w:p>
    <w:bookmarkEnd w:id="1041"/>
    <w:bookmarkStart w:name="z1568" w:id="1042"/>
    <w:p>
      <w:pPr>
        <w:spacing w:after="0"/>
        <w:ind w:left="0"/>
        <w:jc w:val="both"/>
      </w:pPr>
      <w:r>
        <w:rPr>
          <w:rFonts w:ascii="Times New Roman"/>
          <w:b w:val="false"/>
          <w:i w:val="false"/>
          <w:color w:val="000000"/>
          <w:sz w:val="28"/>
        </w:rPr>
        <w:t>
      1. С 1 сентября 2024 года установить и производить выплату ежемесячную стимулирующую надбавку следующим работникам в размере 30% от должностного оклада самого работника, з</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надлежащее</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трудовых</w:t>
      </w:r>
      <w:r>
        <w:rPr>
          <w:rFonts w:ascii="Times New Roman"/>
          <w:b w:val="false"/>
          <w:i w:val="false"/>
          <w:color w:val="000000"/>
          <w:sz w:val="28"/>
        </w:rPr>
        <w:t xml:space="preserve"> </w:t>
      </w:r>
      <w:r>
        <w:rPr>
          <w:rFonts w:ascii="Times New Roman"/>
          <w:b w:val="false"/>
          <w:i/>
          <w:color w:val="000000"/>
          <w:sz w:val="28"/>
        </w:rPr>
        <w:t>обязанностей,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отсутствии</w:t>
      </w:r>
      <w:r>
        <w:rPr>
          <w:rFonts w:ascii="Times New Roman"/>
          <w:b w:val="false"/>
          <w:i w:val="false"/>
          <w:color w:val="000000"/>
          <w:sz w:val="28"/>
        </w:rPr>
        <w:t xml:space="preserve"> </w:t>
      </w:r>
      <w:r>
        <w:rPr>
          <w:rFonts w:ascii="Times New Roman"/>
          <w:b w:val="false"/>
          <w:i/>
          <w:color w:val="000000"/>
          <w:sz w:val="28"/>
        </w:rPr>
        <w:t>прогулов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опозданий,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качественном</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поставленных</w:t>
      </w:r>
      <w:r>
        <w:rPr>
          <w:rFonts w:ascii="Times New Roman"/>
          <w:b w:val="false"/>
          <w:i w:val="false"/>
          <w:color w:val="000000"/>
          <w:sz w:val="28"/>
        </w:rPr>
        <w:t xml:space="preserve"> </w:t>
      </w:r>
      <w:r>
        <w:rPr>
          <w:rFonts w:ascii="Times New Roman"/>
          <w:b w:val="false"/>
          <w:i/>
          <w:color w:val="000000"/>
          <w:sz w:val="28"/>
        </w:rPr>
        <w:t>задач</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определенный</w:t>
      </w:r>
      <w:r>
        <w:rPr>
          <w:rFonts w:ascii="Times New Roman"/>
          <w:b w:val="false"/>
          <w:i w:val="false"/>
          <w:color w:val="000000"/>
          <w:sz w:val="28"/>
        </w:rPr>
        <w:t xml:space="preserve"> </w:t>
      </w:r>
      <w:r>
        <w:rPr>
          <w:rFonts w:ascii="Times New Roman"/>
          <w:b w:val="false"/>
          <w:i/>
          <w:color w:val="000000"/>
          <w:sz w:val="28"/>
        </w:rPr>
        <w:t>срок,</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дополнительного</w:t>
      </w:r>
      <w:r>
        <w:rPr>
          <w:rFonts w:ascii="Times New Roman"/>
          <w:b w:val="false"/>
          <w:i w:val="false"/>
          <w:color w:val="000000"/>
          <w:sz w:val="28"/>
        </w:rPr>
        <w:t xml:space="preserve"> </w:t>
      </w:r>
      <w:r>
        <w:rPr>
          <w:rFonts w:ascii="Times New Roman"/>
          <w:b w:val="false"/>
          <w:i/>
          <w:color w:val="000000"/>
          <w:sz w:val="28"/>
        </w:rPr>
        <w:t>объема</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качественное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оперативное</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особо</w:t>
      </w:r>
      <w:r>
        <w:rPr>
          <w:rFonts w:ascii="Times New Roman"/>
          <w:b w:val="false"/>
          <w:i w:val="false"/>
          <w:color w:val="000000"/>
          <w:sz w:val="28"/>
        </w:rPr>
        <w:t xml:space="preserve"> </w:t>
      </w:r>
      <w:r>
        <w:rPr>
          <w:rFonts w:ascii="Times New Roman"/>
          <w:b w:val="false"/>
          <w:i/>
          <w:color w:val="000000"/>
          <w:sz w:val="28"/>
        </w:rPr>
        <w:t>важных</w:t>
      </w:r>
      <w:r>
        <w:rPr>
          <w:rFonts w:ascii="Times New Roman"/>
          <w:b w:val="false"/>
          <w:i w:val="false"/>
          <w:color w:val="000000"/>
          <w:sz w:val="28"/>
        </w:rPr>
        <w:t xml:space="preserve"> </w:t>
      </w:r>
      <w:r>
        <w:rPr>
          <w:rFonts w:ascii="Times New Roman"/>
          <w:b w:val="false"/>
          <w:i/>
          <w:color w:val="000000"/>
          <w:sz w:val="28"/>
        </w:rPr>
        <w:t>заданий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особо</w:t>
      </w:r>
      <w:r>
        <w:rPr>
          <w:rFonts w:ascii="Times New Roman"/>
          <w:b w:val="false"/>
          <w:i w:val="false"/>
          <w:color w:val="000000"/>
          <w:sz w:val="28"/>
        </w:rPr>
        <w:t xml:space="preserve"> </w:t>
      </w:r>
      <w:r>
        <w:rPr>
          <w:rFonts w:ascii="Times New Roman"/>
          <w:b w:val="false"/>
          <w:i/>
          <w:color w:val="000000"/>
          <w:sz w:val="28"/>
        </w:rPr>
        <w:t>срочных</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разовых</w:t>
      </w:r>
      <w:r>
        <w:rPr>
          <w:rFonts w:ascii="Times New Roman"/>
          <w:b w:val="false"/>
          <w:i w:val="false"/>
          <w:color w:val="000000"/>
          <w:sz w:val="28"/>
        </w:rPr>
        <w:t xml:space="preserve"> </w:t>
      </w:r>
      <w:r>
        <w:rPr>
          <w:rFonts w:ascii="Times New Roman"/>
          <w:b w:val="false"/>
          <w:i/>
          <w:color w:val="000000"/>
          <w:sz w:val="28"/>
        </w:rPr>
        <w:t>заданий</w:t>
      </w:r>
      <w:r>
        <w:rPr>
          <w:rFonts w:ascii="Times New Roman"/>
          <w:b w:val="false"/>
          <w:i w:val="false"/>
          <w:color w:val="000000"/>
          <w:sz w:val="28"/>
        </w:rPr>
        <w:t xml:space="preserve"> </w:t>
      </w:r>
      <w:r>
        <w:rPr>
          <w:rFonts w:ascii="Times New Roman"/>
          <w:b w:val="false"/>
          <w:i/>
          <w:color w:val="000000"/>
          <w:sz w:val="28"/>
        </w:rPr>
        <w:t>руководства</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связанные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обслуживанием</w:t>
      </w:r>
      <w:r>
        <w:rPr>
          <w:rFonts w:ascii="Times New Roman"/>
          <w:b w:val="false"/>
          <w:i w:val="false"/>
          <w:color w:val="000000"/>
          <w:sz w:val="28"/>
        </w:rPr>
        <w:t xml:space="preserve"> </w:t>
      </w:r>
      <w:r>
        <w:rPr>
          <w:rFonts w:ascii="Times New Roman"/>
          <w:b w:val="false"/>
          <w:i/>
          <w:color w:val="000000"/>
          <w:sz w:val="28"/>
        </w:rPr>
        <w:t>работников,</w:t>
      </w:r>
      <w:r>
        <w:rPr>
          <w:rFonts w:ascii="Times New Roman"/>
          <w:b w:val="false"/>
          <w:i w:val="false"/>
          <w:color w:val="000000"/>
          <w:sz w:val="28"/>
        </w:rPr>
        <w:t xml:space="preserve"> </w:t>
      </w:r>
      <w:r>
        <w:rPr>
          <w:rFonts w:ascii="Times New Roman"/>
          <w:b w:val="false"/>
          <w:i/>
          <w:color w:val="000000"/>
          <w:sz w:val="28"/>
        </w:rPr>
        <w:t>обучающихся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воспитанников</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доступности</w:t>
      </w:r>
      <w:r>
        <w:rPr>
          <w:rFonts w:ascii="Times New Roman"/>
          <w:b w:val="false"/>
          <w:i w:val="false"/>
          <w:color w:val="000000"/>
          <w:sz w:val="28"/>
        </w:rPr>
        <w:t xml:space="preserve"> </w:t>
      </w:r>
      <w:r>
        <w:rPr>
          <w:rFonts w:ascii="Times New Roman"/>
          <w:b w:val="false"/>
          <w:i/>
          <w:color w:val="000000"/>
          <w:sz w:val="28"/>
        </w:rPr>
        <w:t>книжного</w:t>
      </w:r>
      <w:r>
        <w:rPr>
          <w:rFonts w:ascii="Times New Roman"/>
          <w:b w:val="false"/>
          <w:i w:val="false"/>
          <w:color w:val="000000"/>
          <w:sz w:val="28"/>
        </w:rPr>
        <w:t xml:space="preserve"> </w:t>
      </w:r>
      <w:r>
        <w:rPr>
          <w:rFonts w:ascii="Times New Roman"/>
          <w:b w:val="false"/>
          <w:i/>
          <w:color w:val="000000"/>
          <w:sz w:val="28"/>
        </w:rPr>
        <w:t>фонда,</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библиотеки:</w:t>
      </w:r>
    </w:p>
    <w:bookmarkEnd w:id="1042"/>
    <w:bookmarkStart w:name="z1569" w:id="1043"/>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1043"/>
    <w:bookmarkStart w:name="z1570" w:id="1044"/>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1044"/>
    <w:bookmarkStart w:name="z1571" w:id="1045"/>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1045"/>
    <w:bookmarkStart w:name="z1572" w:id="1046"/>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1046"/>
    <w:bookmarkStart w:name="z1573" w:id="1047"/>
    <w:p>
      <w:pPr>
        <w:spacing w:after="0"/>
        <w:ind w:left="0"/>
        <w:jc w:val="both"/>
      </w:pPr>
      <w:r>
        <w:rPr>
          <w:rFonts w:ascii="Times New Roman"/>
          <w:b w:val="false"/>
          <w:i w:val="false"/>
          <w:color w:val="000000"/>
          <w:sz w:val="28"/>
        </w:rPr>
        <w:t xml:space="preserve">
      </w:t>
      </w:r>
      <w:r>
        <w:rPr>
          <w:rFonts w:ascii="Times New Roman"/>
          <w:b w:val="false"/>
          <w:i/>
          <w:color w:val="000000"/>
          <w:sz w:val="28"/>
        </w:rPr>
        <w:t>2.Заведующему</w:t>
      </w:r>
      <w:r>
        <w:rPr>
          <w:rFonts w:ascii="Times New Roman"/>
          <w:b w:val="false"/>
          <w:i w:val="false"/>
          <w:color w:val="000000"/>
          <w:sz w:val="28"/>
        </w:rPr>
        <w:t xml:space="preserve"> </w:t>
      </w:r>
      <w:r>
        <w:rPr>
          <w:rFonts w:ascii="Times New Roman"/>
          <w:b w:val="false"/>
          <w:i/>
          <w:color w:val="000000"/>
          <w:sz w:val="28"/>
        </w:rPr>
        <w:t>отдела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кадрами</w:t>
      </w:r>
      <w:r>
        <w:rPr>
          <w:rFonts w:ascii="Times New Roman"/>
          <w:b w:val="false"/>
          <w:i w:val="false"/>
          <w:color w:val="000000"/>
          <w:sz w:val="28"/>
        </w:rPr>
        <w:t xml:space="preserve"> </w:t>
      </w:r>
      <w:r>
        <w:rPr>
          <w:rFonts w:ascii="Times New Roman"/>
          <w:b w:val="false"/>
          <w:i/>
          <w:color w:val="000000"/>
          <w:sz w:val="28"/>
        </w:rPr>
        <w:t>(делопроизводителю,</w:t>
      </w:r>
      <w:r>
        <w:rPr>
          <w:rFonts w:ascii="Times New Roman"/>
          <w:b w:val="false"/>
          <w:i w:val="false"/>
          <w:color w:val="000000"/>
          <w:sz w:val="28"/>
        </w:rPr>
        <w:t xml:space="preserve"> </w:t>
      </w:r>
      <w:r>
        <w:rPr>
          <w:rFonts w:ascii="Times New Roman"/>
          <w:b w:val="false"/>
          <w:i/>
          <w:color w:val="000000"/>
          <w:sz w:val="28"/>
        </w:rPr>
        <w:t>инспектору</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кадрам,</w:t>
      </w:r>
      <w:r>
        <w:rPr>
          <w:rFonts w:ascii="Times New Roman"/>
          <w:b w:val="false"/>
          <w:i w:val="false"/>
          <w:color w:val="000000"/>
          <w:sz w:val="28"/>
        </w:rPr>
        <w:t xml:space="preserve"> </w:t>
      </w:r>
      <w:r>
        <w:rPr>
          <w:rFonts w:ascii="Times New Roman"/>
          <w:b w:val="false"/>
          <w:i/>
          <w:color w:val="000000"/>
          <w:sz w:val="28"/>
        </w:rPr>
        <w:t>ответственному</w:t>
      </w:r>
      <w:r>
        <w:rPr>
          <w:rFonts w:ascii="Times New Roman"/>
          <w:b w:val="false"/>
          <w:i w:val="false"/>
          <w:color w:val="000000"/>
          <w:sz w:val="28"/>
        </w:rPr>
        <w:t xml:space="preserve"> </w:t>
      </w:r>
      <w:r>
        <w:rPr>
          <w:rFonts w:ascii="Times New Roman"/>
          <w:b w:val="false"/>
          <w:i/>
          <w:color w:val="000000"/>
          <w:sz w:val="28"/>
        </w:rPr>
        <w:t>лицу)</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ознакомить работника(-ов) с данным приказом.</w:t>
      </w:r>
    </w:p>
    <w:bookmarkEnd w:id="1047"/>
    <w:bookmarkStart w:name="z1574" w:id="1048"/>
    <w:p>
      <w:pPr>
        <w:spacing w:after="0"/>
        <w:ind w:left="0"/>
        <w:jc w:val="both"/>
      </w:pPr>
      <w:r>
        <w:rPr>
          <w:rFonts w:ascii="Times New Roman"/>
          <w:b w:val="false"/>
          <w:i w:val="false"/>
          <w:color w:val="000000"/>
          <w:sz w:val="28"/>
        </w:rPr>
        <w:t xml:space="preserve">
      3.Контроль за исполнение данного приказа возложить должность </w:t>
      </w:r>
      <w:r>
        <w:rPr>
          <w:rFonts w:ascii="Times New Roman"/>
          <w:b w:val="false"/>
          <w:i/>
          <w:color w:val="000000"/>
          <w:sz w:val="28"/>
        </w:rPr>
        <w:t>Ф.И.О.</w:t>
      </w:r>
      <w:r>
        <w:rPr>
          <w:rFonts w:ascii="Times New Roman"/>
          <w:b w:val="false"/>
          <w:i w:val="false"/>
          <w:color w:val="000000"/>
          <w:sz w:val="28"/>
        </w:rPr>
        <w:t>.</w:t>
      </w:r>
    </w:p>
    <w:bookmarkEnd w:id="1048"/>
    <w:bookmarkStart w:name="z1575" w:id="1049"/>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Основание:</w:t>
      </w:r>
      <w:r>
        <w:rPr>
          <w:rFonts w:ascii="Times New Roman"/>
          <w:b w:val="false"/>
          <w:i w:val="false"/>
          <w:color w:val="000000"/>
          <w:sz w:val="28"/>
        </w:rPr>
        <w:t xml:space="preserve"> </w:t>
      </w:r>
      <w:r>
        <w:rPr>
          <w:rFonts w:ascii="Times New Roman"/>
          <w:b w:val="false"/>
          <w:i/>
          <w:color w:val="000000"/>
          <w:sz w:val="28"/>
        </w:rPr>
        <w:t>Письменное</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00.00.2024</w:t>
      </w:r>
      <w:r>
        <w:rPr>
          <w:rFonts w:ascii="Times New Roman"/>
          <w:b w:val="false"/>
          <w:i w:val="false"/>
          <w:color w:val="000000"/>
          <w:sz w:val="28"/>
        </w:rPr>
        <w:t xml:space="preserve"> </w:t>
      </w:r>
      <w:r>
        <w:rPr>
          <w:rFonts w:ascii="Times New Roman"/>
          <w:b w:val="false"/>
          <w:i/>
          <w:color w:val="000000"/>
          <w:sz w:val="28"/>
        </w:rPr>
        <w:t>года.</w:t>
      </w:r>
    </w:p>
    <w:bookmarkEnd w:id="1049"/>
    <w:bookmarkStart w:name="z1576" w:id="1050"/>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Ф.И.О.</w:t>
      </w:r>
    </w:p>
    <w:bookmarkEnd w:id="1050"/>
    <w:bookmarkStart w:name="z1577" w:id="1051"/>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Исполнитель:</w:t>
      </w:r>
    </w:p>
    <w:bookmarkEnd w:id="1051"/>
    <w:bookmarkStart w:name="z1578" w:id="1052"/>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1052"/>
    <w:bookmarkStart w:name="z1579" w:id="1053"/>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приказом</w:t>
      </w:r>
      <w:r>
        <w:rPr>
          <w:rFonts w:ascii="Times New Roman"/>
          <w:b w:val="false"/>
          <w:i w:val="false"/>
          <w:color w:val="000000"/>
          <w:sz w:val="28"/>
        </w:rPr>
        <w:t xml:space="preserve"> </w:t>
      </w:r>
      <w:r>
        <w:rPr>
          <w:rFonts w:ascii="Times New Roman"/>
          <w:b w:val="false"/>
          <w:i/>
          <w:color w:val="000000"/>
          <w:sz w:val="28"/>
        </w:rPr>
        <w:t>ознакомлены</w:t>
      </w:r>
      <w:r>
        <w:rPr>
          <w:rFonts w:ascii="Times New Roman"/>
          <w:b w:val="false"/>
          <w:i w:val="false"/>
          <w:color w:val="000000"/>
          <w:sz w:val="28"/>
        </w:rPr>
        <w:t xml:space="preserve"> </w:t>
      </w:r>
      <w:r>
        <w:rPr>
          <w:rFonts w:ascii="Times New Roman"/>
          <w:b w:val="false"/>
          <w:i/>
          <w:color w:val="000000"/>
          <w:sz w:val="28"/>
        </w:rPr>
        <w:t>Ф.И.О.</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Соглашению</w:t>
            </w:r>
          </w:p>
        </w:tc>
      </w:tr>
    </w:tbl>
    <w:bookmarkStart w:name="z1153" w:id="1054"/>
    <w:p>
      <w:pPr>
        <w:spacing w:after="0"/>
        <w:ind w:left="0"/>
        <w:jc w:val="left"/>
      </w:pPr>
      <w:r>
        <w:rPr>
          <w:rFonts w:ascii="Times New Roman"/>
          <w:b/>
          <w:i w:val="false"/>
          <w:color w:val="000000"/>
        </w:rPr>
        <w:t xml:space="preserve"> Типовая форма договора</w:t>
      </w:r>
      <w:r>
        <w:br/>
      </w:r>
      <w:r>
        <w:rPr>
          <w:rFonts w:ascii="Times New Roman"/>
          <w:b/>
          <w:i w:val="false"/>
          <w:color w:val="000000"/>
        </w:rPr>
        <w:t>о полной материальной ответственности</w:t>
      </w:r>
    </w:p>
    <w:bookmarkEnd w:id="1054"/>
    <w:bookmarkStart w:name="z1154" w:id="1055"/>
    <w:p>
      <w:pPr>
        <w:spacing w:after="0"/>
        <w:ind w:left="0"/>
        <w:jc w:val="left"/>
      </w:pPr>
      <w:r>
        <w:rPr>
          <w:rFonts w:ascii="Times New Roman"/>
          <w:b/>
          <w:i w:val="false"/>
          <w:color w:val="000000"/>
        </w:rPr>
        <w:t xml:space="preserve"> __________________________________________________________</w:t>
      </w:r>
    </w:p>
    <w:bookmarkEnd w:id="1055"/>
    <w:bookmarkStart w:name="z1155" w:id="1056"/>
    <w:p>
      <w:pPr>
        <w:spacing w:after="0"/>
        <w:ind w:left="0"/>
        <w:jc w:val="left"/>
      </w:pPr>
      <w:r>
        <w:rPr>
          <w:rFonts w:ascii="Times New Roman"/>
          <w:b/>
          <w:i w:val="false"/>
          <w:color w:val="000000"/>
        </w:rPr>
        <w:t xml:space="preserve">  (наименование организации)</w:t>
      </w:r>
    </w:p>
    <w:bookmarkEnd w:id="1056"/>
    <w:bookmarkStart w:name="z1156" w:id="1057"/>
    <w:p>
      <w:pPr>
        <w:spacing w:after="0"/>
        <w:ind w:left="0"/>
        <w:jc w:val="both"/>
      </w:pPr>
      <w:r>
        <w:rPr>
          <w:rFonts w:ascii="Times New Roman"/>
          <w:b w:val="false"/>
          <w:i w:val="false"/>
          <w:color w:val="000000"/>
          <w:sz w:val="28"/>
        </w:rPr>
        <w:t xml:space="preserve">
      далее именуемый “Работодатель”, в лице руководителя </w:t>
      </w:r>
    </w:p>
    <w:bookmarkEnd w:id="1057"/>
    <w:bookmarkStart w:name="z1157" w:id="1058"/>
    <w:p>
      <w:pPr>
        <w:spacing w:after="0"/>
        <w:ind w:left="0"/>
        <w:jc w:val="both"/>
      </w:pPr>
      <w:r>
        <w:rPr>
          <w:rFonts w:ascii="Times New Roman"/>
          <w:b w:val="false"/>
          <w:i w:val="false"/>
          <w:color w:val="000000"/>
          <w:sz w:val="28"/>
        </w:rPr>
        <w:t>
      ________________________________________________</w:t>
      </w:r>
    </w:p>
    <w:bookmarkEnd w:id="1058"/>
    <w:bookmarkStart w:name="z1158" w:id="1059"/>
    <w:p>
      <w:pPr>
        <w:spacing w:after="0"/>
        <w:ind w:left="0"/>
        <w:jc w:val="both"/>
      </w:pPr>
      <w:r>
        <w:rPr>
          <w:rFonts w:ascii="Times New Roman"/>
          <w:b w:val="false"/>
          <w:i w:val="false"/>
          <w:color w:val="000000"/>
          <w:sz w:val="28"/>
        </w:rPr>
        <w:t>
                   (фамилия, имя, отчество)</w:t>
      </w:r>
    </w:p>
    <w:bookmarkEnd w:id="1059"/>
    <w:bookmarkStart w:name="z1159" w:id="1060"/>
    <w:p>
      <w:pPr>
        <w:spacing w:after="0"/>
        <w:ind w:left="0"/>
        <w:jc w:val="both"/>
      </w:pPr>
      <w:r>
        <w:rPr>
          <w:rFonts w:ascii="Times New Roman"/>
          <w:b w:val="false"/>
          <w:i w:val="false"/>
          <w:color w:val="000000"/>
          <w:sz w:val="28"/>
        </w:rPr>
        <w:t>
      или его заместителя , действующего на основании</w:t>
      </w:r>
    </w:p>
    <w:bookmarkEnd w:id="1060"/>
    <w:bookmarkStart w:name="z1160" w:id="1061"/>
    <w:p>
      <w:pPr>
        <w:spacing w:after="0"/>
        <w:ind w:left="0"/>
        <w:jc w:val="both"/>
      </w:pPr>
      <w:r>
        <w:rPr>
          <w:rFonts w:ascii="Times New Roman"/>
          <w:b w:val="false"/>
          <w:i w:val="false"/>
          <w:color w:val="000000"/>
          <w:sz w:val="28"/>
        </w:rPr>
        <w:t>
      ________________________________________________</w:t>
      </w:r>
    </w:p>
    <w:bookmarkEnd w:id="1061"/>
    <w:bookmarkStart w:name="z1161" w:id="1062"/>
    <w:p>
      <w:pPr>
        <w:spacing w:after="0"/>
        <w:ind w:left="0"/>
        <w:jc w:val="both"/>
      </w:pPr>
      <w:r>
        <w:rPr>
          <w:rFonts w:ascii="Times New Roman"/>
          <w:b w:val="false"/>
          <w:i w:val="false"/>
          <w:color w:val="000000"/>
          <w:sz w:val="28"/>
        </w:rPr>
        <w:t>
                   (фамилия, имя, отчество)</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одной стороны,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(устава, положения,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bl>
    <w:bookmarkStart w:name="z1162" w:id="1063"/>
    <w:p>
      <w:pPr>
        <w:spacing w:after="0"/>
        <w:ind w:left="0"/>
        <w:jc w:val="both"/>
      </w:pPr>
      <w:r>
        <w:rPr>
          <w:rFonts w:ascii="Times New Roman"/>
          <w:b w:val="false"/>
          <w:i w:val="false"/>
          <w:color w:val="000000"/>
          <w:sz w:val="28"/>
        </w:rPr>
        <w:t>
      __________________________________________________________________________</w:t>
      </w:r>
    </w:p>
    <w:bookmarkEnd w:id="1063"/>
    <w:bookmarkStart w:name="z1163" w:id="1064"/>
    <w:p>
      <w:pPr>
        <w:spacing w:after="0"/>
        <w:ind w:left="0"/>
        <w:jc w:val="both"/>
      </w:pPr>
      <w:r>
        <w:rPr>
          <w:rFonts w:ascii="Times New Roman"/>
          <w:b w:val="false"/>
          <w:i w:val="false"/>
          <w:color w:val="000000"/>
          <w:sz w:val="28"/>
        </w:rPr>
        <w:t>
      ,_________________________________________________________________________</w:t>
      </w:r>
    </w:p>
    <w:bookmarkEnd w:id="1064"/>
    <w:bookmarkStart w:name="z1164" w:id="1065"/>
    <w:p>
      <w:pPr>
        <w:spacing w:after="0"/>
        <w:ind w:left="0"/>
        <w:jc w:val="both"/>
      </w:pPr>
      <w:r>
        <w:rPr>
          <w:rFonts w:ascii="Times New Roman"/>
          <w:b w:val="false"/>
          <w:i w:val="false"/>
          <w:color w:val="000000"/>
          <w:sz w:val="28"/>
        </w:rPr>
        <w:t>
                               (фамилия, имя, отчество)</w:t>
      </w:r>
    </w:p>
    <w:bookmarkEnd w:id="1065"/>
    <w:bookmarkStart w:name="z1165" w:id="1066"/>
    <w:p>
      <w:pPr>
        <w:spacing w:after="0"/>
        <w:ind w:left="0"/>
        <w:jc w:val="both"/>
      </w:pPr>
      <w:r>
        <w:rPr>
          <w:rFonts w:ascii="Times New Roman"/>
          <w:b w:val="false"/>
          <w:i w:val="false"/>
          <w:color w:val="000000"/>
          <w:sz w:val="28"/>
        </w:rPr>
        <w:t>
      именуемый в дальнейшем “Работник”, с другой стороны, заключили настоящий Договор о нижеследующем.</w:t>
      </w:r>
    </w:p>
    <w:bookmarkEnd w:id="1066"/>
    <w:bookmarkStart w:name="z1166" w:id="1067"/>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 123</w:t>
      </w:r>
      <w:r>
        <w:rPr>
          <w:rFonts w:ascii="Times New Roman"/>
          <w:b w:val="false"/>
          <w:i w:val="false"/>
          <w:color w:val="000000"/>
          <w:sz w:val="28"/>
        </w:rPr>
        <w:t xml:space="preserve"> ТК РК </w:t>
      </w:r>
      <w:r>
        <w:rPr>
          <w:rFonts w:ascii="Times New Roman"/>
          <w:b/>
          <w:i w:val="false"/>
          <w:color w:val="000000"/>
          <w:sz w:val="28"/>
        </w:rPr>
        <w:t>работник</w:t>
      </w:r>
      <w:r>
        <w:rPr>
          <w:rFonts w:ascii="Times New Roman"/>
          <w:b w:val="false"/>
          <w:i w:val="false"/>
          <w:color w:val="000000"/>
          <w:sz w:val="28"/>
        </w:rPr>
        <w:t xml:space="preserve"> принимает на себя полную материальную ответственность за недостачу вверенного ему Работодателем имущества, а также за причиненный ущерб, возникший у Работодателя в результате противоправных действий (бездействия) работника, и в связи с изложенным </w:t>
      </w:r>
      <w:r>
        <w:rPr>
          <w:rFonts w:ascii="Times New Roman"/>
          <w:b w:val="false"/>
          <w:i w:val="false"/>
          <w:color w:val="000000"/>
          <w:sz w:val="28"/>
          <w:u w:val="single"/>
        </w:rPr>
        <w:t>обязуется:</w:t>
      </w:r>
    </w:p>
    <w:bookmarkEnd w:id="1067"/>
    <w:bookmarkStart w:name="z1167" w:id="1068"/>
    <w:p>
      <w:pPr>
        <w:spacing w:after="0"/>
        <w:ind w:left="0"/>
        <w:jc w:val="both"/>
      </w:pPr>
      <w:r>
        <w:rPr>
          <w:rFonts w:ascii="Times New Roman"/>
          <w:b w:val="false"/>
          <w:i w:val="false"/>
          <w:color w:val="000000"/>
          <w:sz w:val="28"/>
        </w:rPr>
        <w:t>
      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bookmarkEnd w:id="1068"/>
    <w:bookmarkStart w:name="z1168" w:id="1069"/>
    <w:p>
      <w:pPr>
        <w:spacing w:after="0"/>
        <w:ind w:left="0"/>
        <w:jc w:val="both"/>
      </w:pPr>
      <w:r>
        <w:rPr>
          <w:rFonts w:ascii="Times New Roman"/>
          <w:b w:val="false"/>
          <w:i w:val="false"/>
          <w:color w:val="000000"/>
          <w:sz w:val="28"/>
        </w:rPr>
        <w:t>
      б) своевременно сообщать Работодателю либо непосредственному руководителю обо всех обстоятельствах, угрожающих обеспечению сохранности вверенного ему имущества;</w:t>
      </w:r>
    </w:p>
    <w:bookmarkEnd w:id="1069"/>
    <w:bookmarkStart w:name="z1169" w:id="1070"/>
    <w:p>
      <w:pPr>
        <w:spacing w:after="0"/>
        <w:ind w:left="0"/>
        <w:jc w:val="both"/>
      </w:pPr>
      <w:r>
        <w:rPr>
          <w:rFonts w:ascii="Times New Roman"/>
          <w:b w:val="false"/>
          <w:i w:val="false"/>
          <w:color w:val="000000"/>
          <w:sz w:val="28"/>
        </w:rPr>
        <w:t>
      в) вести учет, составлять и представлять в установленном порядке товарно-денежные и другие отчеты о движении и остатках вверенного ему имущества;</w:t>
      </w:r>
    </w:p>
    <w:bookmarkEnd w:id="1070"/>
    <w:bookmarkStart w:name="z1170" w:id="1071"/>
    <w:p>
      <w:pPr>
        <w:spacing w:after="0"/>
        <w:ind w:left="0"/>
        <w:jc w:val="both"/>
      </w:pPr>
      <w:r>
        <w:rPr>
          <w:rFonts w:ascii="Times New Roman"/>
          <w:b w:val="false"/>
          <w:i w:val="false"/>
          <w:color w:val="000000"/>
          <w:sz w:val="28"/>
        </w:rPr>
        <w:t>
      г) участвовать в проведении инвентаризации, ревизии, иной проверке сохранности и состояния вверенного ему имущества.</w:t>
      </w:r>
    </w:p>
    <w:bookmarkEnd w:id="1071"/>
    <w:bookmarkStart w:name="z1171" w:id="1072"/>
    <w:p>
      <w:pPr>
        <w:spacing w:after="0"/>
        <w:ind w:left="0"/>
        <w:jc w:val="both"/>
      </w:pPr>
      <w:r>
        <w:rPr>
          <w:rFonts w:ascii="Times New Roman"/>
          <w:b w:val="false"/>
          <w:i w:val="false"/>
          <w:color w:val="000000"/>
          <w:sz w:val="28"/>
        </w:rPr>
        <w:t xml:space="preserve">
      2. </w:t>
      </w:r>
      <w:r>
        <w:rPr>
          <w:rFonts w:ascii="Times New Roman"/>
          <w:b/>
          <w:i w:val="false"/>
          <w:color w:val="000000"/>
          <w:sz w:val="28"/>
        </w:rPr>
        <w:t>Работодатель</w:t>
      </w:r>
      <w:r>
        <w:rPr>
          <w:rFonts w:ascii="Times New Roman"/>
          <w:b w:val="false"/>
          <w:i w:val="false"/>
          <w:color w:val="000000"/>
          <w:sz w:val="28"/>
        </w:rPr>
        <w:t xml:space="preserve"> </w:t>
      </w:r>
      <w:r>
        <w:rPr>
          <w:rFonts w:ascii="Times New Roman"/>
          <w:b w:val="false"/>
          <w:i w:val="false"/>
          <w:color w:val="000000"/>
          <w:sz w:val="28"/>
          <w:u w:val="single"/>
        </w:rPr>
        <w:t>обязуется</w:t>
      </w:r>
      <w:r>
        <w:rPr>
          <w:rFonts w:ascii="Times New Roman"/>
          <w:b w:val="false"/>
          <w:i w:val="false"/>
          <w:color w:val="000000"/>
          <w:sz w:val="28"/>
          <w:u w:val="single"/>
        </w:rPr>
        <w:t>:</w:t>
      </w:r>
    </w:p>
    <w:bookmarkEnd w:id="1072"/>
    <w:bookmarkStart w:name="z1172" w:id="1073"/>
    <w:p>
      <w:pPr>
        <w:spacing w:after="0"/>
        <w:ind w:left="0"/>
        <w:jc w:val="both"/>
      </w:pPr>
      <w:r>
        <w:rPr>
          <w:rFonts w:ascii="Times New Roman"/>
          <w:b w:val="false"/>
          <w:i w:val="false"/>
          <w:color w:val="000000"/>
          <w:sz w:val="28"/>
        </w:rPr>
        <w:t xml:space="preserve">
      а) в соответствии со </w:t>
      </w:r>
      <w:r>
        <w:rPr>
          <w:rFonts w:ascii="Times New Roman"/>
          <w:b w:val="false"/>
          <w:i w:val="false"/>
          <w:color w:val="000000"/>
          <w:sz w:val="28"/>
        </w:rPr>
        <w:t>ст. 123</w:t>
      </w:r>
      <w:r>
        <w:rPr>
          <w:rFonts w:ascii="Times New Roman"/>
          <w:b w:val="false"/>
          <w:i w:val="false"/>
          <w:color w:val="000000"/>
          <w:sz w:val="28"/>
        </w:rPr>
        <w:t xml:space="preserve"> п. 6 ТК РК, Работодатель обязан создавать Работнику условия, необходимые для нормальной работы и обеспечения полной сохранности вверенного ему имущества;</w:t>
      </w:r>
    </w:p>
    <w:bookmarkEnd w:id="1073"/>
    <w:bookmarkStart w:name="z1173" w:id="1074"/>
    <w:p>
      <w:pPr>
        <w:spacing w:after="0"/>
        <w:ind w:left="0"/>
        <w:jc w:val="both"/>
      </w:pPr>
      <w:r>
        <w:rPr>
          <w:rFonts w:ascii="Times New Roman"/>
          <w:b w:val="false"/>
          <w:i w:val="false"/>
          <w:color w:val="000000"/>
          <w:sz w:val="28"/>
        </w:rPr>
        <w:t>
      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bookmarkEnd w:id="1074"/>
    <w:bookmarkStart w:name="z1174" w:id="1075"/>
    <w:p>
      <w:pPr>
        <w:spacing w:after="0"/>
        <w:ind w:left="0"/>
        <w:jc w:val="both"/>
      </w:pPr>
      <w:r>
        <w:rPr>
          <w:rFonts w:ascii="Times New Roman"/>
          <w:b w:val="false"/>
          <w:i w:val="false"/>
          <w:color w:val="000000"/>
          <w:sz w:val="28"/>
        </w:rPr>
        <w:t>
      в) проводить в установленном порядке инвентаризацию, ревизии и другие проверки сохранности и состояния имущества.</w:t>
      </w:r>
    </w:p>
    <w:bookmarkEnd w:id="1075"/>
    <w:bookmarkStart w:name="z1175" w:id="1076"/>
    <w:p>
      <w:pPr>
        <w:spacing w:after="0"/>
        <w:ind w:left="0"/>
        <w:jc w:val="both"/>
      </w:pPr>
      <w:r>
        <w:rPr>
          <w:rFonts w:ascii="Times New Roman"/>
          <w:b w:val="false"/>
          <w:i w:val="false"/>
          <w:color w:val="000000"/>
          <w:sz w:val="28"/>
        </w:rPr>
        <w:t>
      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bookmarkEnd w:id="1076"/>
    <w:bookmarkStart w:name="z1176" w:id="1077"/>
    <w:p>
      <w:pPr>
        <w:spacing w:after="0"/>
        <w:ind w:left="0"/>
        <w:jc w:val="both"/>
      </w:pPr>
      <w:r>
        <w:rPr>
          <w:rFonts w:ascii="Times New Roman"/>
          <w:b w:val="false"/>
          <w:i w:val="false"/>
          <w:color w:val="000000"/>
          <w:sz w:val="28"/>
        </w:rPr>
        <w:t>
      4. Работник не несет материальной ответственности, если ущерб причинен не по его вине.</w:t>
      </w:r>
    </w:p>
    <w:bookmarkEnd w:id="1077"/>
    <w:bookmarkStart w:name="z1177" w:id="1078"/>
    <w:p>
      <w:pPr>
        <w:spacing w:after="0"/>
        <w:ind w:left="0"/>
        <w:jc w:val="both"/>
      </w:pPr>
      <w:r>
        <w:rPr>
          <w:rFonts w:ascii="Times New Roman"/>
          <w:b w:val="false"/>
          <w:i w:val="false"/>
          <w:color w:val="000000"/>
          <w:sz w:val="28"/>
        </w:rPr>
        <w:t>
      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bookmarkEnd w:id="1078"/>
    <w:bookmarkStart w:name="z1178" w:id="1079"/>
    <w:p>
      <w:pPr>
        <w:spacing w:after="0"/>
        <w:ind w:left="0"/>
        <w:jc w:val="both"/>
      </w:pPr>
      <w:r>
        <w:rPr>
          <w:rFonts w:ascii="Times New Roman"/>
          <w:b w:val="false"/>
          <w:i w:val="false"/>
          <w:color w:val="000000"/>
          <w:sz w:val="28"/>
        </w:rPr>
        <w:t>
      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bookmarkEnd w:id="1079"/>
    <w:bookmarkStart w:name="z1179" w:id="1080"/>
    <w:p>
      <w:pPr>
        <w:spacing w:after="0"/>
        <w:ind w:left="0"/>
        <w:jc w:val="both"/>
      </w:pPr>
      <w:r>
        <w:rPr>
          <w:rFonts w:ascii="Times New Roman"/>
          <w:b w:val="false"/>
          <w:i w:val="false"/>
          <w:color w:val="000000"/>
          <w:sz w:val="28"/>
        </w:rPr>
        <w:t>
      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сторон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Соглашению</w:t>
            </w:r>
          </w:p>
        </w:tc>
      </w:tr>
    </w:tbl>
    <w:bookmarkStart w:name="z1181" w:id="1081"/>
    <w:p>
      <w:pPr>
        <w:spacing w:after="0"/>
        <w:ind w:left="0"/>
        <w:jc w:val="left"/>
      </w:pPr>
      <w:r>
        <w:rPr>
          <w:rFonts w:ascii="Times New Roman"/>
          <w:b/>
          <w:i w:val="false"/>
          <w:color w:val="000000"/>
        </w:rPr>
        <w:t xml:space="preserve"> Перечень профессий и должностей работников по бесплатному обеспечению специальной одеждой, обувью и другими средствами индивидуальной защиты</w:t>
      </w:r>
    </w:p>
    <w:bookmarkEnd w:id="108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или 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индивидуальной защиты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 на год (единицы, комплекты)</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библиотекой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(или сабо) кожаные, с противоскользящим и износостойким протектором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(или берет)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персональным компьютером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противоаэрозольный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ткани хлопчатобумажной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cMar>
              <w:top w:w="15" w:type="dxa"/>
              <w:left w:w="15" w:type="dxa"/>
              <w:bottom w:w="15" w:type="dxa"/>
              <w:right w:w="15" w:type="dxa"/>
            </w:tcMar>
            <w:vAlign w:val="center"/>
          </w:tcPr>
          <w:bookmarkStart w:name="z1182" w:id="1082"/>
          <w:p>
            <w:pPr>
              <w:spacing w:after="20"/>
              <w:ind w:left="20"/>
              <w:jc w:val="both"/>
            </w:pPr>
            <w:r>
              <w:rPr>
                <w:rFonts w:ascii="Times New Roman"/>
                <w:b w:val="false"/>
                <w:i w:val="false"/>
                <w:color w:val="000000"/>
                <w:sz w:val="20"/>
              </w:rPr>
              <w:t>
Дворник</w:t>
            </w:r>
          </w:p>
          <w:bookmarkEnd w:id="1082"/>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ткани хлопчатобумажной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хлопчатобумажный с нагрудником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непромокаемый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дежурный</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защитная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из ткани хлопчатобумажной с масловодоотталкивающей пропиткой, подкладка отстегивающаяся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2 года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ткани хлопчатобумажной с масловодоотталкивающей пропиткой, подкладка отстегивающаяся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2 года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утепленная зимняя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2 года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с жестким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хлопчатобумажные теплые или перчатки с аналогичными защитными свойствами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 на 1 год</w:t>
            </w:r>
          </w:p>
        </w:tc>
      </w:tr>
      <w:tr>
        <w:trPr>
          <w:trHeight w:val="30" w:hRule="atLeast"/>
        </w:trPr>
        <w:tc>
          <w:tcPr>
            <w:tcW w:w="3075" w:type="dxa"/>
            <w:vMerge w:val="restart"/>
            <w:tcBorders/>
            <w:tcMar>
              <w:top w:w="15" w:type="dxa"/>
              <w:left w:w="15" w:type="dxa"/>
              <w:bottom w:w="15" w:type="dxa"/>
              <w:right w:w="15" w:type="dxa"/>
            </w:tcMar>
            <w:vAlign w:val="center"/>
          </w:tcPr>
          <w:bookmarkStart w:name="z1183" w:id="1083"/>
          <w:p>
            <w:pPr>
              <w:spacing w:after="20"/>
              <w:ind w:left="20"/>
              <w:jc w:val="both"/>
            </w:pPr>
            <w:r>
              <w:rPr>
                <w:rFonts w:ascii="Times New Roman"/>
                <w:b w:val="false"/>
                <w:i w:val="false"/>
                <w:color w:val="000000"/>
                <w:sz w:val="20"/>
              </w:rPr>
              <w:t>
5.</w:t>
            </w:r>
          </w:p>
          <w:bookmarkEnd w:id="1083"/>
          <w:p>
            <w:pPr>
              <w:spacing w:after="20"/>
              <w:ind w:left="20"/>
              <w:jc w:val="both"/>
            </w:pPr>
            <w:r>
              <w:rPr>
                <w:rFonts w:ascii="Times New Roman"/>
                <w:b w:val="false"/>
                <w:i w:val="false"/>
                <w:color w:val="000000"/>
                <w:sz w:val="20"/>
              </w:rPr>
              <w:t>
 </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изделия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(или сабо) кожаные, с противоскользящим и износостойким протектором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(или берет)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изделия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 с точечным поливинилхлоридным (или полимерным) покрытием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противоаэрозольный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химостойкие, защитные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открытого исполнения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 одноразовые, полиэтиленовые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химостойкий (или полиэтиленовый)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 производственного обучения (мастер, инструктор по труду), инженер по оборудованию</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(куртка+брюки) или комбинезон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(или туфли) кожаные, с противоскользящим и износостойким протектором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(или берет)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персональным компьютером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противоаэрозольный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cMar>
              <w:top w:w="15" w:type="dxa"/>
              <w:left w:w="15" w:type="dxa"/>
              <w:bottom w:w="15" w:type="dxa"/>
              <w:right w:w="15" w:type="dxa"/>
            </w:tcMar>
            <w:vAlign w:val="center"/>
          </w:tcPr>
          <w:bookmarkStart w:name="z1184" w:id="1084"/>
          <w:p>
            <w:pPr>
              <w:spacing w:after="20"/>
              <w:ind w:left="20"/>
              <w:jc w:val="both"/>
            </w:pPr>
            <w:r>
              <w:rPr>
                <w:rFonts w:ascii="Times New Roman"/>
                <w:b w:val="false"/>
                <w:i w:val="false"/>
                <w:color w:val="000000"/>
                <w:sz w:val="20"/>
              </w:rPr>
              <w:t>
Методист</w:t>
            </w:r>
          </w:p>
          <w:bookmarkEnd w:id="1084"/>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персональным компьютером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(или сабо) кожаные, с противоскользящим и износостойким протектором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(или берет)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персональным компьютером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противоаэрозольный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(или сабо) кожаные, с противоскользящим и износостойким протектором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персональным компьютером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cMar>
              <w:top w:w="15" w:type="dxa"/>
              <w:left w:w="15" w:type="dxa"/>
              <w:bottom w:w="15" w:type="dxa"/>
              <w:right w:w="15" w:type="dxa"/>
            </w:tcMar>
            <w:vAlign w:val="center"/>
          </w:tcPr>
          <w:bookmarkStart w:name="z1185" w:id="1085"/>
          <w:p>
            <w:pPr>
              <w:spacing w:after="20"/>
              <w:ind w:left="20"/>
              <w:jc w:val="both"/>
            </w:pPr>
            <w:r>
              <w:rPr>
                <w:rFonts w:ascii="Times New Roman"/>
                <w:b w:val="false"/>
                <w:i w:val="false"/>
                <w:color w:val="000000"/>
                <w:sz w:val="20"/>
              </w:rPr>
              <w:t>
Учитель по дисциплинам (специальности)</w:t>
            </w:r>
          </w:p>
          <w:bookmarkEnd w:id="1085"/>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с антибликовым покрытием для работы с ПК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работы в газовых котельных:</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котельной, истопник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защиты от общих производственных загрязнений и механических воздействий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12 месяцев</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12 месяцев</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защиты от механических воздействий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месяц</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24 месяца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24 месяца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противошумные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24 месяца</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на открытом воздухе в зимний период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 защиты от пониженных температур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трикотажная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24 месяца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защиты от пониженных температур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по поясам</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мойщик посуды (рабочий кухни)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(или костюм-тройка (блуза-рубашка, брюки и фартук) из ткани хлопчатобумажной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изделия</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или косынка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изделия</w:t>
            </w:r>
          </w:p>
          <w:p>
            <w:pPr>
              <w:spacing w:after="20"/>
              <w:ind w:left="20"/>
              <w:jc w:val="both"/>
            </w:pPr>
            <w:r>
              <w:rPr>
                <w:rFonts w:ascii="Times New Roman"/>
                <w:b w:val="false"/>
                <w:i w:val="false"/>
                <w:color w:val="000000"/>
                <w:sz w:val="20"/>
              </w:rPr>
              <w:t>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(куртка+полукомбинезон/или брюки) из ткани полульняной парусиновой (брезентовый)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p>
            <w:pPr>
              <w:spacing w:after="20"/>
              <w:ind w:left="20"/>
              <w:jc w:val="both"/>
            </w:pPr>
            <w:r>
              <w:rPr>
                <w:rFonts w:ascii="Times New Roman"/>
                <w:b w:val="false"/>
                <w:i w:val="false"/>
                <w:color w:val="000000"/>
                <w:sz w:val="20"/>
              </w:rPr>
              <w:t>на 1,5 года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 с двойным брезентовым наладонником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наружных работах в зимний период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ткани хлопчатобумажной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из натуральной кожи утепленные. Подошва с масловодооталкивающими свойствами, противоскользящим и износостойким протектором, с ударопрочным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p>
            <w:pPr>
              <w:spacing w:after="20"/>
              <w:ind w:left="20"/>
              <w:jc w:val="both"/>
            </w:pPr>
            <w:r>
              <w:rPr>
                <w:rFonts w:ascii="Times New Roman"/>
                <w:b w:val="false"/>
                <w:i w:val="false"/>
                <w:color w:val="000000"/>
                <w:sz w:val="20"/>
              </w:rPr>
              <w:t>по поясам</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от пониженных температур с усиленным брезентовым наладонником. Утеплитель натуральный (или искусственный) мех (или сочетание синтетических материалов)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p>
            <w:pPr>
              <w:spacing w:after="20"/>
              <w:ind w:left="20"/>
              <w:jc w:val="both"/>
            </w:pPr>
            <w:r>
              <w:rPr>
                <w:rFonts w:ascii="Times New Roman"/>
                <w:b w:val="false"/>
                <w:i w:val="false"/>
                <w:color w:val="000000"/>
                <w:sz w:val="20"/>
              </w:rPr>
              <w:t>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обслуживанию и текущему ремонту здании и сооружении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 ударопрочным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усиленные, хлопчатобумажные с поливинилхлоридным (или полимерным) наладонником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газоаэрозольный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защитная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предохранительный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3 года</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наружных работах зимой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на хлопчатобумажной основе с масловодоотталкивающей пропиткой, подкладка отстегивающаяся, на натуральном (или искусственном) меху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3 года</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ткани хлопчатобумажной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3 года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защиты от общих производственных загрязнений и механических воздействий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12 месяцев</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12 месяцев</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защиты от механических воздействий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12 месяцев</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наружных работах зимой дополнительно:</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из хлопчатобумажной ткани с масловодооталкивающей пропиткой, подкладка отстегивающаяся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дежурный</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дежурный</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работ по уборке служебных и производственных помещений:</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(куртка+брюки/полукомбинезон)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усиленные, хлопчатобумажные с Поливинилхлоридным (или брезентовым) наладонником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 на 1 год</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мытье мест общественного пользования:</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 ударопрочным металлическим подноском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полукомбинезон/или брюки) из ткани с огнезащитной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p>
            <w:pPr>
              <w:spacing w:after="20"/>
              <w:ind w:left="20"/>
              <w:jc w:val="both"/>
            </w:pPr>
            <w:r>
              <w:rPr>
                <w:rFonts w:ascii="Times New Roman"/>
                <w:b w:val="false"/>
                <w:i w:val="false"/>
                <w:color w:val="000000"/>
                <w:sz w:val="20"/>
              </w:rPr>
              <w:t>на 2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хлопчатобумажный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дежурные</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диэлектрический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дежурный</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cMar>
              <w:top w:w="15" w:type="dxa"/>
              <w:left w:w="15" w:type="dxa"/>
              <w:bottom w:w="15" w:type="dxa"/>
              <w:right w:w="15" w:type="dxa"/>
            </w:tcMar>
            <w:vAlign w:val="center"/>
          </w:tcPr>
          <w:bookmarkStart w:name="z1186" w:id="1086"/>
          <w:p>
            <w:pPr>
              <w:spacing w:after="20"/>
              <w:ind w:left="20"/>
              <w:jc w:val="both"/>
            </w:pPr>
            <w:r>
              <w:rPr>
                <w:rFonts w:ascii="Times New Roman"/>
                <w:b w:val="false"/>
                <w:i w:val="false"/>
                <w:color w:val="000000"/>
                <w:sz w:val="20"/>
              </w:rPr>
              <w:t>
Врач,</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сестра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ткани хлопчатобумажной белый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(или косынка) хлопчатобумажный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(туфли) кожаные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1 год</w:t>
            </w:r>
          </w:p>
        </w:tc>
      </w:tr>
      <w:tr>
        <w:trPr>
          <w:trHeight w:val="30" w:hRule="atLeast"/>
        </w:trPr>
        <w:tc>
          <w:tcPr>
            <w:tcW w:w="3075" w:type="dxa"/>
            <w:vMerge w:val="restart"/>
            <w:tcBorders/>
            <w:tcMar>
              <w:top w:w="15" w:type="dxa"/>
              <w:left w:w="15" w:type="dxa"/>
              <w:bottom w:w="15" w:type="dxa"/>
              <w:right w:w="15" w:type="dxa"/>
            </w:tcMar>
            <w:vAlign w:val="center"/>
          </w:tcPr>
          <w:bookmarkStart w:name="z1188" w:id="1087"/>
          <w:p>
            <w:pPr>
              <w:spacing w:after="20"/>
              <w:ind w:left="20"/>
              <w:jc w:val="both"/>
            </w:pPr>
            <w:r>
              <w:rPr>
                <w:rFonts w:ascii="Times New Roman"/>
                <w:b w:val="false"/>
                <w:i w:val="false"/>
                <w:color w:val="000000"/>
                <w:sz w:val="20"/>
              </w:rPr>
              <w:t>
20.</w:t>
            </w:r>
          </w:p>
          <w:bookmarkEnd w:id="1087"/>
          <w:p>
            <w:pPr>
              <w:spacing w:after="20"/>
              <w:ind w:left="20"/>
              <w:jc w:val="both"/>
            </w:pPr>
            <w:r>
              <w:rPr>
                <w:rFonts w:ascii="Times New Roman"/>
                <w:b w:val="false"/>
                <w:i w:val="false"/>
                <w:color w:val="000000"/>
                <w:sz w:val="20"/>
              </w:rPr>
              <w:t>
 </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ткани хлопчатобумажной белый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смотровые медицинские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1-го снятия</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медицинская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1-го снятия</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или тапочки кожаные на резиновой подошве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2 года</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 на 1 год</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из хлопчатобумажной ткани с масловодоотталкивающей пропиткой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усиленные, хлопчатобумажные с поливинилхлоридным (или полимерным) наладонником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 на 1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Соглашению</w:t>
            </w:r>
          </w:p>
        </w:tc>
      </w:tr>
    </w:tbl>
    <w:bookmarkStart w:name="z1190" w:id="1088"/>
    <w:p>
      <w:pPr>
        <w:spacing w:after="0"/>
        <w:ind w:left="0"/>
        <w:jc w:val="left"/>
      </w:pPr>
      <w:r>
        <w:rPr>
          <w:rFonts w:ascii="Times New Roman"/>
          <w:b/>
          <w:i w:val="false"/>
          <w:color w:val="000000"/>
        </w:rPr>
        <w:t xml:space="preserve"> НОРМЫ</w:t>
      </w:r>
      <w:r>
        <w:br/>
      </w:r>
      <w:r>
        <w:rPr>
          <w:rFonts w:ascii="Times New Roman"/>
          <w:b/>
          <w:i w:val="false"/>
          <w:color w:val="000000"/>
        </w:rPr>
        <w:t>бесплатной выдачи работникам смывающих и обезвреживающих средств, условия их выдачи</w:t>
      </w:r>
    </w:p>
    <w:bookmarkEnd w:id="108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смывающих и обезвреживающих средств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производственных факторов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выдачи на 1 месяц</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загрязнением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крем для рук гидрофильного действия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с органическими растворителями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Очищающая паста для рук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с техническими маслами, смазками, сажей, лаками и красками, смолами, нефтепродуктами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Регенерирующий восстанавливающий крем для рук</w:t>
            </w:r>
          </w:p>
        </w:tc>
        <w:tc>
          <w:tcPr>
            <w:tcW w:w="3075" w:type="dxa"/>
            <w:tcBorders/>
            <w:tcMar>
              <w:top w:w="15" w:type="dxa"/>
              <w:left w:w="15" w:type="dxa"/>
              <w:bottom w:w="15" w:type="dxa"/>
              <w:right w:w="15" w:type="dxa"/>
            </w:tcMar>
            <w:vAlign w:val="center"/>
          </w:tcPr>
          <w:bookmarkStart w:name="z1191" w:id="1089"/>
          <w:p>
            <w:pPr>
              <w:spacing w:after="20"/>
              <w:ind w:left="20"/>
              <w:jc w:val="both"/>
            </w:pPr>
            <w:r>
              <w:rPr>
                <w:rFonts w:ascii="Times New Roman"/>
                <w:b w:val="false"/>
                <w:i w:val="false"/>
                <w:color w:val="000000"/>
                <w:sz w:val="20"/>
              </w:rPr>
              <w:t xml:space="preserve">
При работе с веществами, вызывающими сильно, трудно смываемые загрязнения: маслами, смазками, нефтепродуктами, лаками, красками, смолами, клеями, битумом, силиконом; </w:t>
            </w:r>
          </w:p>
          <w:bookmarkEnd w:id="1089"/>
          <w:p>
            <w:pPr>
              <w:spacing w:after="20"/>
              <w:ind w:left="20"/>
              <w:jc w:val="both"/>
            </w:pPr>
            <w:r>
              <w:rPr>
                <w:rFonts w:ascii="Times New Roman"/>
                <w:b w:val="false"/>
                <w:i w:val="false"/>
                <w:color w:val="000000"/>
                <w:sz w:val="20"/>
              </w:rPr>
              <w:t>
При работе с химическими веществами восстанавливающего действия</w:t>
            </w:r>
          </w:p>
        </w:tc>
        <w:tc>
          <w:tcPr>
            <w:tcW w:w="3075" w:type="dxa"/>
            <w:tcBorders/>
            <w:tcMar>
              <w:top w:w="15" w:type="dxa"/>
              <w:left w:w="15" w:type="dxa"/>
              <w:bottom w:w="15" w:type="dxa"/>
              <w:right w:w="15" w:type="dxa"/>
            </w:tcMar>
            <w:vAlign w:val="center"/>
          </w:tcPr>
          <w:bookmarkStart w:name="z1192" w:id="1090"/>
          <w:p>
            <w:pPr>
              <w:spacing w:after="20"/>
              <w:ind w:left="20"/>
              <w:jc w:val="both"/>
            </w:pPr>
            <w:r>
              <w:rPr>
                <w:rFonts w:ascii="Times New Roman"/>
                <w:b w:val="false"/>
                <w:i w:val="false"/>
                <w:color w:val="000000"/>
                <w:sz w:val="20"/>
              </w:rPr>
              <w:t>
200 мл</w:t>
            </w:r>
          </w:p>
          <w:bookmarkEnd w:id="1090"/>
          <w:p>
            <w:pPr>
              <w:spacing w:after="20"/>
              <w:ind w:left="20"/>
              <w:jc w:val="both"/>
            </w:pPr>
            <w:r>
              <w:rPr>
                <w:rFonts w:ascii="Times New Roman"/>
                <w:b w:val="false"/>
                <w:i w:val="false"/>
                <w:color w:val="000000"/>
                <w:sz w:val="20"/>
              </w:rPr>
              <w:t>
100 мл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загрязнениями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до износа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Соглашению</w:t>
            </w:r>
          </w:p>
        </w:tc>
      </w:tr>
    </w:tbl>
    <w:bookmarkStart w:name="z1194" w:id="1091"/>
    <w:p>
      <w:pPr>
        <w:spacing w:after="0"/>
        <w:ind w:left="0"/>
        <w:jc w:val="left"/>
      </w:pPr>
      <w:r>
        <w:rPr>
          <w:rFonts w:ascii="Times New Roman"/>
          <w:b/>
          <w:i w:val="false"/>
          <w:color w:val="000000"/>
        </w:rPr>
        <w:t xml:space="preserve"> ПЕРЕЧЕНЬ</w:t>
      </w:r>
      <w:r>
        <w:br/>
      </w:r>
      <w:r>
        <w:rPr>
          <w:rFonts w:ascii="Times New Roman"/>
          <w:b/>
          <w:i w:val="false"/>
          <w:color w:val="000000"/>
        </w:rPr>
        <w:t>работ и профессий, дающих право на получение бесплатно мыла, смывающих и обезвреживающих средств</w:t>
      </w:r>
    </w:p>
    <w:bookmarkEnd w:id="10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 или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библиотекой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(инструктор по труду), инженер по оборудованию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по дисциплинам (специальности)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котельной, истопник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мойщик посуды (рабочий кухни)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обслуживанию и текущему ремонту здании и сооружении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медицинская сестра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Соглашению</w:t>
            </w:r>
          </w:p>
        </w:tc>
      </w:tr>
    </w:tbl>
    <w:bookmarkStart w:name="z1196" w:id="1092"/>
    <w:p>
      <w:pPr>
        <w:spacing w:after="0"/>
        <w:ind w:left="0"/>
        <w:jc w:val="left"/>
      </w:pPr>
      <w:r>
        <w:rPr>
          <w:rFonts w:ascii="Times New Roman"/>
          <w:b/>
          <w:i w:val="false"/>
          <w:color w:val="000000"/>
        </w:rPr>
        <w:t xml:space="preserve"> Соглашение по охране труда</w:t>
      </w:r>
    </w:p>
    <w:bookmarkEnd w:id="1092"/>
    <w:bookmarkStart w:name="z1197" w:id="1093"/>
    <w:p>
      <w:pPr>
        <w:spacing w:after="0"/>
        <w:ind w:left="0"/>
        <w:jc w:val="both"/>
      </w:pPr>
      <w:r>
        <w:rPr>
          <w:rFonts w:ascii="Times New Roman"/>
          <w:b w:val="false"/>
          <w:i w:val="false"/>
          <w:color w:val="000000"/>
          <w:sz w:val="28"/>
        </w:rPr>
        <w:t>
      Данное Соглашение по охране труда - правовая форма планирования и проведения мероприятий по охране труда в организациях образования.</w:t>
      </w:r>
    </w:p>
    <w:bookmarkEnd w:id="1093"/>
    <w:bookmarkStart w:name="z1198" w:id="1094"/>
    <w:p>
      <w:pPr>
        <w:spacing w:after="0"/>
        <w:ind w:left="0"/>
        <w:jc w:val="both"/>
      </w:pPr>
      <w:r>
        <w:rPr>
          <w:rFonts w:ascii="Times New Roman"/>
          <w:b w:val="false"/>
          <w:i w:val="false"/>
          <w:color w:val="000000"/>
          <w:sz w:val="28"/>
        </w:rPr>
        <w:t>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bookmarkEnd w:id="1094"/>
    <w:bookmarkStart w:name="z1199" w:id="1095"/>
    <w:p>
      <w:pPr>
        <w:spacing w:after="0"/>
        <w:ind w:left="0"/>
        <w:jc w:val="both"/>
      </w:pPr>
      <w:r>
        <w:rPr>
          <w:rFonts w:ascii="Times New Roman"/>
          <w:b w:val="false"/>
          <w:i w:val="false"/>
          <w:color w:val="000000"/>
          <w:sz w:val="28"/>
        </w:rPr>
        <w:t xml:space="preserve">
      Данное Соглашение вступает в силу с момента подписания Соглашения, коллективного договора и является его неотъемлемой частью. </w:t>
      </w:r>
    </w:p>
    <w:bookmarkEnd w:id="1095"/>
    <w:bookmarkStart w:name="z1200" w:id="1096"/>
    <w:p>
      <w:pPr>
        <w:spacing w:after="0"/>
        <w:ind w:left="0"/>
        <w:jc w:val="both"/>
      </w:pPr>
      <w:r>
        <w:rPr>
          <w:rFonts w:ascii="Times New Roman"/>
          <w:b w:val="false"/>
          <w:i w:val="false"/>
          <w:color w:val="000000"/>
          <w:sz w:val="28"/>
        </w:rPr>
        <w:t>
      Работодатель обязуется в указанные в Соглашении сроки провести следующие мероприятия:</w:t>
      </w:r>
    </w:p>
    <w:bookmarkEnd w:id="109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Организационные</w:t>
            </w:r>
            <w:r>
              <w:rPr>
                <w:rFonts w:ascii="Times New Roman"/>
                <w:b w:val="false"/>
                <w:i w:val="false"/>
                <w:color w:val="000000"/>
                <w:sz w:val="20"/>
              </w:rPr>
              <w:t xml:space="preserve"> </w:t>
            </w:r>
            <w:r>
              <w:rPr>
                <w:rFonts w:ascii="Times New Roman"/>
                <w:b/>
                <w:i w:val="false"/>
                <w:color w:val="000000"/>
                <w:sz w:val="20"/>
              </w:rPr>
              <w:t>мероприятия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и проверка знаний по охране труда в соответствии с приказом министра здравоохранения и социального развития Республики Казахстан от 25 декабря 2015 года №1019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 по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работников безопасным методам и приемам работы.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cMar>
              <w:top w:w="15" w:type="dxa"/>
              <w:left w:w="15" w:type="dxa"/>
              <w:bottom w:w="15" w:type="dxa"/>
              <w:right w:w="15" w:type="dxa"/>
            </w:tcMar>
            <w:vAlign w:val="center"/>
          </w:tcPr>
          <w:bookmarkStart w:name="z1201" w:id="1097"/>
          <w:p>
            <w:pPr>
              <w:spacing w:after="20"/>
              <w:ind w:left="20"/>
              <w:jc w:val="both"/>
            </w:pPr>
            <w:r>
              <w:rPr>
                <w:rFonts w:ascii="Times New Roman"/>
                <w:b w:val="false"/>
                <w:i w:val="false"/>
                <w:color w:val="000000"/>
                <w:sz w:val="20"/>
              </w:rPr>
              <w:t>
Разработка, утверждение и размножение инструкций по охране труда, отдельно по видам работ и отдельно по профессиям.</w:t>
            </w:r>
          </w:p>
          <w:bookmarkEnd w:id="1097"/>
          <w:p>
            <w:pPr>
              <w:spacing w:after="20"/>
              <w:ind w:left="20"/>
              <w:jc w:val="both"/>
            </w:pPr>
            <w:r>
              <w:rPr>
                <w:rFonts w:ascii="Times New Roman"/>
                <w:b w:val="false"/>
                <w:i w:val="false"/>
                <w:color w:val="000000"/>
                <w:sz w:val="20"/>
              </w:rPr>
              <w:t>
Согласование инструкций с профсоюзными органами.</w:t>
            </w:r>
          </w:p>
        </w:tc>
        <w:tc>
          <w:tcPr>
            <w:tcW w:w="3075" w:type="dxa"/>
            <w:tcBorders/>
            <w:tcMar>
              <w:top w:w="15" w:type="dxa"/>
              <w:left w:w="15" w:type="dxa"/>
              <w:bottom w:w="15" w:type="dxa"/>
              <w:right w:w="15" w:type="dxa"/>
            </w:tcMar>
            <w:vAlign w:val="center"/>
          </w:tcPr>
          <w:bookmarkStart w:name="z1202" w:id="1098"/>
          <w:p>
            <w:pPr>
              <w:spacing w:after="20"/>
              <w:ind w:left="20"/>
              <w:jc w:val="both"/>
            </w:pPr>
            <w:r>
              <w:rPr>
                <w:rFonts w:ascii="Times New Roman"/>
                <w:b w:val="false"/>
                <w:i w:val="false"/>
                <w:color w:val="000000"/>
                <w:sz w:val="20"/>
              </w:rPr>
              <w:t>
Ежегодно,</w:t>
            </w:r>
          </w:p>
          <w:bookmarkEnd w:id="1098"/>
          <w:p>
            <w:pPr>
              <w:spacing w:after="20"/>
              <w:ind w:left="20"/>
              <w:jc w:val="both"/>
            </w:pPr>
            <w:r>
              <w:rPr>
                <w:rFonts w:ascii="Times New Roman"/>
                <w:b w:val="false"/>
                <w:i w:val="false"/>
                <w:color w:val="000000"/>
                <w:sz w:val="20"/>
              </w:rPr>
              <w:t>
1-й квартал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программы вводного инструктажа и отдельно программ инструктажа на рабочем месте.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января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журналами регистрации инструктажа вводного и на рабочем месте по утвержденным образцам.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января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нормативно-правовыми актами по охране труда и пожарной безопасности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cMar>
              <w:top w:w="15" w:type="dxa"/>
              <w:left w:w="15" w:type="dxa"/>
              <w:bottom w:w="15" w:type="dxa"/>
              <w:right w:w="15" w:type="dxa"/>
            </w:tcMar>
            <w:vAlign w:val="center"/>
          </w:tcPr>
          <w:bookmarkStart w:name="z1203" w:id="1099"/>
          <w:p>
            <w:pPr>
              <w:spacing w:after="20"/>
              <w:ind w:left="20"/>
              <w:jc w:val="both"/>
            </w:pPr>
            <w:r>
              <w:rPr>
                <w:rFonts w:ascii="Times New Roman"/>
                <w:b w:val="false"/>
                <w:i w:val="false"/>
                <w:color w:val="000000"/>
                <w:sz w:val="20"/>
              </w:rPr>
              <w:t>
Разработка и утверждение перечней профессий и видов работ организаций:</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которым необходим предварительный и периодический медицинский осмотр</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 которым предъявляются повышенные требования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которые обеспечиваются специальной одеждой, специальной обувью и другими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которым полагается компенсация за работу в опасных и вредных условиях труда</w:t>
            </w:r>
          </w:p>
          <w:p>
            <w:pPr>
              <w:spacing w:after="20"/>
              <w:ind w:left="20"/>
              <w:jc w:val="both"/>
            </w:pPr>
            <w:r>
              <w:rPr>
                <w:rFonts w:ascii="Times New Roman"/>
                <w:b w:val="false"/>
                <w:i w:val="false"/>
                <w:color w:val="000000"/>
                <w:sz w:val="20"/>
              </w:rPr>
              <w:t>
- работники, которым положено мыло и другие обезвреживающие вещества.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общего технического осмотра зданий и других сооружений на соответствие безопасной эксплуатации</w:t>
            </w:r>
          </w:p>
        </w:tc>
        <w:tc>
          <w:tcPr>
            <w:tcW w:w="3075" w:type="dxa"/>
            <w:tcBorders/>
            <w:tcMar>
              <w:top w:w="15" w:type="dxa"/>
              <w:left w:w="15" w:type="dxa"/>
              <w:bottom w:w="15" w:type="dxa"/>
              <w:right w:w="15" w:type="dxa"/>
            </w:tcMar>
            <w:vAlign w:val="center"/>
          </w:tcPr>
          <w:bookmarkStart w:name="z1208" w:id="1100"/>
          <w:p>
            <w:pPr>
              <w:spacing w:after="20"/>
              <w:ind w:left="20"/>
              <w:jc w:val="both"/>
            </w:pPr>
            <w:r>
              <w:rPr>
                <w:rFonts w:ascii="Times New Roman"/>
                <w:b w:val="false"/>
                <w:i w:val="false"/>
                <w:color w:val="000000"/>
                <w:sz w:val="20"/>
              </w:rPr>
              <w:t>
2 раза в год:</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первая декада марта,</w:t>
            </w:r>
          </w:p>
          <w:p>
            <w:pPr>
              <w:spacing w:after="20"/>
              <w:ind w:left="20"/>
              <w:jc w:val="both"/>
            </w:pPr>
            <w:r>
              <w:rPr>
                <w:rFonts w:ascii="Times New Roman"/>
                <w:b w:val="false"/>
                <w:i w:val="false"/>
                <w:color w:val="000000"/>
                <w:sz w:val="20"/>
              </w:rPr>
              <w:t>
3 декада августа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комиссии по охране труда.</w:t>
            </w:r>
          </w:p>
        </w:tc>
        <w:tc>
          <w:tcPr>
            <w:tcW w:w="3075" w:type="dxa"/>
            <w:tcBorders/>
            <w:tcMar>
              <w:top w:w="15" w:type="dxa"/>
              <w:left w:w="15" w:type="dxa"/>
              <w:bottom w:w="15" w:type="dxa"/>
              <w:right w:w="15" w:type="dxa"/>
            </w:tcMar>
            <w:vAlign w:val="center"/>
          </w:tcPr>
          <w:bookmarkStart w:name="z1210" w:id="1101"/>
          <w:p>
            <w:pPr>
              <w:spacing w:after="20"/>
              <w:ind w:left="20"/>
              <w:jc w:val="both"/>
            </w:pPr>
            <w:r>
              <w:rPr>
                <w:rFonts w:ascii="Times New Roman"/>
                <w:b w:val="false"/>
                <w:i w:val="false"/>
                <w:color w:val="000000"/>
                <w:sz w:val="20"/>
              </w:rPr>
              <w:t>
Ежегодно,</w:t>
            </w:r>
          </w:p>
          <w:bookmarkEnd w:id="1101"/>
          <w:p>
            <w:pPr>
              <w:spacing w:after="20"/>
              <w:ind w:left="20"/>
              <w:jc w:val="both"/>
            </w:pPr>
            <w:r>
              <w:rPr>
                <w:rFonts w:ascii="Times New Roman"/>
                <w:b w:val="false"/>
                <w:i w:val="false"/>
                <w:color w:val="000000"/>
                <w:sz w:val="20"/>
              </w:rPr>
              <w:t>
1-й квартал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административно-общественного контроля по охране труда</w:t>
            </w:r>
          </w:p>
        </w:tc>
        <w:tc>
          <w:tcPr>
            <w:tcW w:w="3075" w:type="dxa"/>
            <w:tcBorders/>
            <w:tcMar>
              <w:top w:w="15" w:type="dxa"/>
              <w:left w:w="15" w:type="dxa"/>
              <w:bottom w:w="15" w:type="dxa"/>
              <w:right w:w="15" w:type="dxa"/>
            </w:tcMar>
            <w:vAlign w:val="center"/>
          </w:tcPr>
          <w:bookmarkStart w:name="z1211" w:id="1102"/>
          <w:p>
            <w:pPr>
              <w:spacing w:after="20"/>
              <w:ind w:left="20"/>
              <w:jc w:val="both"/>
            </w:pPr>
            <w:r>
              <w:rPr>
                <w:rFonts w:ascii="Times New Roman"/>
                <w:b w:val="false"/>
                <w:i w:val="false"/>
                <w:color w:val="000000"/>
                <w:sz w:val="20"/>
              </w:rPr>
              <w:t>
Постоянно</w:t>
            </w:r>
          </w:p>
          <w:bookmarkEnd w:id="1102"/>
          <w:p>
            <w:pPr>
              <w:spacing w:after="20"/>
              <w:ind w:left="20"/>
              <w:jc w:val="both"/>
            </w:pPr>
            <w:r>
              <w:rPr>
                <w:rFonts w:ascii="Times New Roman"/>
                <w:b w:val="false"/>
                <w:i w:val="false"/>
                <w:color w:val="000000"/>
                <w:sz w:val="20"/>
              </w:rPr>
              <w:t>
в течение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комиссии по проверке знаний по охране труда работников.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каждого года</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мероприятия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До 2026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имеющихся средств коллективной защиты работников от воздействия опасных и вредных производственных факторов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До 2026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производственное оборудование, коммуникации и на другие объекты сигнальных цветов и знаков безопасности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полугодие 2024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зданий (производственных, административных, складских и др.) с целью выполнения нормативных санитарных требований, строительных норм и правил</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испытания устройств заземления (зануления) и изоляцию проводов электросистем зданий на соответствие безопасной эксплуатации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Лечебно-профилактические и санитарно-бытовые мероприятия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и периодические медицинские осмотры работников.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комнат отдыха работников.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годы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санитарных постов и обеспечение их аптечками первой медицинской помощи.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полугодие 2024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оснащение санитарно-бытовых помещений (гардеробных, санузлов, помещений хранения и выдачи спецодежды)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периода действия договора</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обеспечению средствами индивидуальной защиты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специальной одежды и других средств индивидуальной защиты в соответствии с приказом Министерства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мылом, смывающими обезвреживающими средствами в соответствии с утвержденными нормами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органов зрения (защитные очки, щитки защитные лицевые)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органов дыхания (респираторы, противогазы)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органов слуха (вкладыши-беруши, наушники)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головы (каски, шлемы, шапки, береты, шляпы и др.)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по пожарной безопасности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утверждение по согласованию с профкомами инструкций о мерах пожарной безопасности на основе правил пожарной безопасности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квартал 2024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учета первичных средств пожаротушения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каждого года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обеспечение организаций инструкциями и планами-схемами эвакуации людей на случай возникновения пожара</w:t>
            </w:r>
          </w:p>
        </w:tc>
        <w:tc>
          <w:tcPr>
            <w:tcW w:w="3075" w:type="dxa"/>
            <w:tcBorders/>
            <w:tcMar>
              <w:top w:w="15" w:type="dxa"/>
              <w:left w:w="15" w:type="dxa"/>
              <w:bottom w:w="15" w:type="dxa"/>
              <w:right w:w="15" w:type="dxa"/>
            </w:tcMar>
            <w:vAlign w:val="center"/>
          </w:tcPr>
          <w:bookmarkStart w:name="z1212" w:id="1103"/>
          <w:p>
            <w:pPr>
              <w:spacing w:after="20"/>
              <w:ind w:left="20"/>
              <w:jc w:val="both"/>
            </w:pPr>
            <w:r>
              <w:rPr>
                <w:rFonts w:ascii="Times New Roman"/>
                <w:b w:val="false"/>
                <w:i w:val="false"/>
                <w:color w:val="000000"/>
                <w:sz w:val="20"/>
              </w:rPr>
              <w:t>
Ежегодно,</w:t>
            </w:r>
          </w:p>
          <w:bookmarkEnd w:id="1103"/>
          <w:p>
            <w:pPr>
              <w:spacing w:after="20"/>
              <w:ind w:left="20"/>
              <w:jc w:val="both"/>
            </w:pPr>
            <w:r>
              <w:rPr>
                <w:rFonts w:ascii="Times New Roman"/>
                <w:b w:val="false"/>
                <w:i w:val="false"/>
                <w:color w:val="000000"/>
                <w:sz w:val="20"/>
              </w:rPr>
              <w:t>
1-й квартал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пожарных шкафов и укомплектование их средствами пожаротушения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2024 год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первичными средствами пожаротушения (песок, сосок, огнетушители и др.)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работающих,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плану обучения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огнезащиты деревянных конструкций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2024 год</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Освобождение запасных эвакуационных выходов от хранения неисправной мебели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 окнах металлических решеток "распашного" или иного типа, закрывающихся на замок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отстутствии 2024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Соглашению</w:t>
            </w:r>
          </w:p>
        </w:tc>
      </w:tr>
    </w:tbl>
    <w:bookmarkStart w:name="z1214" w:id="1104"/>
    <w:p>
      <w:pPr>
        <w:spacing w:after="0"/>
        <w:ind w:left="0"/>
        <w:jc w:val="left"/>
      </w:pPr>
      <w:r>
        <w:rPr>
          <w:rFonts w:ascii="Times New Roman"/>
          <w:b/>
          <w:i w:val="false"/>
          <w:color w:val="000000"/>
        </w:rPr>
        <w:t xml:space="preserve"> ПОЛОЖЕНИЕ</w:t>
      </w:r>
      <w:r>
        <w:br/>
      </w:r>
      <w:r>
        <w:rPr>
          <w:rFonts w:ascii="Times New Roman"/>
          <w:b/>
          <w:i w:val="false"/>
          <w:color w:val="000000"/>
        </w:rPr>
        <w:t>о Производственном совете по безопасности и охране труда в организациях образования и науки</w:t>
      </w:r>
    </w:p>
    <w:bookmarkEnd w:id="1104"/>
    <w:bookmarkStart w:name="z1215" w:id="1105"/>
    <w:p>
      <w:pPr>
        <w:spacing w:after="0"/>
        <w:ind w:left="0"/>
        <w:jc w:val="left"/>
      </w:pPr>
      <w:r>
        <w:rPr>
          <w:rFonts w:ascii="Times New Roman"/>
          <w:b/>
          <w:i w:val="false"/>
          <w:color w:val="000000"/>
        </w:rPr>
        <w:t xml:space="preserve"> 1.ОБЩИЕ ПОЛОЖЕНИЯ</w:t>
      </w:r>
    </w:p>
    <w:bookmarkEnd w:id="1105"/>
    <w:bookmarkStart w:name="z1216" w:id="1106"/>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Примерное положение о Производственном совете по безопасности и охране труда в организациях образования и науки (далее – Производственный совет) разработано в соответствии с Трудовым кодексом Республики Казахстан с целью организации совместных действий работодателя, работников, профсоюзных органов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bookmarkEnd w:id="1106"/>
    <w:bookmarkStart w:name="z1217" w:id="1107"/>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Производственный совет создается по письменному предложению руководителя организации и (или) профсоюзного комитета. </w:t>
      </w:r>
    </w:p>
    <w:bookmarkEnd w:id="1107"/>
    <w:bookmarkStart w:name="z1218" w:id="1108"/>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В состав Производственного совета на паритетной основе входят представители работодателя, представители работников. Численность представительства определяется соглашением сторон. Каждая из сторон вправе отзывать своего представителя из состава Производственного совета с заменой.</w:t>
      </w:r>
    </w:p>
    <w:bookmarkEnd w:id="1108"/>
    <w:bookmarkStart w:name="z1219" w:id="1109"/>
    <w:p>
      <w:pPr>
        <w:spacing w:after="0"/>
        <w:ind w:left="0"/>
        <w:jc w:val="both"/>
      </w:pPr>
      <w:r>
        <w:rPr>
          <w:rFonts w:ascii="Times New Roman"/>
          <w:b w:val="false"/>
          <w:i w:val="false"/>
          <w:color w:val="000000"/>
          <w:sz w:val="28"/>
        </w:rPr>
        <w:t>
      Назначение представителей работодателя в состав Производственного совета производится приказом руководителя организации, назначение представителей работников осуществляется решением профсоюзного комитета.</w:t>
      </w:r>
    </w:p>
    <w:bookmarkEnd w:id="1109"/>
    <w:bookmarkStart w:name="z1220" w:id="1110"/>
    <w:p>
      <w:pPr>
        <w:spacing w:after="0"/>
        <w:ind w:left="0"/>
        <w:jc w:val="both"/>
      </w:pPr>
      <w:r>
        <w:rPr>
          <w:rFonts w:ascii="Times New Roman"/>
          <w:b w:val="false"/>
          <w:i w:val="false"/>
          <w:color w:val="000000"/>
          <w:sz w:val="28"/>
        </w:rPr>
        <w:t>
      В целях формирования оптимального соотношения состава Производственного совета рекомендуется следующее соотношение:</w:t>
      </w:r>
    </w:p>
    <w:bookmarkEnd w:id="1110"/>
    <w:bookmarkStart w:name="z1221" w:id="1111"/>
    <w:p>
      <w:pPr>
        <w:spacing w:after="0"/>
        <w:ind w:left="0"/>
        <w:jc w:val="both"/>
      </w:pPr>
      <w:r>
        <w:rPr>
          <w:rFonts w:ascii="Times New Roman"/>
          <w:b w:val="false"/>
          <w:i w:val="false"/>
          <w:color w:val="000000"/>
          <w:sz w:val="28"/>
        </w:rPr>
        <w:t>
      - в трудовых коллективах с численностью работников до 100 человек - по два представителя от каждой стороны;</w:t>
      </w:r>
    </w:p>
    <w:bookmarkEnd w:id="1111"/>
    <w:bookmarkStart w:name="z1222" w:id="1112"/>
    <w:p>
      <w:pPr>
        <w:spacing w:after="0"/>
        <w:ind w:left="0"/>
        <w:jc w:val="both"/>
      </w:pPr>
      <w:r>
        <w:rPr>
          <w:rFonts w:ascii="Times New Roman"/>
          <w:b w:val="false"/>
          <w:i w:val="false"/>
          <w:color w:val="000000"/>
          <w:sz w:val="28"/>
        </w:rPr>
        <w:t>
      - в трудовых коллективах с численностью 100 и более человек - по три представителя от каждой стороны.</w:t>
      </w:r>
    </w:p>
    <w:bookmarkEnd w:id="1112"/>
    <w:bookmarkStart w:name="z1223" w:id="1113"/>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Технические инспекторы по охране труда утверждаются решением производственного совета по безопасности и охране труда.</w:t>
      </w:r>
    </w:p>
    <w:bookmarkEnd w:id="1113"/>
    <w:bookmarkStart w:name="z1224" w:id="1114"/>
    <w:p>
      <w:pPr>
        <w:spacing w:after="0"/>
        <w:ind w:left="0"/>
        <w:jc w:val="both"/>
      </w:pPr>
      <w:r>
        <w:rPr>
          <w:rFonts w:ascii="Times New Roman"/>
          <w:b w:val="false"/>
          <w:i w:val="false"/>
          <w:color w:val="000000"/>
          <w:sz w:val="28"/>
        </w:rPr>
        <w:t>
      В состав Производственного совета от работников обязательно включается технический инспектор по охране труда.</w:t>
      </w:r>
    </w:p>
    <w:bookmarkEnd w:id="1114"/>
    <w:bookmarkStart w:name="z1225" w:id="1115"/>
    <w:p>
      <w:pPr>
        <w:spacing w:after="0"/>
        <w:ind w:left="0"/>
        <w:jc w:val="both"/>
      </w:pPr>
      <w:r>
        <w:rPr>
          <w:rFonts w:ascii="Times New Roman"/>
          <w:b w:val="false"/>
          <w:i w:val="false"/>
          <w:color w:val="000000"/>
          <w:sz w:val="28"/>
        </w:rPr>
        <w:t xml:space="preserve">
      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 согласно </w:t>
      </w:r>
      <w:r>
        <w:rPr>
          <w:rFonts w:ascii="Times New Roman"/>
          <w:b w:val="false"/>
          <w:i w:val="false"/>
          <w:color w:val="000000"/>
          <w:sz w:val="28"/>
        </w:rPr>
        <w:t>приложения №12</w:t>
      </w:r>
      <w:r>
        <w:rPr>
          <w:rFonts w:ascii="Times New Roman"/>
          <w:b w:val="false"/>
          <w:i w:val="false"/>
          <w:color w:val="000000"/>
          <w:sz w:val="28"/>
        </w:rPr>
        <w:t xml:space="preserve"> к данному Соглашению.</w:t>
      </w:r>
    </w:p>
    <w:bookmarkEnd w:id="1115"/>
    <w:bookmarkStart w:name="z1226" w:id="1116"/>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Производственный совет по безопасности и охране труда возглавляет председатель, избираемый членами данного совета из числа представителей работодателя и представителей работников на ротационной основе с периодичностью в два года.</w:t>
      </w:r>
    </w:p>
    <w:bookmarkEnd w:id="1116"/>
    <w:bookmarkStart w:name="z1227" w:id="1117"/>
    <w:p>
      <w:pPr>
        <w:spacing w:after="0"/>
        <w:ind w:left="0"/>
        <w:jc w:val="both"/>
      </w:pPr>
      <w:r>
        <w:rPr>
          <w:rFonts w:ascii="Times New Roman"/>
          <w:b w:val="false"/>
          <w:i w:val="false"/>
          <w:color w:val="000000"/>
          <w:sz w:val="28"/>
        </w:rPr>
        <w:t>
      Секретарь избирается членами совета из числа членов Производственного совета.</w:t>
      </w:r>
    </w:p>
    <w:bookmarkEnd w:id="1117"/>
    <w:bookmarkStart w:name="z1228" w:id="1118"/>
    <w:p>
      <w:pPr>
        <w:spacing w:after="0"/>
        <w:ind w:left="0"/>
        <w:jc w:val="both"/>
      </w:pPr>
      <w:r>
        <w:rPr>
          <w:rFonts w:ascii="Times New Roman"/>
          <w:b w:val="false"/>
          <w:i w:val="false"/>
          <w:color w:val="000000"/>
          <w:sz w:val="28"/>
        </w:rPr>
        <w:t>
      Каждый член Производственного совета при голосовании имеет один голос.</w:t>
      </w:r>
    </w:p>
    <w:bookmarkEnd w:id="1118"/>
    <w:bookmarkStart w:name="z1229" w:id="1119"/>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Работа Производственного совета строится на принципах социального партнерства. Решения Производственного совета по безопасности и охране труда являются обязательными для работодателя и работников.</w:t>
      </w:r>
    </w:p>
    <w:bookmarkEnd w:id="1119"/>
    <w:bookmarkStart w:name="z1230" w:id="1120"/>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Производственный совет в своей деятельности руководствуется законами и иными нормативными правовыми актами Республики Казахстан, соглашениями о социальном партнерстве всех уровней, коллективным договором, локальными актами работодателя по вопросам охраны труда и техники безопасности.</w:t>
      </w:r>
    </w:p>
    <w:bookmarkEnd w:id="1120"/>
    <w:bookmarkStart w:name="z1231" w:id="1121"/>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Производственный совет взаимодействует с государственной инспекцией труда, а также с технической инспекцией труда профсоюза.</w:t>
      </w:r>
    </w:p>
    <w:bookmarkEnd w:id="1121"/>
    <w:bookmarkStart w:name="z1232" w:id="1122"/>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Производственный совет осуществляет свою деятельность в соответствии с планом работы, утверждаемым председателем.</w:t>
      </w:r>
    </w:p>
    <w:bookmarkEnd w:id="1122"/>
    <w:bookmarkStart w:name="z1233" w:id="1123"/>
    <w:p>
      <w:pPr>
        <w:spacing w:after="0"/>
        <w:ind w:left="0"/>
        <w:jc w:val="both"/>
      </w:pPr>
      <w:r>
        <w:rPr>
          <w:rFonts w:ascii="Times New Roman"/>
          <w:b w:val="false"/>
          <w:i w:val="false"/>
          <w:color w:val="000000"/>
          <w:sz w:val="28"/>
        </w:rPr>
        <w:t xml:space="preserve">
      </w:t>
      </w:r>
      <w:r>
        <w:rPr>
          <w:rFonts w:ascii="Times New Roman"/>
          <w:b/>
          <w:i w:val="false"/>
          <w:color w:val="000000"/>
          <w:sz w:val="28"/>
        </w:rPr>
        <w:t>1.10.</w:t>
      </w:r>
      <w:r>
        <w:rPr>
          <w:rFonts w:ascii="Times New Roman"/>
          <w:b w:val="false"/>
          <w:i w:val="false"/>
          <w:color w:val="000000"/>
          <w:sz w:val="28"/>
        </w:rPr>
        <w:t xml:space="preserve"> Члены Производственного совета на время исполнения обязанностей, предусмотренных настоящим Положением и планом работы совета, а также на время прохождения обучения по охране труда, по решению работодателя освобождаются от выполнения основной работы с сохранением заработной платы.</w:t>
      </w:r>
    </w:p>
    <w:bookmarkEnd w:id="1123"/>
    <w:bookmarkStart w:name="z1234" w:id="1124"/>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val="false"/>
          <w:i w:val="false"/>
          <w:color w:val="000000"/>
          <w:sz w:val="28"/>
        </w:rPr>
        <w:t xml:space="preserve"> Производственный совет не реже одного раза в год отчитывается перед собранием трудового коллектива о проделанной работе. </w:t>
      </w:r>
    </w:p>
    <w:bookmarkEnd w:id="1124"/>
    <w:bookmarkStart w:name="z1235" w:id="1125"/>
    <w:p>
      <w:pPr>
        <w:spacing w:after="0"/>
        <w:ind w:left="0"/>
        <w:jc w:val="left"/>
      </w:pPr>
      <w:r>
        <w:rPr>
          <w:rFonts w:ascii="Times New Roman"/>
          <w:b/>
          <w:i w:val="false"/>
          <w:color w:val="000000"/>
        </w:rPr>
        <w:t xml:space="preserve"> 2. ОСНОВНЫЕ ЗАДАЧИ ПРОИЗВОДСТВЕННОГО СОВЕТА</w:t>
      </w:r>
    </w:p>
    <w:bookmarkEnd w:id="1125"/>
    <w:bookmarkStart w:name="z1236" w:id="112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Согласование организационных и иных мероприятий по вопросам охраны труда и техники безопасности. Разработка перспективных и текущих планов мероприятий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bookmarkEnd w:id="1126"/>
    <w:bookmarkStart w:name="z1237" w:id="112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Содействие сторонам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bookmarkEnd w:id="1127"/>
    <w:bookmarkStart w:name="z1238" w:id="1128"/>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Согласование вопросов организации проверок состояния условий и охраны труда на рабочих местах, подготовка предложений работодателю по результатам проверок, по улучшению условий и охраны труда. </w:t>
      </w:r>
    </w:p>
    <w:bookmarkEnd w:id="1128"/>
    <w:bookmarkStart w:name="z1239" w:id="1129"/>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Оказание содействия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порядке инструктажей по охране труда.</w:t>
      </w:r>
    </w:p>
    <w:bookmarkEnd w:id="1129"/>
    <w:bookmarkStart w:name="z1240" w:id="1130"/>
    <w:p>
      <w:pPr>
        <w:spacing w:after="0"/>
        <w:ind w:left="0"/>
        <w:jc w:val="left"/>
      </w:pPr>
      <w:r>
        <w:rPr>
          <w:rFonts w:ascii="Times New Roman"/>
          <w:b/>
          <w:i w:val="false"/>
          <w:color w:val="000000"/>
        </w:rPr>
        <w:t xml:space="preserve"> 3. ОСНОВНЫЕ ФУНКЦИИ ПРОИЗВОДСТВЕННОГО СОВЕТА</w:t>
      </w:r>
    </w:p>
    <w:bookmarkEnd w:id="1130"/>
    <w:bookmarkStart w:name="z1241" w:id="1131"/>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Рассмотрение предложений работодателя, работников с целью выработки рекомендаций по улучшению условий и охраны труда.</w:t>
      </w:r>
    </w:p>
    <w:bookmarkEnd w:id="1131"/>
    <w:bookmarkStart w:name="z1242" w:id="1132"/>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bookmarkEnd w:id="1132"/>
    <w:bookmarkStart w:name="z1243" w:id="1133"/>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Информирование работников о действующих нормативах по обеспечению смывающими и обезвреживающими средствами, специальной одеждой, специальной обувью и другими средствами индивидуальной защиты, организацией их хранения, стирки, чистки, ремонта, дезинфекции и обеззараживания.</w:t>
      </w:r>
    </w:p>
    <w:bookmarkEnd w:id="1133"/>
    <w:bookmarkStart w:name="z1244" w:id="1134"/>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Содействие работодателю в мероприятиях по организации проведения обязательных предварительных при поступлении на работу и обязательных периодических медицинских осмотров и учету результатов медицинских осмотров.</w:t>
      </w:r>
    </w:p>
    <w:bookmarkEnd w:id="1134"/>
    <w:bookmarkStart w:name="z1245" w:id="1135"/>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Содействие своевременной бесплатной выдаче в установленном порядке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bookmarkEnd w:id="1135"/>
    <w:bookmarkStart w:name="z1246" w:id="1136"/>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а также осуществлении контроля над расходованием средств, направляемых на предупредительные меры по сокращению производственного травматизма и профессиональной заболеваемости.</w:t>
      </w:r>
    </w:p>
    <w:bookmarkEnd w:id="1136"/>
    <w:bookmarkStart w:name="z1247" w:id="1137"/>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Подготовка и представление работодателю предложений по совершенствованию организации работ по безопасности и охране труда, поощрения работников, добросовестно выполняющих требования правил охраны труда.</w:t>
      </w:r>
    </w:p>
    <w:bookmarkEnd w:id="1137"/>
    <w:bookmarkStart w:name="z1248" w:id="1138"/>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Подготовка предложений по проектам локальных актов по безопасности и охране труда, участие в разработке и рассмотрении указанных проектов.</w:t>
      </w:r>
    </w:p>
    <w:bookmarkEnd w:id="1138"/>
    <w:bookmarkStart w:name="z1249" w:id="1139"/>
    <w:p>
      <w:pPr>
        <w:spacing w:after="0"/>
        <w:ind w:left="0"/>
        <w:jc w:val="left"/>
      </w:pPr>
      <w:r>
        <w:rPr>
          <w:rFonts w:ascii="Times New Roman"/>
          <w:b/>
          <w:i w:val="false"/>
          <w:color w:val="000000"/>
        </w:rPr>
        <w:t xml:space="preserve"> 4. ПРОИЗВОДСТВЕННЫЙ СОВЕТ ВПРАВЕ:</w:t>
      </w:r>
    </w:p>
    <w:bookmarkEnd w:id="1139"/>
    <w:bookmarkStart w:name="z1250" w:id="114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bookmarkEnd w:id="1140"/>
    <w:bookmarkStart w:name="z1251" w:id="1141"/>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Заслушивать на заседаниях сообщения работодателя и его представителей, технического инспектора по охране труда по вопросам обеспечения безопасных условий и охраны труда на рабочих местах работников и соблюдении их гарантий и прав на охрану труда.</w:t>
      </w:r>
    </w:p>
    <w:bookmarkEnd w:id="1141"/>
    <w:bookmarkStart w:name="z1252" w:id="1142"/>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Заслушивать на заседаниях должностных лиц и работников, допустивших нарушения требований охраны труда, вносить работодателю предложения о привлечении их к ответственности в соответствии с законодательством Республики Казахстан.</w:t>
      </w:r>
    </w:p>
    <w:bookmarkEnd w:id="1142"/>
    <w:bookmarkStart w:name="z1253" w:id="1143"/>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Принимать участие в подготовке предложений к разделу коллективного договора (соглашения) по охране труда по вопросам, находящимся в компетенции Производственного совета.</w:t>
      </w:r>
    </w:p>
    <w:bookmarkEnd w:id="1143"/>
    <w:bookmarkStart w:name="z1254" w:id="1144"/>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Вносить работодателю предложения о стимулировании работников за активное участие в мероприятиях по улучшению условий и охраны труда.</w:t>
      </w:r>
    </w:p>
    <w:bookmarkEnd w:id="1144"/>
    <w:bookmarkStart w:name="z1255" w:id="1145"/>
    <w:p>
      <w:pPr>
        <w:spacing w:after="0"/>
        <w:ind w:left="0"/>
        <w:jc w:val="both"/>
      </w:pP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Участвовать в разрешении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Соглашению</w:t>
            </w:r>
          </w:p>
        </w:tc>
      </w:tr>
    </w:tbl>
    <w:bookmarkStart w:name="z1257" w:id="1146"/>
    <w:p>
      <w:pPr>
        <w:spacing w:after="0"/>
        <w:ind w:left="0"/>
        <w:jc w:val="left"/>
      </w:pPr>
      <w:r>
        <w:rPr>
          <w:rFonts w:ascii="Times New Roman"/>
          <w:b/>
          <w:i w:val="false"/>
          <w:color w:val="000000"/>
        </w:rPr>
        <w:t xml:space="preserve"> ПРИМЕРНОЕ ПОЛОЖЕНИЕ</w:t>
      </w:r>
      <w:r>
        <w:br/>
      </w:r>
      <w:r>
        <w:rPr>
          <w:rFonts w:ascii="Times New Roman"/>
          <w:b/>
          <w:i w:val="false"/>
          <w:color w:val="000000"/>
        </w:rPr>
        <w:t>о техническом инспекторе по охране труда в организациях образования</w:t>
      </w:r>
    </w:p>
    <w:bookmarkEnd w:id="1146"/>
    <w:bookmarkStart w:name="z1258" w:id="1147"/>
    <w:p>
      <w:pPr>
        <w:spacing w:after="0"/>
        <w:ind w:left="0"/>
        <w:jc w:val="left"/>
      </w:pPr>
      <w:r>
        <w:rPr>
          <w:rFonts w:ascii="Times New Roman"/>
          <w:b/>
          <w:i w:val="false"/>
          <w:color w:val="000000"/>
        </w:rPr>
        <w:t xml:space="preserve"> 1. Общие положения</w:t>
      </w:r>
    </w:p>
    <w:bookmarkEnd w:id="1147"/>
    <w:bookmarkStart w:name="z1259" w:id="1148"/>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Настоящее Примерное Положение о техническом инспекторе по охране труда организаций образования, входящих в организационное строение Казахстанского отраслевого профессионального союза работников образования и науки, разработано в соответствии с Конвенцией МОТ № 135 от 23 июня 1971 года "О защите прав представителей работников на предприятии и предоставляемых им возможностях", </w:t>
      </w:r>
      <w:r>
        <w:rPr>
          <w:rFonts w:ascii="Times New Roman"/>
          <w:b w:val="false"/>
          <w:i w:val="false"/>
          <w:color w:val="000000"/>
          <w:sz w:val="28"/>
        </w:rPr>
        <w:t>Трудовым кодексом</w:t>
      </w:r>
      <w:r>
        <w:rPr>
          <w:rFonts w:ascii="Times New Roman"/>
          <w:b w:val="false"/>
          <w:i w:val="false"/>
          <w:color w:val="000000"/>
          <w:sz w:val="28"/>
        </w:rPr>
        <w:t xml:space="preserve"> РК, </w:t>
      </w:r>
      <w:r>
        <w:rPr>
          <w:rFonts w:ascii="Times New Roman"/>
          <w:b w:val="false"/>
          <w:i w:val="false"/>
          <w:color w:val="000000"/>
          <w:sz w:val="28"/>
        </w:rPr>
        <w:t>Законом</w:t>
      </w:r>
      <w:r>
        <w:rPr>
          <w:rFonts w:ascii="Times New Roman"/>
          <w:b w:val="false"/>
          <w:i w:val="false"/>
          <w:color w:val="000000"/>
          <w:sz w:val="28"/>
        </w:rPr>
        <w:t xml:space="preserve"> РК "О профессиональных союзах".</w:t>
      </w:r>
    </w:p>
    <w:bookmarkEnd w:id="1148"/>
    <w:bookmarkStart w:name="z1260" w:id="1149"/>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Технический инспектор по охране труда является представителем работников, осуществляющим контроль в области безопасности и охраны труда, избирается профсоюзным комитетом и утверждается Производственным советом по безопасности и охране труда в организации.</w:t>
      </w:r>
    </w:p>
    <w:bookmarkEnd w:id="1149"/>
    <w:bookmarkStart w:name="z1261" w:id="1150"/>
    <w:p>
      <w:pPr>
        <w:spacing w:after="0"/>
        <w:ind w:left="0"/>
        <w:jc w:val="both"/>
      </w:pPr>
      <w:r>
        <w:rPr>
          <w:rFonts w:ascii="Times New Roman"/>
          <w:b w:val="false"/>
          <w:i w:val="false"/>
          <w:color w:val="000000"/>
          <w:sz w:val="28"/>
        </w:rPr>
        <w:t>
      Технический инспектор по охране труда осуществляет общественный контроль над безопасностью труда.</w:t>
      </w:r>
    </w:p>
    <w:bookmarkEnd w:id="1150"/>
    <w:bookmarkStart w:name="z1262" w:id="1151"/>
    <w:p>
      <w:pPr>
        <w:spacing w:after="0"/>
        <w:ind w:left="0"/>
        <w:jc w:val="both"/>
      </w:pPr>
      <w:r>
        <w:rPr>
          <w:rFonts w:ascii="Times New Roman"/>
          <w:b w:val="false"/>
          <w:i w:val="false"/>
          <w:color w:val="000000"/>
          <w:sz w:val="28"/>
        </w:rPr>
        <w:t>
      Целью контроля является создание здоровых и безопасных условий труда работающим, предупреждение несчастных случаев на производстве и профессиональных заболеваний, контроль над правильным и своевременным расследованием и учетом несчастных случаев на производстве и профессиональных заболеваний, возмещением в полном объеме вреда, причиненного работникам увечьем либо иным повреждением здоровья, связанным с исполнением ими своих трудовых обязанностей.</w:t>
      </w:r>
    </w:p>
    <w:bookmarkEnd w:id="1151"/>
    <w:bookmarkStart w:name="z1263" w:id="1152"/>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Технический инспектор по охране труда является членом Производственного совета по безопасности и охране труда.</w:t>
      </w:r>
    </w:p>
    <w:bookmarkEnd w:id="1152"/>
    <w:bookmarkStart w:name="z1264" w:id="1153"/>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Техническими инспекторами по охране труда могут быть лица, обладающие необходимыми знаниями и умениями, способные по своим деловым качествам осуществлять общественный контроль над деятельностью работодателя и его представителей по обеспечению безопасности и охраны труда в организациях образования.</w:t>
      </w:r>
    </w:p>
    <w:bookmarkEnd w:id="1153"/>
    <w:bookmarkStart w:name="z1265" w:id="1154"/>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Технический инспектор труда в своей деятельности взаимодействует с государственной инспекцией труда.</w:t>
      </w:r>
    </w:p>
    <w:bookmarkEnd w:id="1154"/>
    <w:bookmarkStart w:name="z1266" w:id="1155"/>
    <w:p>
      <w:pPr>
        <w:spacing w:after="0"/>
        <w:ind w:left="0"/>
        <w:jc w:val="left"/>
      </w:pPr>
      <w:r>
        <w:rPr>
          <w:rFonts w:ascii="Times New Roman"/>
          <w:b/>
          <w:i w:val="false"/>
          <w:color w:val="000000"/>
        </w:rPr>
        <w:t xml:space="preserve"> 2. Основные задачи и направления деятельности технического </w:t>
      </w:r>
    </w:p>
    <w:bookmarkEnd w:id="1155"/>
    <w:bookmarkStart w:name="z1267" w:id="1156"/>
    <w:p>
      <w:pPr>
        <w:spacing w:after="0"/>
        <w:ind w:left="0"/>
        <w:jc w:val="left"/>
      </w:pPr>
      <w:r>
        <w:rPr>
          <w:rFonts w:ascii="Times New Roman"/>
          <w:b/>
          <w:i w:val="false"/>
          <w:color w:val="000000"/>
        </w:rPr>
        <w:t xml:space="preserve"> инспектора по охране труда</w:t>
      </w:r>
    </w:p>
    <w:bookmarkEnd w:id="1156"/>
    <w:bookmarkStart w:name="z1268" w:id="1157"/>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Основной задачей в деятельности технического инспектора по охране труда является защита прав и законных интересов членов профсоюза на здоровые и безопасные условия труда.</w:t>
      </w:r>
    </w:p>
    <w:bookmarkEnd w:id="1157"/>
    <w:bookmarkStart w:name="z1269" w:id="1158"/>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Содействие профорганам всех уровней в реализации права профсоюзов на осуществление общественного контроля над соблюдением работодателями и работниками законодательства по безопасности и охране труда.</w:t>
      </w:r>
    </w:p>
    <w:bookmarkEnd w:id="1158"/>
    <w:bookmarkStart w:name="z1270" w:id="1159"/>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Участие в разработке и внесение предложений в соглашения о социальном партнерстве и коллективные договоры в части безопасности и охраны труда.</w:t>
      </w:r>
    </w:p>
    <w:bookmarkEnd w:id="1159"/>
    <w:bookmarkStart w:name="z1271" w:id="1160"/>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Проведение контроля над состоянием охраны труда на рабочих местах, выполнения работодателем правил и требований по охране труда, соблюдением законных прав и интересов работников в области охраны труда.</w:t>
      </w:r>
    </w:p>
    <w:bookmarkEnd w:id="1160"/>
    <w:bookmarkStart w:name="z1272" w:id="1161"/>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Представление интересов членов профсоюза в государственных, и общественных организациях, судах различных инстанций при рассмотрении трудовых споров, связанных с применением законодательства об охране труда и выполнением обязательств по коллективным договорам и соглашениям по охране труда.</w:t>
      </w:r>
    </w:p>
    <w:bookmarkEnd w:id="1161"/>
    <w:bookmarkStart w:name="z1273" w:id="1162"/>
    <w:p>
      <w:pPr>
        <w:spacing w:after="0"/>
        <w:ind w:left="0"/>
        <w:jc w:val="left"/>
      </w:pPr>
      <w:r>
        <w:rPr>
          <w:rFonts w:ascii="Times New Roman"/>
          <w:b/>
          <w:i w:val="false"/>
          <w:color w:val="000000"/>
        </w:rPr>
        <w:t xml:space="preserve"> 3. Основные обязанности и права технического инспектора по охране труда</w:t>
      </w:r>
    </w:p>
    <w:bookmarkEnd w:id="1162"/>
    <w:bookmarkStart w:name="z1274" w:id="1163"/>
    <w:p>
      <w:pPr>
        <w:spacing w:after="0"/>
        <w:ind w:left="0"/>
        <w:jc w:val="both"/>
      </w:pPr>
      <w:r>
        <w:rPr>
          <w:rFonts w:ascii="Times New Roman"/>
          <w:b w:val="false"/>
          <w:i w:val="false"/>
          <w:color w:val="000000"/>
          <w:sz w:val="28"/>
        </w:rPr>
        <w:t xml:space="preserve">
      Технический инспектор по охране труда, осуществляя свою деятельность, </w:t>
      </w:r>
    </w:p>
    <w:bookmarkEnd w:id="1163"/>
    <w:bookmarkStart w:name="z1275" w:id="1164"/>
    <w:p>
      <w:pPr>
        <w:spacing w:after="0"/>
        <w:ind w:left="0"/>
        <w:jc w:val="both"/>
      </w:pPr>
      <w:r>
        <w:rPr>
          <w:rFonts w:ascii="Times New Roman"/>
          <w:b w:val="false"/>
          <w:i w:val="false"/>
          <w:color w:val="000000"/>
          <w:sz w:val="28"/>
        </w:rPr>
        <w:t xml:space="preserve">
      </w:t>
      </w:r>
      <w:r>
        <w:rPr>
          <w:rFonts w:ascii="Times New Roman"/>
          <w:b/>
          <w:i w:val="false"/>
          <w:color w:val="000000"/>
          <w:sz w:val="28"/>
        </w:rPr>
        <w:t>3.1.осуществляет</w:t>
      </w:r>
      <w:r>
        <w:rPr>
          <w:rFonts w:ascii="Times New Roman"/>
          <w:b w:val="false"/>
          <w:i w:val="false"/>
          <w:color w:val="000000"/>
          <w:sz w:val="28"/>
        </w:rPr>
        <w:t xml:space="preserve"> </w:t>
      </w:r>
      <w:r>
        <w:rPr>
          <w:rFonts w:ascii="Times New Roman"/>
          <w:b/>
          <w:i w:val="false"/>
          <w:color w:val="000000"/>
          <w:sz w:val="28"/>
        </w:rPr>
        <w:t>контроль</w:t>
      </w:r>
      <w:r>
        <w:rPr>
          <w:rFonts w:ascii="Times New Roman"/>
          <w:b w:val="false"/>
          <w:i w:val="false"/>
          <w:color w:val="000000"/>
          <w:sz w:val="28"/>
        </w:rPr>
        <w:t xml:space="preserve"> </w:t>
      </w:r>
      <w:r>
        <w:rPr>
          <w:rFonts w:ascii="Times New Roman"/>
          <w:b/>
          <w:i w:val="false"/>
          <w:color w:val="000000"/>
          <w:sz w:val="28"/>
        </w:rPr>
        <w:t>над:</w:t>
      </w:r>
    </w:p>
    <w:bookmarkEnd w:id="1164"/>
    <w:bookmarkStart w:name="z1276" w:id="1165"/>
    <w:p>
      <w:pPr>
        <w:spacing w:after="0"/>
        <w:ind w:left="0"/>
        <w:jc w:val="both"/>
      </w:pPr>
      <w:r>
        <w:rPr>
          <w:rFonts w:ascii="Times New Roman"/>
          <w:b w:val="false"/>
          <w:i w:val="false"/>
          <w:color w:val="000000"/>
          <w:sz w:val="28"/>
        </w:rPr>
        <w:t>
      - соблюдением законодательства об охране труда;</w:t>
      </w:r>
    </w:p>
    <w:bookmarkEnd w:id="1165"/>
    <w:bookmarkStart w:name="z1277" w:id="1166"/>
    <w:p>
      <w:pPr>
        <w:spacing w:after="0"/>
        <w:ind w:left="0"/>
        <w:jc w:val="both"/>
      </w:pPr>
      <w:r>
        <w:rPr>
          <w:rFonts w:ascii="Times New Roman"/>
          <w:b w:val="false"/>
          <w:i w:val="false"/>
          <w:color w:val="000000"/>
          <w:sz w:val="28"/>
        </w:rPr>
        <w:t>
      - выполнением условий коллективного договора (соглашения).</w:t>
      </w:r>
    </w:p>
    <w:bookmarkEnd w:id="1166"/>
    <w:bookmarkStart w:name="z1278" w:id="1167"/>
    <w:p>
      <w:pPr>
        <w:spacing w:after="0"/>
        <w:ind w:left="0"/>
        <w:jc w:val="both"/>
      </w:pPr>
      <w:r>
        <w:rPr>
          <w:rFonts w:ascii="Times New Roman"/>
          <w:b w:val="false"/>
          <w:i w:val="false"/>
          <w:color w:val="000000"/>
          <w:sz w:val="28"/>
        </w:rPr>
        <w:t xml:space="preserve">
      </w:t>
      </w:r>
      <w:r>
        <w:rPr>
          <w:rFonts w:ascii="Times New Roman"/>
          <w:b/>
          <w:i w:val="false"/>
          <w:color w:val="000000"/>
          <w:sz w:val="28"/>
        </w:rPr>
        <w:t>3.2.имеет</w:t>
      </w:r>
      <w:r>
        <w:rPr>
          <w:rFonts w:ascii="Times New Roman"/>
          <w:b w:val="false"/>
          <w:i w:val="false"/>
          <w:color w:val="000000"/>
          <w:sz w:val="28"/>
        </w:rPr>
        <w:t xml:space="preserve"> </w:t>
      </w:r>
      <w:r>
        <w:rPr>
          <w:rFonts w:ascii="Times New Roman"/>
          <w:b/>
          <w:i w:val="false"/>
          <w:color w:val="000000"/>
          <w:sz w:val="28"/>
        </w:rPr>
        <w:t>право:</w:t>
      </w:r>
    </w:p>
    <w:bookmarkEnd w:id="1167"/>
    <w:bookmarkStart w:name="z1279" w:id="1168"/>
    <w:p>
      <w:pPr>
        <w:spacing w:after="0"/>
        <w:ind w:left="0"/>
        <w:jc w:val="both"/>
      </w:pPr>
      <w:r>
        <w:rPr>
          <w:rFonts w:ascii="Times New Roman"/>
          <w:b w:val="false"/>
          <w:i w:val="false"/>
          <w:color w:val="000000"/>
          <w:sz w:val="28"/>
        </w:rPr>
        <w:t>
      - запрашивать и получать от должностных лиц работодателя сведения о несчастных случаях на производстве и профессиональных заболеваниях, документы, локальные правовые акты и иную информацию по вопросам, относящимся к предмету общественного контроля;</w:t>
      </w:r>
    </w:p>
    <w:bookmarkEnd w:id="1168"/>
    <w:bookmarkStart w:name="z1280" w:id="1169"/>
    <w:p>
      <w:pPr>
        <w:spacing w:after="0"/>
        <w:ind w:left="0"/>
        <w:jc w:val="both"/>
      </w:pPr>
      <w:r>
        <w:rPr>
          <w:rFonts w:ascii="Times New Roman"/>
          <w:b w:val="false"/>
          <w:i w:val="false"/>
          <w:color w:val="000000"/>
          <w:sz w:val="28"/>
        </w:rPr>
        <w:t xml:space="preserve">
      - выдавать работодателям рекомендации, обязательные для рассмотрения, по устранению установленных нарушений законодательства, коллективного договора (соглашения); </w:t>
      </w:r>
    </w:p>
    <w:bookmarkEnd w:id="1169"/>
    <w:bookmarkStart w:name="z1281" w:id="1170"/>
    <w:p>
      <w:pPr>
        <w:spacing w:after="0"/>
        <w:ind w:left="0"/>
        <w:jc w:val="both"/>
      </w:pPr>
      <w:r>
        <w:rPr>
          <w:rFonts w:ascii="Times New Roman"/>
          <w:b w:val="false"/>
          <w:i w:val="false"/>
          <w:color w:val="000000"/>
          <w:sz w:val="28"/>
        </w:rPr>
        <w:t>
      - рекомендовать должностным лицам отстранять от работы в соответствующий день работающих, появившихся на рабочем месте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случаях и порядке, предусмотренных законодательством, инструктаж, проверку знаний по вопросам охраны труда, медицинский осмотр;</w:t>
      </w:r>
    </w:p>
    <w:bookmarkEnd w:id="1170"/>
    <w:bookmarkStart w:name="z1282" w:id="1171"/>
    <w:p>
      <w:pPr>
        <w:spacing w:after="0"/>
        <w:ind w:left="0"/>
        <w:jc w:val="both"/>
      </w:pPr>
      <w:r>
        <w:rPr>
          <w:rFonts w:ascii="Times New Roman"/>
          <w:b w:val="false"/>
          <w:i w:val="false"/>
          <w:color w:val="000000"/>
          <w:sz w:val="28"/>
        </w:rPr>
        <w:t>
      - выдавать рекомендации о проведении внепланового инструктажа по охране труда и внеочередной проверке знаний по вопросам охраны труда работников организаций при выявлении нарушений требований по охране труда, которые могут привести или привели к аварии, несчастному случаю на производстве и другим тяжелым последствиям;</w:t>
      </w:r>
    </w:p>
    <w:bookmarkEnd w:id="1171"/>
    <w:bookmarkStart w:name="z1283" w:id="1172"/>
    <w:p>
      <w:pPr>
        <w:spacing w:after="0"/>
        <w:ind w:left="0"/>
        <w:jc w:val="both"/>
      </w:pPr>
      <w:r>
        <w:rPr>
          <w:rFonts w:ascii="Times New Roman"/>
          <w:b w:val="false"/>
          <w:i w:val="false"/>
          <w:color w:val="000000"/>
          <w:sz w:val="28"/>
        </w:rPr>
        <w:t>
      - требовать от должностных лиц немедленного устранения нарушений по охране труда, угрожающих жизни и здоровью работников, а в случаях непосредственной угрозы их жизни и здоровью приостановления работ до устранения нарушений;</w:t>
      </w:r>
    </w:p>
    <w:bookmarkEnd w:id="1172"/>
    <w:bookmarkStart w:name="z1284" w:id="1173"/>
    <w:p>
      <w:pPr>
        <w:spacing w:after="0"/>
        <w:ind w:left="0"/>
        <w:jc w:val="both"/>
      </w:pPr>
      <w:r>
        <w:rPr>
          <w:rFonts w:ascii="Times New Roman"/>
          <w:b w:val="false"/>
          <w:i w:val="false"/>
          <w:color w:val="000000"/>
          <w:sz w:val="28"/>
        </w:rPr>
        <w:t>
      - выносить на заседания производственного совета и профсоюзного комитета вопросы общественного контроля над безопасностью и охраной труда;</w:t>
      </w:r>
    </w:p>
    <w:bookmarkEnd w:id="1173"/>
    <w:bookmarkStart w:name="z1285" w:id="1174"/>
    <w:p>
      <w:pPr>
        <w:spacing w:after="0"/>
        <w:ind w:left="0"/>
        <w:jc w:val="both"/>
      </w:pPr>
      <w:r>
        <w:rPr>
          <w:rFonts w:ascii="Times New Roman"/>
          <w:b w:val="false"/>
          <w:i w:val="false"/>
          <w:color w:val="000000"/>
          <w:sz w:val="28"/>
        </w:rPr>
        <w:t>
      - обращаться в государственную инспекцию труда для принятия необходимых мер по выявленным нарушениям;</w:t>
      </w:r>
    </w:p>
    <w:bookmarkEnd w:id="1174"/>
    <w:bookmarkStart w:name="z1286" w:id="1175"/>
    <w:p>
      <w:pPr>
        <w:spacing w:after="0"/>
        <w:ind w:left="0"/>
        <w:jc w:val="both"/>
      </w:pPr>
      <w:r>
        <w:rPr>
          <w:rFonts w:ascii="Times New Roman"/>
          <w:b w:val="false"/>
          <w:i w:val="false"/>
          <w:color w:val="000000"/>
          <w:sz w:val="28"/>
        </w:rPr>
        <w:t>
      - выносить на заседания производственного совета и профсоюзного комитета вопросы и предложения по заключению договора обязательного страхования работника от несчастных случаев;</w:t>
      </w:r>
    </w:p>
    <w:bookmarkEnd w:id="1175"/>
    <w:bookmarkStart w:name="z1287" w:id="1176"/>
    <w:p>
      <w:pPr>
        <w:spacing w:after="0"/>
        <w:ind w:left="0"/>
        <w:jc w:val="both"/>
      </w:pPr>
      <w:r>
        <w:rPr>
          <w:rFonts w:ascii="Times New Roman"/>
          <w:b w:val="false"/>
          <w:i w:val="false"/>
          <w:color w:val="000000"/>
          <w:sz w:val="28"/>
        </w:rPr>
        <w:t>
      - требовать от должностных лиц возмещения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bookmarkEnd w:id="1176"/>
    <w:bookmarkStart w:name="z1288" w:id="1177"/>
    <w:p>
      <w:pPr>
        <w:spacing w:after="0"/>
        <w:ind w:left="0"/>
        <w:jc w:val="both"/>
      </w:pPr>
      <w:r>
        <w:rPr>
          <w:rFonts w:ascii="Times New Roman"/>
          <w:b w:val="false"/>
          <w:i w:val="false"/>
          <w:color w:val="000000"/>
          <w:sz w:val="28"/>
        </w:rPr>
        <w:t>
      - выполнять другие действия, предусмотренные трудовым законодательством, коллективными договорами, соглашениями.</w:t>
      </w:r>
    </w:p>
    <w:bookmarkEnd w:id="1177"/>
    <w:bookmarkStart w:name="z1289" w:id="1178"/>
    <w:p>
      <w:pPr>
        <w:spacing w:after="0"/>
        <w:ind w:left="0"/>
        <w:jc w:val="both"/>
      </w:pPr>
      <w:r>
        <w:rPr>
          <w:rFonts w:ascii="Times New Roman"/>
          <w:b w:val="false"/>
          <w:i w:val="false"/>
          <w:color w:val="000000"/>
          <w:sz w:val="28"/>
        </w:rPr>
        <w:t xml:space="preserve">
      </w:t>
      </w:r>
      <w:r>
        <w:rPr>
          <w:rFonts w:ascii="Times New Roman"/>
          <w:b/>
          <w:i w:val="false"/>
          <w:color w:val="000000"/>
          <w:sz w:val="28"/>
        </w:rPr>
        <w:t>3.3.контролирует:</w:t>
      </w:r>
    </w:p>
    <w:bookmarkEnd w:id="1178"/>
    <w:bookmarkStart w:name="z1290" w:id="1179"/>
    <w:p>
      <w:pPr>
        <w:spacing w:after="0"/>
        <w:ind w:left="0"/>
        <w:jc w:val="both"/>
      </w:pPr>
      <w:r>
        <w:rPr>
          <w:rFonts w:ascii="Times New Roman"/>
          <w:b w:val="false"/>
          <w:i w:val="false"/>
          <w:color w:val="000000"/>
          <w:sz w:val="28"/>
        </w:rPr>
        <w:t>
      - состояние условий и охраны труда на рабочих местах;</w:t>
      </w:r>
    </w:p>
    <w:bookmarkEnd w:id="1179"/>
    <w:bookmarkStart w:name="z1291" w:id="1180"/>
    <w:p>
      <w:pPr>
        <w:spacing w:after="0"/>
        <w:ind w:left="0"/>
        <w:jc w:val="both"/>
      </w:pPr>
      <w:r>
        <w:rPr>
          <w:rFonts w:ascii="Times New Roman"/>
          <w:b w:val="false"/>
          <w:i w:val="false"/>
          <w:color w:val="000000"/>
          <w:sz w:val="28"/>
        </w:rPr>
        <w:t>
      - соответствие требованиям безопасности вентиляционных установок и осветительных приборов, оборудования, приспособлений и инструментов, транспортных и грузоподъемных средств;</w:t>
      </w:r>
    </w:p>
    <w:bookmarkEnd w:id="1180"/>
    <w:bookmarkStart w:name="z1292" w:id="1181"/>
    <w:p>
      <w:pPr>
        <w:spacing w:after="0"/>
        <w:ind w:left="0"/>
        <w:jc w:val="both"/>
      </w:pPr>
      <w:r>
        <w:rPr>
          <w:rFonts w:ascii="Times New Roman"/>
          <w:b w:val="false"/>
          <w:i w:val="false"/>
          <w:color w:val="000000"/>
          <w:sz w:val="28"/>
        </w:rPr>
        <w:t>
      - своевременность обеспечения работающих необходимыми специальной одеждой, специальной обувью и другими средствами индивидуальной защиты, правильность их применения, организацией соответствующего ухода за ними (ремонт, стирка и т.п.);</w:t>
      </w:r>
    </w:p>
    <w:bookmarkEnd w:id="1181"/>
    <w:bookmarkStart w:name="z1293" w:id="1182"/>
    <w:p>
      <w:pPr>
        <w:spacing w:after="0"/>
        <w:ind w:left="0"/>
        <w:jc w:val="both"/>
      </w:pPr>
      <w:r>
        <w:rPr>
          <w:rFonts w:ascii="Times New Roman"/>
          <w:b w:val="false"/>
          <w:i w:val="false"/>
          <w:color w:val="000000"/>
          <w:sz w:val="28"/>
        </w:rPr>
        <w:t>
      - своевременность и качество проведения инструктажей по охране труда и обучения работающих безопасным методам труда;</w:t>
      </w:r>
    </w:p>
    <w:bookmarkEnd w:id="1182"/>
    <w:bookmarkStart w:name="z1294" w:id="1183"/>
    <w:p>
      <w:pPr>
        <w:spacing w:after="0"/>
        <w:ind w:left="0"/>
        <w:jc w:val="both"/>
      </w:pPr>
      <w:r>
        <w:rPr>
          <w:rFonts w:ascii="Times New Roman"/>
          <w:b w:val="false"/>
          <w:i w:val="false"/>
          <w:color w:val="000000"/>
          <w:sz w:val="28"/>
        </w:rPr>
        <w:t>
      - состояние санитарно-бытовых помещений, обеспечение работающих мылом, смывающими и обезвреживающими средствами, организацию водно-питьевого режима;</w:t>
      </w:r>
    </w:p>
    <w:bookmarkEnd w:id="1183"/>
    <w:bookmarkStart w:name="z1295" w:id="1184"/>
    <w:p>
      <w:pPr>
        <w:spacing w:after="0"/>
        <w:ind w:left="0"/>
        <w:jc w:val="both"/>
      </w:pPr>
      <w:r>
        <w:rPr>
          <w:rFonts w:ascii="Times New Roman"/>
          <w:b w:val="false"/>
          <w:i w:val="false"/>
          <w:color w:val="000000"/>
          <w:sz w:val="28"/>
        </w:rPr>
        <w:t>
      - соблюдение законодательства о рабочем времени и времени отдыха;</w:t>
      </w:r>
    </w:p>
    <w:bookmarkEnd w:id="1184"/>
    <w:bookmarkStart w:name="z1296" w:id="1185"/>
    <w:p>
      <w:pPr>
        <w:spacing w:after="0"/>
        <w:ind w:left="0"/>
        <w:jc w:val="both"/>
      </w:pPr>
      <w:r>
        <w:rPr>
          <w:rFonts w:ascii="Times New Roman"/>
          <w:b w:val="false"/>
          <w:i w:val="false"/>
          <w:color w:val="000000"/>
          <w:sz w:val="28"/>
        </w:rPr>
        <w:t>
      - соблюдение условий договора обязательного страхования работника от несчастных случаев;</w:t>
      </w:r>
    </w:p>
    <w:bookmarkEnd w:id="1185"/>
    <w:bookmarkStart w:name="z1297" w:id="1186"/>
    <w:p>
      <w:pPr>
        <w:spacing w:after="0"/>
        <w:ind w:left="0"/>
        <w:jc w:val="both"/>
      </w:pPr>
      <w:r>
        <w:rPr>
          <w:rFonts w:ascii="Times New Roman"/>
          <w:b w:val="false"/>
          <w:i w:val="false"/>
          <w:color w:val="000000"/>
          <w:sz w:val="28"/>
        </w:rPr>
        <w:t>
      - возмещение расходов, вызванных повреждением здоровья, дополнительных расходов, вызванных повреждением здоровья работника в случае установления ему степени утраты профессиональной трудоспособности в связи с исполнением им трудовых обязанностей.</w:t>
      </w:r>
    </w:p>
    <w:bookmarkEnd w:id="1186"/>
    <w:bookmarkStart w:name="z1298" w:id="1187"/>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i w:val="false"/>
          <w:color w:val="000000"/>
          <w:sz w:val="28"/>
        </w:rPr>
        <w:t>принимает</w:t>
      </w:r>
      <w:r>
        <w:rPr>
          <w:rFonts w:ascii="Times New Roman"/>
          <w:b w:val="false"/>
          <w:i w:val="false"/>
          <w:color w:val="000000"/>
          <w:sz w:val="28"/>
        </w:rPr>
        <w:t xml:space="preserve"> </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p>
    <w:bookmarkEnd w:id="1187"/>
    <w:bookmarkStart w:name="z1299" w:id="1188"/>
    <w:p>
      <w:pPr>
        <w:spacing w:after="0"/>
        <w:ind w:left="0"/>
        <w:jc w:val="both"/>
      </w:pPr>
      <w:r>
        <w:rPr>
          <w:rFonts w:ascii="Times New Roman"/>
          <w:b w:val="false"/>
          <w:i w:val="false"/>
          <w:color w:val="000000"/>
          <w:sz w:val="28"/>
        </w:rPr>
        <w:t>
      - расследовании несчастных случаев на производстве и профессиональных заболеваний;</w:t>
      </w:r>
    </w:p>
    <w:bookmarkEnd w:id="1188"/>
    <w:bookmarkStart w:name="z1300" w:id="1189"/>
    <w:p>
      <w:pPr>
        <w:spacing w:after="0"/>
        <w:ind w:left="0"/>
        <w:jc w:val="both"/>
      </w:pPr>
      <w:r>
        <w:rPr>
          <w:rFonts w:ascii="Times New Roman"/>
          <w:b w:val="false"/>
          <w:i w:val="false"/>
          <w:color w:val="000000"/>
          <w:sz w:val="28"/>
        </w:rPr>
        <w:t>
      - паспортизации санитарно-технического состояния условий и охраны труда;</w:t>
      </w:r>
    </w:p>
    <w:bookmarkEnd w:id="1189"/>
    <w:bookmarkStart w:name="z1301" w:id="1190"/>
    <w:p>
      <w:pPr>
        <w:spacing w:after="0"/>
        <w:ind w:left="0"/>
        <w:jc w:val="both"/>
      </w:pPr>
      <w:r>
        <w:rPr>
          <w:rFonts w:ascii="Times New Roman"/>
          <w:b w:val="false"/>
          <w:i w:val="false"/>
          <w:color w:val="000000"/>
          <w:sz w:val="28"/>
        </w:rPr>
        <w:t xml:space="preserve">
      - работе комиссий по приемке в эксплуатацию, готовности зданий и сооружений к эксплуатации в целях определения соответствия их требованиям норм и правил по охране труда; </w:t>
      </w:r>
    </w:p>
    <w:bookmarkEnd w:id="1190"/>
    <w:bookmarkStart w:name="z1302" w:id="1191"/>
    <w:p>
      <w:pPr>
        <w:spacing w:after="0"/>
        <w:ind w:left="0"/>
        <w:jc w:val="both"/>
      </w:pPr>
      <w:r>
        <w:rPr>
          <w:rFonts w:ascii="Times New Roman"/>
          <w:b w:val="false"/>
          <w:i w:val="false"/>
          <w:color w:val="000000"/>
          <w:sz w:val="28"/>
        </w:rPr>
        <w:t>
      - подготовке мероприятий по проведению аттестации рабочих мест по условиям труда.</w:t>
      </w:r>
    </w:p>
    <w:bookmarkEnd w:id="1191"/>
    <w:bookmarkStart w:name="z1303" w:id="1192"/>
    <w:p>
      <w:pPr>
        <w:spacing w:after="0"/>
        <w:ind w:left="0"/>
        <w:jc w:val="both"/>
      </w:pPr>
      <w:r>
        <w:rPr>
          <w:rFonts w:ascii="Times New Roman"/>
          <w:b w:val="false"/>
          <w:i w:val="false"/>
          <w:color w:val="000000"/>
          <w:sz w:val="28"/>
        </w:rPr>
        <w:t>
      - составлении договора обязательного страхования работников от несчастных случаев при исполнении им трудовых (служебных) обязанностей (Закон Республики Казахстан "Об обязательном страховании работника от несчастных случаев при исполнении им трудовых (служебных) обязанностей" от 7 февраля 2005 года № 30);</w:t>
      </w:r>
    </w:p>
    <w:bookmarkEnd w:id="1192"/>
    <w:bookmarkStart w:name="z1304" w:id="1193"/>
    <w:p>
      <w:pPr>
        <w:spacing w:after="0"/>
        <w:ind w:left="0"/>
        <w:jc w:val="both"/>
      </w:pPr>
      <w:r>
        <w:rPr>
          <w:rFonts w:ascii="Times New Roman"/>
          <w:b w:val="false"/>
          <w:i w:val="false"/>
          <w:color w:val="000000"/>
          <w:sz w:val="28"/>
        </w:rPr>
        <w:t>
      - принятии мер по возмещению затрат работника, вызванных повреждением здоровья в связи с исполнением должностных обязанностей, затрат работника, вызванных утратой профессиональной трудоспособности вследствие повреждения здоровья, связанного с исполнением должностных обязанностей (Закон Республики Казахстан "Об обязательном страховании работника от несчастных случаев при исполнении им трудовых (служебных) обязанностей" от 7 февраля 2005 года № 30).</w:t>
      </w:r>
    </w:p>
    <w:bookmarkEnd w:id="1193"/>
    <w:bookmarkStart w:name="z1305" w:id="1194"/>
    <w:p>
      <w:pPr>
        <w:spacing w:after="0"/>
        <w:ind w:left="0"/>
        <w:jc w:val="left"/>
      </w:pPr>
      <w:r>
        <w:rPr>
          <w:rFonts w:ascii="Times New Roman"/>
          <w:b/>
          <w:i w:val="false"/>
          <w:color w:val="000000"/>
        </w:rPr>
        <w:t xml:space="preserve"> 4. Организация работы технического инспектора по охране труда и</w:t>
      </w:r>
    </w:p>
    <w:bookmarkEnd w:id="1194"/>
    <w:bookmarkStart w:name="z1306" w:id="1195"/>
    <w:p>
      <w:pPr>
        <w:spacing w:after="0"/>
        <w:ind w:left="0"/>
        <w:jc w:val="left"/>
      </w:pPr>
      <w:r>
        <w:rPr>
          <w:rFonts w:ascii="Times New Roman"/>
          <w:b/>
          <w:i w:val="false"/>
          <w:color w:val="000000"/>
        </w:rPr>
        <w:t xml:space="preserve"> порядок осуществления общественного контроля</w:t>
      </w:r>
    </w:p>
    <w:bookmarkEnd w:id="1195"/>
    <w:bookmarkStart w:name="z1307" w:id="1196"/>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В своей работе технический инспектор по охране труда руководствуется законодательством, Положением о производственном совете, Уставом Казахстанского отраслевого профессионального союза, правилами и инструкциями по охране труда, а также настоящим Положением.</w:t>
      </w:r>
    </w:p>
    <w:bookmarkEnd w:id="1196"/>
    <w:bookmarkStart w:name="z1308" w:id="1197"/>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Технический инспектор по охране труда строит свою работу в контакте с непосредственными руководителями работ, с работниками, ответственными за организацию охраны труда в учреждении (предприятии), с первичной профсоюзной организацией, с государственной инспекцией труда.</w:t>
      </w:r>
    </w:p>
    <w:bookmarkEnd w:id="1197"/>
    <w:bookmarkStart w:name="z1309" w:id="1198"/>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В случае выявления нарушений законодательства об охране труда, невыполнения коллективного договора (соглашения) технический инспектор по охране труда:</w:t>
      </w:r>
    </w:p>
    <w:bookmarkEnd w:id="1198"/>
    <w:bookmarkStart w:name="z1310" w:id="1199"/>
    <w:p>
      <w:pPr>
        <w:spacing w:after="0"/>
        <w:ind w:left="0"/>
        <w:jc w:val="both"/>
      </w:pPr>
      <w:r>
        <w:rPr>
          <w:rFonts w:ascii="Times New Roman"/>
          <w:b w:val="false"/>
          <w:i w:val="false"/>
          <w:color w:val="000000"/>
          <w:sz w:val="28"/>
        </w:rPr>
        <w:t>
      - ставит в известность работодателя и рекомендует принять меры по устранению нарушений;</w:t>
      </w:r>
    </w:p>
    <w:bookmarkEnd w:id="1199"/>
    <w:bookmarkStart w:name="z1311" w:id="1200"/>
    <w:p>
      <w:pPr>
        <w:spacing w:after="0"/>
        <w:ind w:left="0"/>
        <w:jc w:val="both"/>
      </w:pPr>
      <w:r>
        <w:rPr>
          <w:rFonts w:ascii="Times New Roman"/>
          <w:b w:val="false"/>
          <w:i w:val="false"/>
          <w:color w:val="000000"/>
          <w:sz w:val="28"/>
        </w:rPr>
        <w:t>
      - выдает рекомендации по устранению выявленных нарушений актов законодательства, коллективного договора (соглашения).</w:t>
      </w:r>
    </w:p>
    <w:bookmarkEnd w:id="1200"/>
    <w:bookmarkStart w:name="z1312" w:id="1201"/>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Рекомендации составляются в двух экземплярах: один экземпляр вручается (направляется) работодателю, другой остается для контроля у технического инспектора по охране труда, проводившего контроль.</w:t>
      </w:r>
    </w:p>
    <w:bookmarkEnd w:id="1201"/>
    <w:bookmarkStart w:name="z1313" w:id="1202"/>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В целях обеспечения работы технических инспекторов по охране труда работодатель и профсоюзная организация:</w:t>
      </w:r>
    </w:p>
    <w:bookmarkEnd w:id="1202"/>
    <w:bookmarkStart w:name="z1314" w:id="1203"/>
    <w:p>
      <w:pPr>
        <w:spacing w:after="0"/>
        <w:ind w:left="0"/>
        <w:jc w:val="both"/>
      </w:pPr>
      <w:r>
        <w:rPr>
          <w:rFonts w:ascii="Times New Roman"/>
          <w:b w:val="false"/>
          <w:i w:val="false"/>
          <w:color w:val="000000"/>
          <w:sz w:val="28"/>
        </w:rPr>
        <w:t>
      - организуют их обучение и информирование по вопросам охраны труда, обеспечение инструкциями и нормативными документами, относящимися к предмету контроля;</w:t>
      </w:r>
    </w:p>
    <w:bookmarkEnd w:id="1203"/>
    <w:bookmarkStart w:name="z1315" w:id="1204"/>
    <w:p>
      <w:pPr>
        <w:spacing w:after="0"/>
        <w:ind w:left="0"/>
        <w:jc w:val="both"/>
      </w:pPr>
      <w:r>
        <w:rPr>
          <w:rFonts w:ascii="Times New Roman"/>
          <w:b w:val="false"/>
          <w:i w:val="false"/>
          <w:color w:val="000000"/>
          <w:sz w:val="28"/>
        </w:rPr>
        <w:t>
      - содействуют реализации внесенных предложений по улучшению условий охраны труда;</w:t>
      </w:r>
    </w:p>
    <w:bookmarkEnd w:id="1204"/>
    <w:bookmarkStart w:name="z1316" w:id="1205"/>
    <w:p>
      <w:pPr>
        <w:spacing w:after="0"/>
        <w:ind w:left="0"/>
        <w:jc w:val="both"/>
      </w:pPr>
      <w:r>
        <w:rPr>
          <w:rFonts w:ascii="Times New Roman"/>
          <w:b w:val="false"/>
          <w:i w:val="false"/>
          <w:color w:val="000000"/>
          <w:sz w:val="28"/>
        </w:rPr>
        <w:t>
      - обобщают положительный опыт работы технических инспекторов по охране труда и обеспечивают его распространение;</w:t>
      </w:r>
    </w:p>
    <w:bookmarkEnd w:id="1205"/>
    <w:bookmarkStart w:name="z1317" w:id="1206"/>
    <w:p>
      <w:pPr>
        <w:spacing w:after="0"/>
        <w:ind w:left="0"/>
        <w:jc w:val="both"/>
      </w:pPr>
      <w:r>
        <w:rPr>
          <w:rFonts w:ascii="Times New Roman"/>
          <w:b w:val="false"/>
          <w:i w:val="false"/>
          <w:color w:val="000000"/>
          <w:sz w:val="28"/>
        </w:rPr>
        <w:t>
      - предусматривают меры морального и материального поощрения технических инспекторов по охране труда.</w:t>
      </w:r>
    </w:p>
    <w:bookmarkEnd w:id="1206"/>
    <w:bookmarkStart w:name="z1318" w:id="1207"/>
    <w:p>
      <w:pPr>
        <w:spacing w:after="0"/>
        <w:ind w:left="0"/>
        <w:jc w:val="both"/>
      </w:pP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За воспрепятствование осуществлению общественного контроля должностные лица работодателя несут ответственность в соответствии с законодательством.</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Соглашению</w:t>
            </w:r>
          </w:p>
        </w:tc>
      </w:tr>
    </w:tbl>
    <w:bookmarkStart w:name="z1320" w:id="1208"/>
    <w:p>
      <w:pPr>
        <w:spacing w:after="0"/>
        <w:ind w:left="0"/>
        <w:jc w:val="left"/>
      </w:pPr>
      <w:r>
        <w:rPr>
          <w:rFonts w:ascii="Times New Roman"/>
          <w:b/>
          <w:i w:val="false"/>
          <w:color w:val="000000"/>
        </w:rPr>
        <w:t xml:space="preserve"> ПОЛОЖЕНИЕ О СОГЛАСИТЕЛЬНОЙ КОМИССИИ ПО РАЗРЕШЕНИЮ ИНДИВИДУАЛЬНЫХ ТРУДОВЫХ СПОРОВ</w:t>
      </w:r>
    </w:p>
    <w:bookmarkEnd w:id="1208"/>
    <w:bookmarkStart w:name="z1321" w:id="1209"/>
    <w:p>
      <w:pPr>
        <w:spacing w:after="0"/>
        <w:ind w:left="0"/>
        <w:jc w:val="left"/>
      </w:pPr>
      <w:r>
        <w:rPr>
          <w:rFonts w:ascii="Times New Roman"/>
          <w:b/>
          <w:i w:val="false"/>
          <w:color w:val="000000"/>
        </w:rPr>
        <w:t xml:space="preserve"> I. Общие положения</w:t>
      </w:r>
    </w:p>
    <w:bookmarkEnd w:id="1209"/>
    <w:bookmarkStart w:name="z1322" w:id="121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Согласительная комиссия по разрешению индивидуального трудового спора является постоянно действующим органом и создается в каждой организации образования и науки, имеющей статус юридического лица, с численностью работников более пятнадцати лиц, а также в филиалах и представительствах, иных структурных подразделениях юридических лиц, с численностью работников более пятнадцати лиц и образуется из равного числа представителей профсоюзного комитета и администрации организации. Число представителей от каждой стороны устанавливается в зависимости от численности трудового коллектива. </w:t>
      </w:r>
    </w:p>
    <w:bookmarkEnd w:id="1210"/>
    <w:bookmarkStart w:name="z1323" w:id="1211"/>
    <w:p>
      <w:pPr>
        <w:spacing w:after="0"/>
        <w:ind w:left="0"/>
        <w:jc w:val="both"/>
      </w:pPr>
      <w:r>
        <w:rPr>
          <w:rFonts w:ascii="Times New Roman"/>
          <w:b w:val="false"/>
          <w:i w:val="false"/>
          <w:color w:val="000000"/>
          <w:sz w:val="28"/>
        </w:rPr>
        <w:t>
      Конкретное число членов комиссии, порядок ее работы, содержание и порядок принятия решений определяется условием коллективного договора. В целях формирования оптимального соотношения состава комиссии рекомендуется следующее соотношение:</w:t>
      </w:r>
    </w:p>
    <w:bookmarkEnd w:id="1211"/>
    <w:bookmarkStart w:name="z1324" w:id="1212"/>
    <w:p>
      <w:pPr>
        <w:spacing w:after="0"/>
        <w:ind w:left="0"/>
        <w:jc w:val="both"/>
      </w:pPr>
      <w:r>
        <w:rPr>
          <w:rFonts w:ascii="Times New Roman"/>
          <w:b w:val="false"/>
          <w:i w:val="false"/>
          <w:color w:val="000000"/>
          <w:sz w:val="28"/>
        </w:rPr>
        <w:t>
      - в трудовых коллективах с численностью работников до 50 человек - по два представителя от каждой стороны;</w:t>
      </w:r>
    </w:p>
    <w:bookmarkEnd w:id="1212"/>
    <w:bookmarkStart w:name="z1325" w:id="1213"/>
    <w:p>
      <w:pPr>
        <w:spacing w:after="0"/>
        <w:ind w:left="0"/>
        <w:jc w:val="both"/>
      </w:pPr>
      <w:r>
        <w:rPr>
          <w:rFonts w:ascii="Times New Roman"/>
          <w:b w:val="false"/>
          <w:i w:val="false"/>
          <w:color w:val="000000"/>
          <w:sz w:val="28"/>
        </w:rPr>
        <w:t>
      - в трудовых коллективах с численностью от 50 до 150 человек - по три представителя от каждой стороны;</w:t>
      </w:r>
    </w:p>
    <w:bookmarkEnd w:id="1213"/>
    <w:bookmarkStart w:name="z1326" w:id="1214"/>
    <w:p>
      <w:pPr>
        <w:spacing w:after="0"/>
        <w:ind w:left="0"/>
        <w:jc w:val="both"/>
      </w:pPr>
      <w:r>
        <w:rPr>
          <w:rFonts w:ascii="Times New Roman"/>
          <w:b w:val="false"/>
          <w:i w:val="false"/>
          <w:color w:val="000000"/>
          <w:sz w:val="28"/>
        </w:rPr>
        <w:t>
      - в трудовых коллективах с численностью свыше 150 человек - по четыре представителя от каждой стороны.</w:t>
      </w:r>
    </w:p>
    <w:bookmarkEnd w:id="1214"/>
    <w:bookmarkStart w:name="z1327" w:id="121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Представители профсоюза определяются в комиссию постановлением профсоюзного комитета из числа членов профсоюза, а представители администрации — приказом руководителя организации. </w:t>
      </w:r>
    </w:p>
    <w:bookmarkEnd w:id="1215"/>
    <w:bookmarkStart w:name="z1328" w:id="1216"/>
    <w:p>
      <w:pPr>
        <w:spacing w:after="0"/>
        <w:ind w:left="0"/>
        <w:jc w:val="both"/>
      </w:pPr>
      <w:r>
        <w:rPr>
          <w:rFonts w:ascii="Times New Roman"/>
          <w:b w:val="false"/>
          <w:i w:val="false"/>
          <w:color w:val="000000"/>
          <w:sz w:val="28"/>
        </w:rPr>
        <w:t>
      Состав согласительной комиссии и Положение о нем помещается на видном месте для сведения работников.</w:t>
      </w:r>
    </w:p>
    <w:bookmarkEnd w:id="1216"/>
    <w:bookmarkStart w:name="z1329" w:id="121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Согласительные комиссии по разрешению индивидуальных трудовых споров могут быть образованы на уровне административных территориальных единиц - районов, городов, областей соглашениями сторон социального партнерства. </w:t>
      </w:r>
    </w:p>
    <w:bookmarkEnd w:id="1217"/>
    <w:bookmarkStart w:name="z1330" w:id="1218"/>
    <w:p>
      <w:pPr>
        <w:spacing w:after="0"/>
        <w:ind w:left="0"/>
        <w:jc w:val="both"/>
      </w:pPr>
      <w:r>
        <w:rPr>
          <w:rFonts w:ascii="Times New Roman"/>
          <w:b w:val="false"/>
          <w:i w:val="false"/>
          <w:color w:val="000000"/>
          <w:sz w:val="28"/>
        </w:rPr>
        <w:t xml:space="preserve">
      Они создаются и действуют на тех же основаниях, что и согласительные комиссии конкретных организаций. </w:t>
      </w:r>
    </w:p>
    <w:bookmarkEnd w:id="1218"/>
    <w:bookmarkStart w:name="z1331" w:id="121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Индивидуальные трудовые споры всех категорий, возникшие между работниками и организациями образования, по заявлению стороны трудового спора могут быть рассмотрены согласительной комиссией организации образования либо согласительной комиссией, образованной на уровне отдела образования, либо управления образования. </w:t>
      </w:r>
    </w:p>
    <w:bookmarkEnd w:id="1219"/>
    <w:bookmarkStart w:name="z1332" w:id="1220"/>
    <w:p>
      <w:pPr>
        <w:spacing w:after="0"/>
        <w:ind w:left="0"/>
        <w:jc w:val="both"/>
      </w:pPr>
      <w:r>
        <w:rPr>
          <w:rFonts w:ascii="Times New Roman"/>
          <w:b w:val="false"/>
          <w:i w:val="false"/>
          <w:color w:val="000000"/>
          <w:sz w:val="28"/>
        </w:rPr>
        <w:t>
      В случае разногласий сторон трудового спора по выбору обращения в соответствующую комиссию, приоритет отдается работнику.</w:t>
      </w:r>
    </w:p>
    <w:bookmarkEnd w:id="1220"/>
    <w:bookmarkStart w:name="z1333" w:id="122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Согласительную комиссию возглавляет председатель, избираемый членами комиссии из числа представителей работодателя и представителей работников на ротационной основе с периодичностью не реже чем один раз в два года.</w:t>
      </w:r>
    </w:p>
    <w:bookmarkEnd w:id="1221"/>
    <w:bookmarkStart w:name="z1334" w:id="1222"/>
    <w:p>
      <w:pPr>
        <w:spacing w:after="0"/>
        <w:ind w:left="0"/>
        <w:jc w:val="both"/>
      </w:pPr>
      <w:r>
        <w:rPr>
          <w:rFonts w:ascii="Times New Roman"/>
          <w:b w:val="false"/>
          <w:i w:val="false"/>
          <w:color w:val="000000"/>
          <w:sz w:val="28"/>
        </w:rPr>
        <w:t>
      Секретарь избирается членами Комиссии из числа членов данной Согласительной комиссии.</w:t>
      </w:r>
    </w:p>
    <w:bookmarkEnd w:id="1222"/>
    <w:bookmarkStart w:name="z1335" w:id="1223"/>
    <w:p>
      <w:pPr>
        <w:spacing w:after="0"/>
        <w:ind w:left="0"/>
        <w:jc w:val="both"/>
      </w:pPr>
      <w:r>
        <w:rPr>
          <w:rFonts w:ascii="Times New Roman"/>
          <w:b w:val="false"/>
          <w:i w:val="false"/>
          <w:color w:val="000000"/>
          <w:sz w:val="28"/>
        </w:rPr>
        <w:t>
      При этом обязанности председателя и секретаря не могут выполняться представителями одной стороны.</w:t>
      </w:r>
    </w:p>
    <w:bookmarkEnd w:id="1223"/>
    <w:bookmarkStart w:name="z1336" w:id="122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Члены согласительной комиссии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1224"/>
    <w:bookmarkStart w:name="z1337" w:id="1225"/>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1225"/>
    <w:bookmarkStart w:name="z1338" w:id="1226"/>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1226"/>
    <w:bookmarkStart w:name="z1339" w:id="1227"/>
    <w:p>
      <w:pPr>
        <w:spacing w:after="0"/>
        <w:ind w:left="0"/>
        <w:jc w:val="both"/>
      </w:pPr>
      <w:r>
        <w:rPr>
          <w:rFonts w:ascii="Times New Roman"/>
          <w:b w:val="false"/>
          <w:i w:val="false"/>
          <w:color w:val="000000"/>
          <w:sz w:val="28"/>
        </w:rPr>
        <w:t xml:space="preserve">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27"/>
    <w:bookmarkStart w:name="z1340" w:id="1228"/>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1228"/>
    <w:bookmarkStart w:name="z1341" w:id="1229"/>
    <w:p>
      <w:pPr>
        <w:spacing w:after="0"/>
        <w:ind w:left="0"/>
        <w:jc w:val="both"/>
      </w:pPr>
      <w:r>
        <w:rPr>
          <w:rFonts w:ascii="Times New Roman"/>
          <w:b w:val="false"/>
          <w:i w:val="false"/>
          <w:color w:val="000000"/>
          <w:sz w:val="28"/>
        </w:rPr>
        <w:t xml:space="preserve">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29"/>
    <w:bookmarkStart w:name="z1342" w:id="1230"/>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Техническое обслуживание комиссии по трудовым спорам (делопроизводство, хранение дел, подготовка и выдача выписок из протоколов заседаний и пр.) осуществляется работодателем. </w:t>
      </w:r>
    </w:p>
    <w:bookmarkEnd w:id="1230"/>
    <w:bookmarkStart w:name="z1343" w:id="1231"/>
    <w:p>
      <w:pPr>
        <w:spacing w:after="0"/>
        <w:ind w:left="0"/>
        <w:jc w:val="both"/>
      </w:pPr>
      <w:r>
        <w:rPr>
          <w:rFonts w:ascii="Times New Roman"/>
          <w:b w:val="false"/>
          <w:i w:val="false"/>
          <w:color w:val="000000"/>
          <w:sz w:val="28"/>
        </w:rPr>
        <w:t>
      Руководитель организации своим приказом назначает работника, на которого возлагается работа по техническому обслуживанию комиссии, также подготовка и созыв заседания.</w:t>
      </w:r>
    </w:p>
    <w:bookmarkEnd w:id="1231"/>
    <w:bookmarkStart w:name="z1344" w:id="1232"/>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Делопроизводство согласительной комиссии ведется отдельно от общего делопроизводства в особом разделе номенклатуры дел.</w:t>
      </w:r>
    </w:p>
    <w:bookmarkEnd w:id="1232"/>
    <w:bookmarkStart w:name="z1345" w:id="1233"/>
    <w:p>
      <w:pPr>
        <w:spacing w:after="0"/>
        <w:ind w:left="0"/>
        <w:jc w:val="left"/>
      </w:pPr>
      <w:r>
        <w:rPr>
          <w:rFonts w:ascii="Times New Roman"/>
          <w:b/>
          <w:i w:val="false"/>
          <w:color w:val="000000"/>
        </w:rPr>
        <w:t xml:space="preserve"> II. Вопросы, рассматриваемые согласительной комиссией</w:t>
      </w:r>
    </w:p>
    <w:bookmarkEnd w:id="1233"/>
    <w:bookmarkStart w:name="z1346" w:id="1234"/>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Согласительная комиссия является обязательным досудебным первичным органом по рассмотрению индивидуальных трудовых споров, возникающих в организации между работниками и работодателем. </w:t>
      </w:r>
    </w:p>
    <w:bookmarkEnd w:id="1234"/>
    <w:bookmarkStart w:name="z1347" w:id="1235"/>
    <w:p>
      <w:pPr>
        <w:spacing w:after="0"/>
        <w:ind w:left="0"/>
        <w:jc w:val="both"/>
      </w:pPr>
      <w:r>
        <w:rPr>
          <w:rFonts w:ascii="Times New Roman"/>
          <w:b w:val="false"/>
          <w:i w:val="false"/>
          <w:color w:val="000000"/>
          <w:sz w:val="28"/>
        </w:rPr>
        <w:t>
      Согласительная комиссия вправе рассматривать все, без исключения, возникающие индивидуальные трудовые споры.</w:t>
      </w:r>
    </w:p>
    <w:bookmarkEnd w:id="1235"/>
    <w:bookmarkStart w:name="z1348" w:id="1236"/>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Согласительная комиссия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 (о):</w:t>
      </w:r>
    </w:p>
    <w:bookmarkEnd w:id="1236"/>
    <w:bookmarkStart w:name="z1349" w:id="1237"/>
    <w:p>
      <w:pPr>
        <w:spacing w:after="0"/>
        <w:ind w:left="0"/>
        <w:jc w:val="both"/>
      </w:pPr>
      <w:r>
        <w:rPr>
          <w:rFonts w:ascii="Times New Roman"/>
          <w:b w:val="false"/>
          <w:i w:val="false"/>
          <w:color w:val="000000"/>
          <w:sz w:val="28"/>
        </w:rPr>
        <w:t>
      1) оплате труда;</w:t>
      </w:r>
    </w:p>
    <w:bookmarkEnd w:id="1237"/>
    <w:bookmarkStart w:name="z1350" w:id="1238"/>
    <w:p>
      <w:pPr>
        <w:spacing w:after="0"/>
        <w:ind w:left="0"/>
        <w:jc w:val="both"/>
      </w:pPr>
      <w:r>
        <w:rPr>
          <w:rFonts w:ascii="Times New Roman"/>
          <w:b w:val="false"/>
          <w:i w:val="false"/>
          <w:color w:val="000000"/>
          <w:sz w:val="28"/>
        </w:rPr>
        <w:t>
      2) переводе на другую работу и перемещении на другое рабочее место;</w:t>
      </w:r>
    </w:p>
    <w:bookmarkEnd w:id="1238"/>
    <w:bookmarkStart w:name="z1351" w:id="1239"/>
    <w:p>
      <w:pPr>
        <w:spacing w:after="0"/>
        <w:ind w:left="0"/>
        <w:jc w:val="both"/>
      </w:pPr>
      <w:r>
        <w:rPr>
          <w:rFonts w:ascii="Times New Roman"/>
          <w:b w:val="false"/>
          <w:i w:val="false"/>
          <w:color w:val="000000"/>
          <w:sz w:val="28"/>
        </w:rPr>
        <w:t>
      3) оплате труда, в том числе при совмещении должностей, временном замещении отсутствующего работника, совместительстве, за работу в сверхурочное, ночное время, выходные и праздничные дни;</w:t>
      </w:r>
    </w:p>
    <w:bookmarkEnd w:id="1239"/>
    <w:bookmarkStart w:name="z1352" w:id="1240"/>
    <w:p>
      <w:pPr>
        <w:spacing w:after="0"/>
        <w:ind w:left="0"/>
        <w:jc w:val="both"/>
      </w:pPr>
      <w:r>
        <w:rPr>
          <w:rFonts w:ascii="Times New Roman"/>
          <w:b w:val="false"/>
          <w:i w:val="false"/>
          <w:color w:val="000000"/>
          <w:sz w:val="28"/>
        </w:rPr>
        <w:t>
      4) праве на получение и размере причитающихся работнику вознаграждений, предусмотренных действующей системой оплаты труда;</w:t>
      </w:r>
    </w:p>
    <w:bookmarkEnd w:id="1240"/>
    <w:bookmarkStart w:name="z1353" w:id="1241"/>
    <w:p>
      <w:pPr>
        <w:spacing w:after="0"/>
        <w:ind w:left="0"/>
        <w:jc w:val="both"/>
      </w:pPr>
      <w:r>
        <w:rPr>
          <w:rFonts w:ascii="Times New Roman"/>
          <w:b w:val="false"/>
          <w:i w:val="false"/>
          <w:color w:val="000000"/>
          <w:sz w:val="28"/>
        </w:rPr>
        <w:t>
      5) выплате компенсаций и предоставлении гарантий;</w:t>
      </w:r>
    </w:p>
    <w:bookmarkEnd w:id="1241"/>
    <w:bookmarkStart w:name="z1354" w:id="1242"/>
    <w:p>
      <w:pPr>
        <w:spacing w:after="0"/>
        <w:ind w:left="0"/>
        <w:jc w:val="both"/>
      </w:pPr>
      <w:r>
        <w:rPr>
          <w:rFonts w:ascii="Times New Roman"/>
          <w:b w:val="false"/>
          <w:i w:val="false"/>
          <w:color w:val="000000"/>
          <w:sz w:val="28"/>
        </w:rPr>
        <w:t>
      6) возврате денежных сумм, удержанных из заработной платы работника;</w:t>
      </w:r>
    </w:p>
    <w:bookmarkEnd w:id="1242"/>
    <w:bookmarkStart w:name="z1355" w:id="1243"/>
    <w:p>
      <w:pPr>
        <w:spacing w:after="0"/>
        <w:ind w:left="0"/>
        <w:jc w:val="both"/>
      </w:pPr>
      <w:r>
        <w:rPr>
          <w:rFonts w:ascii="Times New Roman"/>
          <w:b w:val="false"/>
          <w:i w:val="false"/>
          <w:color w:val="000000"/>
          <w:sz w:val="28"/>
        </w:rPr>
        <w:t>
      7) предоставлении отпусков;</w:t>
      </w:r>
    </w:p>
    <w:bookmarkEnd w:id="1243"/>
    <w:bookmarkStart w:name="z1356" w:id="1244"/>
    <w:p>
      <w:pPr>
        <w:spacing w:after="0"/>
        <w:ind w:left="0"/>
        <w:jc w:val="both"/>
      </w:pPr>
      <w:r>
        <w:rPr>
          <w:rFonts w:ascii="Times New Roman"/>
          <w:b w:val="false"/>
          <w:i w:val="false"/>
          <w:color w:val="000000"/>
          <w:sz w:val="28"/>
        </w:rPr>
        <w:t>
      8) выдаче специальной одежды, специальной обуви, средств индивидуальной защиты, лечебно-профилактического питания;</w:t>
      </w:r>
    </w:p>
    <w:bookmarkEnd w:id="1244"/>
    <w:bookmarkStart w:name="z1357" w:id="1245"/>
    <w:p>
      <w:pPr>
        <w:spacing w:after="0"/>
        <w:ind w:left="0"/>
        <w:jc w:val="both"/>
      </w:pPr>
      <w:r>
        <w:rPr>
          <w:rFonts w:ascii="Times New Roman"/>
          <w:b w:val="false"/>
          <w:i w:val="false"/>
          <w:color w:val="000000"/>
          <w:sz w:val="28"/>
        </w:rPr>
        <w:t xml:space="preserve">
      9) 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 </w:t>
      </w:r>
    </w:p>
    <w:bookmarkEnd w:id="1245"/>
    <w:bookmarkStart w:name="z1358" w:id="1246"/>
    <w:p>
      <w:pPr>
        <w:spacing w:after="0"/>
        <w:ind w:left="0"/>
        <w:jc w:val="both"/>
      </w:pPr>
      <w:r>
        <w:rPr>
          <w:rFonts w:ascii="Times New Roman"/>
          <w:b w:val="false"/>
          <w:i w:val="false"/>
          <w:color w:val="000000"/>
          <w:sz w:val="28"/>
        </w:rPr>
        <w:t xml:space="preserve">
      10) взыскании заработной платы, включая надбавки, предусмотренные системой оплаты труда; </w:t>
      </w:r>
    </w:p>
    <w:bookmarkEnd w:id="1246"/>
    <w:bookmarkStart w:name="z1359" w:id="1247"/>
    <w:p>
      <w:pPr>
        <w:spacing w:after="0"/>
        <w:ind w:left="0"/>
        <w:jc w:val="both"/>
      </w:pPr>
      <w:r>
        <w:rPr>
          <w:rFonts w:ascii="Times New Roman"/>
          <w:b w:val="false"/>
          <w:i w:val="false"/>
          <w:color w:val="000000"/>
          <w:sz w:val="28"/>
        </w:rPr>
        <w:t>
      12) применении дисциплинарных взысканий;</w:t>
      </w:r>
    </w:p>
    <w:bookmarkEnd w:id="1247"/>
    <w:bookmarkStart w:name="z1360" w:id="1248"/>
    <w:p>
      <w:pPr>
        <w:spacing w:after="0"/>
        <w:ind w:left="0"/>
        <w:jc w:val="both"/>
      </w:pPr>
      <w:r>
        <w:rPr>
          <w:rFonts w:ascii="Times New Roman"/>
          <w:b w:val="false"/>
          <w:i w:val="false"/>
          <w:color w:val="000000"/>
          <w:sz w:val="28"/>
        </w:rPr>
        <w:t>
      13) неправильных или неточных записях в трудовой книжке сведений о заключении или изменении трудового договора, если эти записи не соответствуют приказу (распоряжению) или иным предусмотренным законодательством документам;</w:t>
      </w:r>
    </w:p>
    <w:bookmarkEnd w:id="1248"/>
    <w:bookmarkStart w:name="z1361" w:id="1249"/>
    <w:p>
      <w:pPr>
        <w:spacing w:after="0"/>
        <w:ind w:left="0"/>
        <w:jc w:val="both"/>
      </w:pPr>
      <w:r>
        <w:rPr>
          <w:rFonts w:ascii="Times New Roman"/>
          <w:b w:val="false"/>
          <w:i w:val="false"/>
          <w:color w:val="000000"/>
          <w:sz w:val="28"/>
        </w:rPr>
        <w:t>
      14) восстановлении на работе, об изменении даты и формулировки причины увольнения;</w:t>
      </w:r>
    </w:p>
    <w:bookmarkEnd w:id="1249"/>
    <w:bookmarkStart w:name="z1362" w:id="1250"/>
    <w:p>
      <w:pPr>
        <w:spacing w:after="0"/>
        <w:ind w:left="0"/>
        <w:jc w:val="both"/>
      </w:pPr>
      <w:r>
        <w:rPr>
          <w:rFonts w:ascii="Times New Roman"/>
          <w:b w:val="false"/>
          <w:i w:val="false"/>
          <w:color w:val="000000"/>
          <w:sz w:val="28"/>
        </w:rPr>
        <w:t>
      15) возмещении причиненного материального ущерба;</w:t>
      </w:r>
    </w:p>
    <w:bookmarkEnd w:id="1250"/>
    <w:bookmarkStart w:name="z1363" w:id="1251"/>
    <w:p>
      <w:pPr>
        <w:spacing w:after="0"/>
        <w:ind w:left="0"/>
        <w:jc w:val="both"/>
      </w:pPr>
      <w:r>
        <w:rPr>
          <w:rFonts w:ascii="Times New Roman"/>
          <w:b w:val="false"/>
          <w:i w:val="false"/>
          <w:color w:val="000000"/>
          <w:sz w:val="28"/>
        </w:rPr>
        <w:t>
      16) соблюдении режима рабочего времени и времени отдыха;</w:t>
      </w:r>
    </w:p>
    <w:bookmarkEnd w:id="1251"/>
    <w:bookmarkStart w:name="z1364" w:id="1252"/>
    <w:p>
      <w:pPr>
        <w:spacing w:after="0"/>
        <w:ind w:left="0"/>
        <w:jc w:val="both"/>
      </w:pPr>
      <w:r>
        <w:rPr>
          <w:rFonts w:ascii="Times New Roman"/>
          <w:b w:val="false"/>
          <w:i w:val="false"/>
          <w:color w:val="000000"/>
          <w:sz w:val="28"/>
        </w:rPr>
        <w:t>
      17) отмене решений аттестационной комиссии.</w:t>
      </w:r>
    </w:p>
    <w:bookmarkEnd w:id="1252"/>
    <w:bookmarkStart w:name="z1365" w:id="1253"/>
    <w:p>
      <w:pPr>
        <w:spacing w:after="0"/>
        <w:ind w:left="0"/>
        <w:jc w:val="both"/>
      </w:pPr>
      <w:r>
        <w:rPr>
          <w:rFonts w:ascii="Times New Roman"/>
          <w:b w:val="false"/>
          <w:i w:val="false"/>
          <w:color w:val="000000"/>
          <w:sz w:val="28"/>
        </w:rPr>
        <w:t>
      Согласительная комиссия является обязательным органом по рассмотрению других индивидуальных трудовых споров, связанных с применением трудового законодательства, Соглашения о социальном партнерстве, коллективного и трудовых договоров, актов работодателя.</w:t>
      </w:r>
    </w:p>
    <w:bookmarkEnd w:id="1253"/>
    <w:bookmarkStart w:name="z1366" w:id="1254"/>
    <w:p>
      <w:pPr>
        <w:spacing w:after="0"/>
        <w:ind w:left="0"/>
        <w:jc w:val="both"/>
      </w:pPr>
      <w:r>
        <w:rPr>
          <w:rFonts w:ascii="Times New Roman"/>
          <w:b w:val="false"/>
          <w:i w:val="false"/>
          <w:color w:val="000000"/>
          <w:sz w:val="28"/>
        </w:rPr>
        <w:t>
      Также согласительными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bookmarkEnd w:id="1254"/>
    <w:bookmarkStart w:name="z1367" w:id="125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В случае, когда работник или работодатель не имеет возможности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bookmarkEnd w:id="1255"/>
    <w:bookmarkStart w:name="z1368" w:id="1256"/>
    <w:p>
      <w:pPr>
        <w:spacing w:after="0"/>
        <w:ind w:left="0"/>
        <w:jc w:val="both"/>
      </w:pPr>
      <w:r>
        <w:rPr>
          <w:rFonts w:ascii="Times New Roman"/>
          <w:b w:val="false"/>
          <w:i w:val="false"/>
          <w:color w:val="000000"/>
          <w:sz w:val="28"/>
        </w:rPr>
        <w:t>
      Стороной трудового спора может быть признан как работник, непосредственно состоящий в трудовых отношениях с работодателем, так и работники, с которыми трудовые договора были расторгнуты и кандидаты на должность, которым работодателем было отказано в приеме на работу.</w:t>
      </w:r>
    </w:p>
    <w:bookmarkEnd w:id="1256"/>
    <w:bookmarkStart w:name="z1369" w:id="1257"/>
    <w:p>
      <w:pPr>
        <w:spacing w:after="0"/>
        <w:ind w:left="0"/>
        <w:jc w:val="left"/>
      </w:pPr>
      <w:r>
        <w:rPr>
          <w:rFonts w:ascii="Times New Roman"/>
          <w:b/>
          <w:i w:val="false"/>
          <w:color w:val="000000"/>
        </w:rPr>
        <w:t xml:space="preserve"> III. Порядок работы комиссий по трудовым спорам</w:t>
      </w:r>
    </w:p>
    <w:bookmarkEnd w:id="1257"/>
    <w:bookmarkStart w:name="z1370" w:id="1258"/>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Трудовой спор рассматривается комиссией, если работник не урегулировал разногласия при непосредственных переговорах с администрацией организации.</w:t>
      </w:r>
    </w:p>
    <w:bookmarkEnd w:id="1258"/>
    <w:bookmarkStart w:name="z1371" w:id="1259"/>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Прием и регистрация заявлений, поступающих в комиссию, производится работодателем, за счет и на бланках работодателя ведется переписка с гражданами и организациями от имени комиссии по трудовым спорам (направление вызовов, дача ответов и т.п.). </w:t>
      </w:r>
    </w:p>
    <w:bookmarkEnd w:id="1259"/>
    <w:bookmarkStart w:name="z1372" w:id="1260"/>
    <w:p>
      <w:pPr>
        <w:spacing w:after="0"/>
        <w:ind w:left="0"/>
        <w:jc w:val="both"/>
      </w:pPr>
      <w:r>
        <w:rPr>
          <w:rFonts w:ascii="Times New Roman"/>
          <w:b w:val="false"/>
          <w:i w:val="false"/>
          <w:color w:val="000000"/>
          <w:sz w:val="28"/>
        </w:rPr>
        <w:t>
      Все расходы по работе комиссии несет Работодатель.</w:t>
      </w:r>
    </w:p>
    <w:bookmarkEnd w:id="1260"/>
    <w:bookmarkStart w:name="z1373" w:id="1261"/>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Работники могут обращаться в согласительную комиссию по трудовым спорам:</w:t>
      </w:r>
    </w:p>
    <w:bookmarkEnd w:id="1261"/>
    <w:bookmarkStart w:name="z1374" w:id="1262"/>
    <w:p>
      <w:pPr>
        <w:spacing w:after="0"/>
        <w:ind w:left="0"/>
        <w:jc w:val="both"/>
      </w:pPr>
      <w:r>
        <w:rPr>
          <w:rFonts w:ascii="Times New Roman"/>
          <w:b w:val="false"/>
          <w:i w:val="false"/>
          <w:color w:val="000000"/>
          <w:sz w:val="28"/>
        </w:rPr>
        <w:t>
      - по спорам о восстановлении на работе – один месяц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а для обращения в суд – два месяца со дня вручения или направления по почте заказным письмом с уведомлением о вручении копии решения согласительной комиссии при обращении по неурегулированным спорам либо при неисполнении ее решения стороной трудового договора;</w:t>
      </w:r>
    </w:p>
    <w:bookmarkEnd w:id="1262"/>
    <w:bookmarkStart w:name="z1375" w:id="1263"/>
    <w:p>
      <w:pPr>
        <w:spacing w:after="0"/>
        <w:ind w:left="0"/>
        <w:jc w:val="both"/>
      </w:pPr>
      <w:r>
        <w:rPr>
          <w:rFonts w:ascii="Times New Roman"/>
          <w:b w:val="false"/>
          <w:i w:val="false"/>
          <w:color w:val="000000"/>
          <w:sz w:val="28"/>
        </w:rPr>
        <w:t>
      - по другим трудовым спорам – один год с того дня, когда работник, в том числе ранее состоявший в трудовых отношениях, или работодатель узнал или должен был узнать о нарушении своего права.</w:t>
      </w:r>
    </w:p>
    <w:bookmarkEnd w:id="1263"/>
    <w:bookmarkStart w:name="z1376" w:id="1264"/>
    <w:p>
      <w:pPr>
        <w:spacing w:after="0"/>
        <w:ind w:left="0"/>
        <w:jc w:val="both"/>
      </w:pPr>
      <w:r>
        <w:rPr>
          <w:rFonts w:ascii="Times New Roman"/>
          <w:b w:val="false"/>
          <w:i w:val="false"/>
          <w:color w:val="000000"/>
          <w:sz w:val="28"/>
        </w:rPr>
        <w:t>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End w:id="1264"/>
    <w:bookmarkStart w:name="z1377" w:id="1265"/>
    <w:p>
      <w:pPr>
        <w:spacing w:after="0"/>
        <w:ind w:left="0"/>
        <w:jc w:val="both"/>
      </w:pPr>
      <w:r>
        <w:rPr>
          <w:rFonts w:ascii="Times New Roman"/>
          <w:b w:val="false"/>
          <w:i w:val="false"/>
          <w:color w:val="000000"/>
          <w:sz w:val="28"/>
        </w:rPr>
        <w:t>
      В случае пропуска по уважительным причинам установленного срока обращения согласительная комиссия по трудовым спорам может восстановить срок обращения в согласительную комиссию и разрешить спор по существу.</w:t>
      </w:r>
    </w:p>
    <w:bookmarkEnd w:id="1265"/>
    <w:bookmarkStart w:name="z1378" w:id="1266"/>
    <w:p>
      <w:pPr>
        <w:spacing w:after="0"/>
        <w:ind w:left="0"/>
        <w:jc w:val="both"/>
      </w:pPr>
      <w:r>
        <w:rPr>
          <w:rFonts w:ascii="Times New Roman"/>
          <w:b w:val="false"/>
          <w:i w:val="false"/>
          <w:color w:val="000000"/>
          <w:sz w:val="28"/>
        </w:rPr>
        <w:t xml:space="preserve">
      При пропуска стороной индивидуального трудового спора срока обращения в согласительную комиссию, предусмотренного </w:t>
      </w:r>
      <w:r>
        <w:rPr>
          <w:rFonts w:ascii="Times New Roman"/>
          <w:b w:val="false"/>
          <w:i w:val="false"/>
          <w:color w:val="000000"/>
          <w:sz w:val="28"/>
        </w:rPr>
        <w:t>статей 160</w:t>
      </w:r>
      <w:r>
        <w:rPr>
          <w:rFonts w:ascii="Times New Roman"/>
          <w:b w:val="false"/>
          <w:i w:val="false"/>
          <w:color w:val="000000"/>
          <w:sz w:val="28"/>
        </w:rPr>
        <w:t xml:space="preserve"> ТК РК,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w:t>
      </w:r>
    </w:p>
    <w:bookmarkEnd w:id="1266"/>
    <w:bookmarkStart w:name="z1379" w:id="1267"/>
    <w:p>
      <w:pPr>
        <w:spacing w:after="0"/>
        <w:ind w:left="0"/>
        <w:jc w:val="both"/>
      </w:pPr>
      <w:r>
        <w:rPr>
          <w:rFonts w:ascii="Times New Roman"/>
          <w:b w:val="false"/>
          <w:i w:val="false"/>
          <w:color w:val="000000"/>
          <w:sz w:val="28"/>
        </w:rPr>
        <w:t>
      Согласительная комиссия самостоятельно определяет относятся ли к уважительным причины, по которым работник, в том числе ранее состоявший в трудовых отношениях, не обратился в согласительную комиссию в установленные сроки.</w:t>
      </w:r>
    </w:p>
    <w:bookmarkEnd w:id="1267"/>
    <w:bookmarkStart w:name="z1380" w:id="1268"/>
    <w:p>
      <w:pPr>
        <w:spacing w:after="0"/>
        <w:ind w:left="0"/>
        <w:jc w:val="both"/>
      </w:pPr>
      <w:r>
        <w:rPr>
          <w:rFonts w:ascii="Times New Roman"/>
          <w:b w:val="false"/>
          <w:i w:val="false"/>
          <w:color w:val="000000"/>
          <w:sz w:val="28"/>
        </w:rPr>
        <w:t>
      В то же время, пропуск этого срока по неуважительным причинам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bookmarkEnd w:id="1268"/>
    <w:bookmarkStart w:name="z1381" w:id="1269"/>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Согласительная комиссия по трудовым спорам обязана рассматривать трудовые споры в течении 15 рабочих дней со дня регистрации заявления. </w:t>
      </w:r>
    </w:p>
    <w:bookmarkEnd w:id="1269"/>
    <w:bookmarkStart w:name="z1382" w:id="1270"/>
    <w:p>
      <w:pPr>
        <w:spacing w:after="0"/>
        <w:ind w:left="0"/>
        <w:jc w:val="both"/>
      </w:pPr>
      <w:r>
        <w:rPr>
          <w:rFonts w:ascii="Times New Roman"/>
          <w:b w:val="false"/>
          <w:i w:val="false"/>
          <w:color w:val="000000"/>
          <w:sz w:val="28"/>
        </w:rPr>
        <w:t>
      Срок рассмотрения может быть продлен в связи с объективными причинами и по заявлению одной из сторон трудового спора с вынесением решения о продлении срока рассмотрения. Объективность причин и решение о продлении принимается комиссией посредством голосования.</w:t>
      </w:r>
    </w:p>
    <w:bookmarkEnd w:id="1270"/>
    <w:bookmarkStart w:name="z1383" w:id="1271"/>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Работник, по заявлению которого рассматривается трудовой спор и (или) уполномоченного им представителя в пределах делегированным им полномочий, должен быть приглашен на заседание комиссии не позднее, чем за три дня.</w:t>
      </w:r>
    </w:p>
    <w:bookmarkEnd w:id="1271"/>
    <w:bookmarkStart w:name="z1384" w:id="1272"/>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Заседания комиссии по трудовым спорам проводятся в такое время, чтобы члены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bookmarkEnd w:id="1272"/>
    <w:bookmarkStart w:name="z1385" w:id="1273"/>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Все споры должны рассматриваться согласительной комиссией по трудовым спорам в присутствии работника, подавшего заявление и (или) уполномоченного им представителя в пределах делегированных ему полномочий в соответствии с нормативными правовыми актами Республики Казахстан. Допускается рассмотрение спора без участия заявителя при наличии его письменного согласия.</w:t>
      </w:r>
    </w:p>
    <w:bookmarkEnd w:id="1273"/>
    <w:bookmarkStart w:name="z1386" w:id="1274"/>
    <w:p>
      <w:pPr>
        <w:spacing w:after="0"/>
        <w:ind w:left="0"/>
        <w:jc w:val="both"/>
      </w:pPr>
      <w:r>
        <w:rPr>
          <w:rFonts w:ascii="Times New Roman"/>
          <w:b w:val="false"/>
          <w:i w:val="false"/>
          <w:color w:val="000000"/>
          <w:sz w:val="28"/>
        </w:rPr>
        <w:t>
      При неявке работника на заседание комиссии рассмотрение его заявления откладывается до следующего заседания. При вторичной неявке работника без уважительных причин комиссия может вынести решение о снятии данного заявления с рассмотрения, что не лишает работника права подать заявление вновь.</w:t>
      </w:r>
    </w:p>
    <w:bookmarkEnd w:id="1274"/>
    <w:bookmarkStart w:name="z1387" w:id="1275"/>
    <w:p>
      <w:pPr>
        <w:spacing w:after="0"/>
        <w:ind w:left="0"/>
        <w:jc w:val="both"/>
      </w:pPr>
      <w:r>
        <w:rPr>
          <w:rFonts w:ascii="Times New Roman"/>
          <w:b w:val="false"/>
          <w:i w:val="false"/>
          <w:color w:val="000000"/>
          <w:sz w:val="28"/>
        </w:rPr>
        <w:t>
      Заявитель имеет право до вынесения решения согласительной комиссии отозвать ранее поданное заявление, письменно уведомив об отзыве заявления секретаря комиссии.</w:t>
      </w:r>
    </w:p>
    <w:bookmarkEnd w:id="1275"/>
    <w:bookmarkStart w:name="z1388" w:id="1276"/>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Согласительная комиссия по трудовым спорам имеет право вызывать на заседание свидетелей, поручать отдельным лицам проведение технических и бухгалтерских проверок,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bookmarkEnd w:id="1276"/>
    <w:bookmarkStart w:name="z1389" w:id="1277"/>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В начале заседания комиссии по трудовым спорам заинтересованный работник имеет право заявить мотивированный отвод любому члену комиссии, участвующему в заседании. В этом случае рассмотрение спора переносится на другое время, устанавливаемое комиссией.</w:t>
      </w:r>
    </w:p>
    <w:bookmarkEnd w:id="1277"/>
    <w:bookmarkStart w:name="z1390" w:id="1278"/>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Вопрос об удовлетворении отвода решается:</w:t>
      </w:r>
    </w:p>
    <w:bookmarkEnd w:id="1278"/>
    <w:bookmarkStart w:name="z1391" w:id="1279"/>
    <w:p>
      <w:pPr>
        <w:spacing w:after="0"/>
        <w:ind w:left="0"/>
        <w:jc w:val="both"/>
      </w:pPr>
      <w:r>
        <w:rPr>
          <w:rFonts w:ascii="Times New Roman"/>
          <w:b w:val="false"/>
          <w:i w:val="false"/>
          <w:color w:val="000000"/>
          <w:sz w:val="28"/>
        </w:rPr>
        <w:t>
      а) в отношении представителя администрации — руководителем организации;</w:t>
      </w:r>
    </w:p>
    <w:bookmarkEnd w:id="1279"/>
    <w:bookmarkStart w:name="z1392" w:id="1280"/>
    <w:p>
      <w:pPr>
        <w:spacing w:after="0"/>
        <w:ind w:left="0"/>
        <w:jc w:val="both"/>
      </w:pPr>
      <w:r>
        <w:rPr>
          <w:rFonts w:ascii="Times New Roman"/>
          <w:b w:val="false"/>
          <w:i w:val="false"/>
          <w:color w:val="000000"/>
          <w:sz w:val="28"/>
        </w:rPr>
        <w:t>
      б) в отношении представителя профсоюза — профсоюзным комитетом.</w:t>
      </w:r>
    </w:p>
    <w:bookmarkEnd w:id="1280"/>
    <w:bookmarkStart w:name="z1393" w:id="1281"/>
    <w:p>
      <w:pPr>
        <w:spacing w:after="0"/>
        <w:ind w:left="0"/>
        <w:jc w:val="both"/>
      </w:pPr>
      <w:r>
        <w:rPr>
          <w:rFonts w:ascii="Times New Roman"/>
          <w:b w:val="false"/>
          <w:i w:val="false"/>
          <w:color w:val="000000"/>
          <w:sz w:val="28"/>
        </w:rPr>
        <w:t>
      Руководитель издает приказ, а профком принимает решение, которым удовлетворяется либо не удовлетворяется заявление об отводе. Вместо отведенного члена комиссии может быть выделен другой представитель.</w:t>
      </w:r>
    </w:p>
    <w:bookmarkEnd w:id="1281"/>
    <w:bookmarkStart w:name="z1394" w:id="1282"/>
    <w:p>
      <w:pPr>
        <w:spacing w:after="0"/>
        <w:ind w:left="0"/>
        <w:jc w:val="both"/>
      </w:pPr>
      <w:r>
        <w:rPr>
          <w:rFonts w:ascii="Times New Roman"/>
          <w:b w:val="false"/>
          <w:i w:val="false"/>
          <w:color w:val="000000"/>
          <w:sz w:val="28"/>
        </w:rPr>
        <w:t>
      Отвод действителен только для заседаний комиссии по рассмотрению заявления данного работника.</w:t>
      </w:r>
    </w:p>
    <w:bookmarkEnd w:id="1282"/>
    <w:bookmarkStart w:name="z1395" w:id="1283"/>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Заседание и решение согласительной комиссии являются правомочными, если при рассмотрении индивидуального трудового спора на заседании присутствовало не менее 2/3 всех членов комиссии, при этом в обязательном порядке должен соблюдаться равное количество членов согласительной комиссии со стороны представителей работодателя и представителей работников. </w:t>
      </w:r>
    </w:p>
    <w:bookmarkEnd w:id="1283"/>
    <w:bookmarkStart w:name="z1396" w:id="1284"/>
    <w:p>
      <w:pPr>
        <w:spacing w:after="0"/>
        <w:ind w:left="0"/>
        <w:jc w:val="both"/>
      </w:pPr>
      <w:r>
        <w:rPr>
          <w:rFonts w:ascii="Times New Roman"/>
          <w:b w:val="false"/>
          <w:i w:val="false"/>
          <w:color w:val="000000"/>
          <w:sz w:val="28"/>
        </w:rPr>
        <w:t>
      Каждый член согласительной комиссии при голосовании имеет один голос.</w:t>
      </w:r>
    </w:p>
    <w:bookmarkEnd w:id="1284"/>
    <w:bookmarkStart w:name="z1397" w:id="1285"/>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Решения комиссии по трудовым спорам принимаются по соглашению между всеми представителями профсоюзного комитета и представителями администрации, участвующими в заседании, имеют обязательную силу и в каком-либо утверждении не нуждаются.</w:t>
      </w:r>
    </w:p>
    <w:bookmarkEnd w:id="1285"/>
    <w:bookmarkStart w:name="z1398" w:id="1286"/>
    <w:p>
      <w:pPr>
        <w:spacing w:after="0"/>
        <w:ind w:left="0"/>
        <w:jc w:val="both"/>
      </w:pPr>
      <w:r>
        <w:rPr>
          <w:rFonts w:ascii="Times New Roman"/>
          <w:b w:val="false"/>
          <w:i w:val="false"/>
          <w:color w:val="000000"/>
          <w:sz w:val="28"/>
        </w:rPr>
        <w:t>
      Решения комиссии должны быть мотивированы и основаны на действующем законодательстве, коллективном и трудовом договорах, соглашениях, правилах, положениях и инструкциях.</w:t>
      </w:r>
    </w:p>
    <w:bookmarkEnd w:id="1286"/>
    <w:bookmarkStart w:name="z1399" w:id="1287"/>
    <w:p>
      <w:pPr>
        <w:spacing w:after="0"/>
        <w:ind w:left="0"/>
        <w:jc w:val="both"/>
      </w:pPr>
      <w:r>
        <w:rPr>
          <w:rFonts w:ascii="Times New Roman"/>
          <w:b w:val="false"/>
          <w:i w:val="false"/>
          <w:color w:val="000000"/>
          <w:sz w:val="28"/>
        </w:rPr>
        <w:t>
      В решениях комиссии по денежным требованиям должна быть указана точная сумма, причитающаяся работнику.</w:t>
      </w:r>
    </w:p>
    <w:bookmarkEnd w:id="1287"/>
    <w:bookmarkStart w:name="z1400" w:id="1288"/>
    <w:p>
      <w:pPr>
        <w:spacing w:after="0"/>
        <w:ind w:left="0"/>
        <w:jc w:val="both"/>
      </w:pPr>
      <w:r>
        <w:rPr>
          <w:rFonts w:ascii="Times New Roman"/>
          <w:b w:val="false"/>
          <w:i w:val="false"/>
          <w:color w:val="000000"/>
          <w:sz w:val="28"/>
        </w:rPr>
        <w:t>
      Решение согласительной комиссии в течение трех рабочих дней со дня его принятия выдается Работодателю и заявителю.</w:t>
      </w:r>
    </w:p>
    <w:bookmarkEnd w:id="1288"/>
    <w:bookmarkStart w:name="z1401" w:id="1289"/>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На каждом заседании комиссии по трудовым спорам обязательно ведется протокол. Протокол подписывается после окончания заседания председателем и секретарем. При недостижении соглашения в протоколе заседания комиссии излагаются предложения каждой стороны и отмечается, что соглашение не состоялось.</w:t>
      </w:r>
    </w:p>
    <w:bookmarkEnd w:id="1289"/>
    <w:bookmarkStart w:name="z1402" w:id="1290"/>
    <w:p>
      <w:pPr>
        <w:spacing w:after="0"/>
        <w:ind w:left="0"/>
        <w:jc w:val="both"/>
      </w:pPr>
      <w:r>
        <w:rPr>
          <w:rFonts w:ascii="Times New Roman"/>
          <w:b w:val="false"/>
          <w:i w:val="false"/>
          <w:color w:val="000000"/>
          <w:sz w:val="28"/>
        </w:rPr>
        <w:t>
      К протоколу прикладываются материалы проверок, письменные объяснения, заключения, переписка и иные документы, полученные комиссией в ходе рассмотрения спора.</w:t>
      </w:r>
    </w:p>
    <w:bookmarkEnd w:id="1290"/>
    <w:bookmarkStart w:name="z1403" w:id="1291"/>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 работник или лицо, ранее состоявшее в трудовых отношениях, либо работодатель имеет право обратиться с заявлением о разрешении спора в суд.</w:t>
      </w:r>
    </w:p>
    <w:bookmarkEnd w:id="1291"/>
    <w:bookmarkStart w:name="z1404" w:id="1292"/>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или лицо, ранее состоявшее в трудовых отношениях, либо работодатель не согласные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bookmarkEnd w:id="1292"/>
    <w:bookmarkStart w:name="z1405" w:id="1293"/>
    <w:p>
      <w:pPr>
        <w:spacing w:after="0"/>
        <w:ind w:left="0"/>
        <w:jc w:val="both"/>
      </w:pPr>
      <w:r>
        <w:rPr>
          <w:rFonts w:ascii="Times New Roman"/>
          <w:b w:val="false"/>
          <w:i w:val="false"/>
          <w:color w:val="000000"/>
          <w:sz w:val="28"/>
        </w:rPr>
        <w:t>
      Также спор считается неурегулированным, если членами комиссии не принято однозначного решения в пользу из одной сторон, вытекающую из равного количества голосов по противоположным выводам.</w:t>
      </w:r>
    </w:p>
    <w:bookmarkEnd w:id="1293"/>
    <w:bookmarkStart w:name="z1406" w:id="1294"/>
    <w:p>
      <w:pPr>
        <w:spacing w:after="0"/>
        <w:ind w:left="0"/>
        <w:jc w:val="left"/>
      </w:pPr>
      <w:r>
        <w:rPr>
          <w:rFonts w:ascii="Times New Roman"/>
          <w:b/>
          <w:i w:val="false"/>
          <w:color w:val="000000"/>
        </w:rPr>
        <w:t xml:space="preserve"> IV. Права и обязанности сторон участвующих в трудовом споре</w:t>
      </w:r>
    </w:p>
    <w:bookmarkEnd w:id="1294"/>
    <w:bookmarkStart w:name="z1407" w:id="1295"/>
    <w:p>
      <w:pPr>
        <w:spacing w:after="0"/>
        <w:ind w:left="0"/>
        <w:jc w:val="both"/>
      </w:pPr>
      <w:r>
        <w:rPr>
          <w:rFonts w:ascii="Times New Roman"/>
          <w:b w:val="false"/>
          <w:i w:val="false"/>
          <w:color w:val="000000"/>
          <w:sz w:val="28"/>
        </w:rPr>
        <w:t>
      28. Стороны индивидуального трудового спора, имеют право:</w:t>
      </w:r>
    </w:p>
    <w:bookmarkEnd w:id="1295"/>
    <w:bookmarkStart w:name="z1408" w:id="1296"/>
    <w:p>
      <w:pPr>
        <w:spacing w:after="0"/>
        <w:ind w:left="0"/>
        <w:jc w:val="both"/>
      </w:pPr>
      <w:r>
        <w:rPr>
          <w:rFonts w:ascii="Times New Roman"/>
          <w:b w:val="false"/>
          <w:i w:val="false"/>
          <w:color w:val="000000"/>
          <w:sz w:val="28"/>
        </w:rPr>
        <w:t xml:space="preserve">
      - знакомиться с материалами трудового спора, делать выписки из них и снимать копии; </w:t>
      </w:r>
    </w:p>
    <w:bookmarkEnd w:id="1296"/>
    <w:bookmarkStart w:name="z1409" w:id="1297"/>
    <w:p>
      <w:pPr>
        <w:spacing w:after="0"/>
        <w:ind w:left="0"/>
        <w:jc w:val="both"/>
      </w:pPr>
      <w:r>
        <w:rPr>
          <w:rFonts w:ascii="Times New Roman"/>
          <w:b w:val="false"/>
          <w:i w:val="false"/>
          <w:color w:val="000000"/>
          <w:sz w:val="28"/>
        </w:rPr>
        <w:t xml:space="preserve">
      - заявлять отводы; </w:t>
      </w:r>
    </w:p>
    <w:bookmarkEnd w:id="1297"/>
    <w:bookmarkStart w:name="z1410" w:id="1298"/>
    <w:p>
      <w:pPr>
        <w:spacing w:after="0"/>
        <w:ind w:left="0"/>
        <w:jc w:val="both"/>
      </w:pPr>
      <w:r>
        <w:rPr>
          <w:rFonts w:ascii="Times New Roman"/>
          <w:b w:val="false"/>
          <w:i w:val="false"/>
          <w:color w:val="000000"/>
          <w:sz w:val="28"/>
        </w:rPr>
        <w:t xml:space="preserve">
      - представлять доказательства и участвовать в их исследовании; </w:t>
      </w:r>
    </w:p>
    <w:bookmarkEnd w:id="1298"/>
    <w:bookmarkStart w:name="z1411" w:id="1299"/>
    <w:p>
      <w:pPr>
        <w:spacing w:after="0"/>
        <w:ind w:left="0"/>
        <w:jc w:val="both"/>
      </w:pPr>
      <w:r>
        <w:rPr>
          <w:rFonts w:ascii="Times New Roman"/>
          <w:b w:val="false"/>
          <w:i w:val="false"/>
          <w:color w:val="000000"/>
          <w:sz w:val="28"/>
        </w:rPr>
        <w:t xml:space="preserve">
      - задавать вопросы другим лицам, участвующим в трудовом споре, свидетелям, экспертам и специалистам; </w:t>
      </w:r>
    </w:p>
    <w:bookmarkEnd w:id="1299"/>
    <w:bookmarkStart w:name="z1412" w:id="1300"/>
    <w:p>
      <w:pPr>
        <w:spacing w:after="0"/>
        <w:ind w:left="0"/>
        <w:jc w:val="both"/>
      </w:pPr>
      <w:r>
        <w:rPr>
          <w:rFonts w:ascii="Times New Roman"/>
          <w:b w:val="false"/>
          <w:i w:val="false"/>
          <w:color w:val="000000"/>
          <w:sz w:val="28"/>
        </w:rPr>
        <w:t xml:space="preserve">
      - делать обращения, в том числе о принятии мер по обеспечению рассмотрения трудового спора, по обеспечению доказательств, об истребовании дополнительных доказательств, о применении примирительных процедур; </w:t>
      </w:r>
    </w:p>
    <w:bookmarkEnd w:id="1300"/>
    <w:bookmarkStart w:name="z1413" w:id="1301"/>
    <w:p>
      <w:pPr>
        <w:spacing w:after="0"/>
        <w:ind w:left="0"/>
        <w:jc w:val="both"/>
      </w:pPr>
      <w:r>
        <w:rPr>
          <w:rFonts w:ascii="Times New Roman"/>
          <w:b w:val="false"/>
          <w:i w:val="false"/>
          <w:color w:val="000000"/>
          <w:sz w:val="28"/>
        </w:rPr>
        <w:t xml:space="preserve">
      - давать устные и письменные объяснения комиссии; </w:t>
      </w:r>
    </w:p>
    <w:bookmarkEnd w:id="1301"/>
    <w:bookmarkStart w:name="z1414" w:id="1302"/>
    <w:p>
      <w:pPr>
        <w:spacing w:after="0"/>
        <w:ind w:left="0"/>
        <w:jc w:val="both"/>
      </w:pPr>
      <w:r>
        <w:rPr>
          <w:rFonts w:ascii="Times New Roman"/>
          <w:b w:val="false"/>
          <w:i w:val="false"/>
          <w:color w:val="000000"/>
          <w:sz w:val="28"/>
        </w:rPr>
        <w:t xml:space="preserve">
      - приводить свои доводы по всем возникающим в ходе рассмотрения трудового спора вопросам; </w:t>
      </w:r>
    </w:p>
    <w:bookmarkEnd w:id="1302"/>
    <w:bookmarkStart w:name="z1415" w:id="1303"/>
    <w:p>
      <w:pPr>
        <w:spacing w:after="0"/>
        <w:ind w:left="0"/>
        <w:jc w:val="both"/>
      </w:pPr>
      <w:r>
        <w:rPr>
          <w:rFonts w:ascii="Times New Roman"/>
          <w:b w:val="false"/>
          <w:i w:val="false"/>
          <w:color w:val="000000"/>
          <w:sz w:val="28"/>
        </w:rPr>
        <w:t xml:space="preserve">
      - возражать против обращения и доводов других лиц, участвующих в трудовом споре; </w:t>
      </w:r>
    </w:p>
    <w:bookmarkEnd w:id="1303"/>
    <w:bookmarkStart w:name="z1416" w:id="1304"/>
    <w:p>
      <w:pPr>
        <w:spacing w:after="0"/>
        <w:ind w:left="0"/>
        <w:jc w:val="both"/>
      </w:pPr>
      <w:r>
        <w:rPr>
          <w:rFonts w:ascii="Times New Roman"/>
          <w:b w:val="false"/>
          <w:i w:val="false"/>
          <w:color w:val="000000"/>
          <w:sz w:val="28"/>
        </w:rPr>
        <w:t xml:space="preserve">
      - знакомиться с протоколом согласительной комиссии и подавать на него письменные замечания; </w:t>
      </w:r>
    </w:p>
    <w:bookmarkEnd w:id="1304"/>
    <w:bookmarkStart w:name="z1417" w:id="1305"/>
    <w:p>
      <w:pPr>
        <w:spacing w:after="0"/>
        <w:ind w:left="0"/>
        <w:jc w:val="both"/>
      </w:pPr>
      <w:r>
        <w:rPr>
          <w:rFonts w:ascii="Times New Roman"/>
          <w:b w:val="false"/>
          <w:i w:val="false"/>
          <w:color w:val="000000"/>
          <w:sz w:val="28"/>
        </w:rPr>
        <w:t>
      - обжаловать решения согласительной комиссии.</w:t>
      </w:r>
    </w:p>
    <w:bookmarkEnd w:id="1305"/>
    <w:bookmarkStart w:name="z1418" w:id="1306"/>
    <w:p>
      <w:pPr>
        <w:spacing w:after="0"/>
        <w:ind w:left="0"/>
        <w:jc w:val="both"/>
      </w:pPr>
      <w:r>
        <w:rPr>
          <w:rFonts w:ascii="Times New Roman"/>
          <w:b w:val="false"/>
          <w:i w:val="false"/>
          <w:color w:val="000000"/>
          <w:sz w:val="28"/>
        </w:rPr>
        <w:t>
      29. Стороны индивидуального трудового спора, должны добросовестно пользоваться всеми принадлежащими им правами, не злоупотребляя правами других лиц, не нарушая их интересы, и не допускать умышленное затягивание сроков рассмотрения и разрешения трудового спора.</w:t>
      </w:r>
    </w:p>
    <w:bookmarkEnd w:id="1306"/>
    <w:bookmarkStart w:name="z1419" w:id="1307"/>
    <w:p>
      <w:pPr>
        <w:spacing w:after="0"/>
        <w:ind w:left="0"/>
        <w:jc w:val="both"/>
      </w:pPr>
      <w:r>
        <w:rPr>
          <w:rFonts w:ascii="Times New Roman"/>
          <w:b w:val="false"/>
          <w:i w:val="false"/>
          <w:color w:val="000000"/>
          <w:sz w:val="28"/>
        </w:rPr>
        <w:t>
      Лица, участвующие на заседании согласительной комиссии, имеющие инвалидность по слуху и (или) зрению, с полной потерей речи вправе пользоваться правами, указанными в части первой настоящего пункта, с помощью услуг переводчика, а также с использованием сурдотехнических, тифлотехнических средств.</w:t>
      </w:r>
    </w:p>
    <w:bookmarkEnd w:id="1307"/>
    <w:bookmarkStart w:name="z1420" w:id="1308"/>
    <w:p>
      <w:pPr>
        <w:spacing w:after="0"/>
        <w:ind w:left="0"/>
        <w:jc w:val="both"/>
      </w:pPr>
      <w:r>
        <w:rPr>
          <w:rFonts w:ascii="Times New Roman"/>
          <w:b w:val="false"/>
          <w:i w:val="false"/>
          <w:color w:val="000000"/>
          <w:sz w:val="28"/>
        </w:rPr>
        <w:t xml:space="preserve">
      Лица, участвующие в рассмотрении спора, обязаны заявлять согласительной комиссии о действительных обстоятельствах дела полностью и правдиво, высказываться или представлять письменные документы, опровергающие факты, утверждаемые другой стороной. </w:t>
      </w:r>
    </w:p>
    <w:bookmarkEnd w:id="1308"/>
    <w:bookmarkStart w:name="z1421" w:id="1309"/>
    <w:p>
      <w:pPr>
        <w:spacing w:after="0"/>
        <w:ind w:left="0"/>
        <w:jc w:val="both"/>
      </w:pPr>
      <w:r>
        <w:rPr>
          <w:rFonts w:ascii="Times New Roman"/>
          <w:b w:val="false"/>
          <w:i w:val="false"/>
          <w:color w:val="000000"/>
          <w:sz w:val="28"/>
        </w:rPr>
        <w:t>
      Неисполнение лицами, участвующими в трудовом споре, процессуальных обязанностей влечет наступление процессуальных последствий, предусмотренных ГПК РК.</w:t>
      </w:r>
    </w:p>
    <w:bookmarkEnd w:id="1309"/>
    <w:bookmarkStart w:name="z1422" w:id="1310"/>
    <w:p>
      <w:pPr>
        <w:spacing w:after="0"/>
        <w:ind w:left="0"/>
        <w:jc w:val="both"/>
      </w:pPr>
      <w:r>
        <w:rPr>
          <w:rFonts w:ascii="Times New Roman"/>
          <w:b w:val="false"/>
          <w:i w:val="false"/>
          <w:color w:val="000000"/>
          <w:sz w:val="28"/>
        </w:rPr>
        <w:t xml:space="preserve">
      30. Допускается проведение заседания согласительной комиссии с применением информационно-коммуникационных технологий. </w:t>
      </w:r>
    </w:p>
    <w:bookmarkEnd w:id="1310"/>
    <w:bookmarkStart w:name="z1423" w:id="1311"/>
    <w:p>
      <w:pPr>
        <w:spacing w:after="0"/>
        <w:ind w:left="0"/>
        <w:jc w:val="both"/>
      </w:pPr>
      <w:r>
        <w:rPr>
          <w:rFonts w:ascii="Times New Roman"/>
          <w:b w:val="false"/>
          <w:i w:val="false"/>
          <w:color w:val="000000"/>
          <w:sz w:val="28"/>
        </w:rPr>
        <w:t>
      В таком случае участие членов согласительной комиссии и иных лиц подтверждается электронной цифровой подписью или иным электронным способом с обеспечением авторизации, идентификации и сохранением работодателем записи заседания.</w:t>
      </w:r>
    </w:p>
    <w:bookmarkEnd w:id="1311"/>
    <w:bookmarkStart w:name="z1424" w:id="1312"/>
    <w:p>
      <w:pPr>
        <w:spacing w:after="0"/>
        <w:ind w:left="0"/>
        <w:jc w:val="both"/>
      </w:pPr>
      <w:r>
        <w:rPr>
          <w:rFonts w:ascii="Times New Roman"/>
          <w:b w:val="false"/>
          <w:i w:val="false"/>
          <w:color w:val="000000"/>
          <w:sz w:val="28"/>
        </w:rPr>
        <w:t>
      V. Порядок исполнения решений комиссии по трудовым спорам</w:t>
      </w:r>
    </w:p>
    <w:bookmarkEnd w:id="1312"/>
    <w:bookmarkStart w:name="z1425" w:id="1313"/>
    <w:p>
      <w:pPr>
        <w:spacing w:after="0"/>
        <w:ind w:left="0"/>
        <w:jc w:val="both"/>
      </w:pPr>
      <w:r>
        <w:rPr>
          <w:rFonts w:ascii="Times New Roman"/>
          <w:b w:val="false"/>
          <w:i w:val="false"/>
          <w:color w:val="000000"/>
          <w:sz w:val="28"/>
        </w:rPr>
        <w:t>
      31. Решение согласительной комиссии подлежит исполнению в установленный ею срок, который не может превышать один месяц со дня вынесения решения согласительной комиссии, за исключением спора о восстановлении на работе.</w:t>
      </w:r>
    </w:p>
    <w:bookmarkEnd w:id="1313"/>
    <w:bookmarkStart w:name="z1426" w:id="1314"/>
    <w:p>
      <w:pPr>
        <w:spacing w:after="0"/>
        <w:ind w:left="0"/>
        <w:jc w:val="both"/>
      </w:pPr>
      <w:r>
        <w:rPr>
          <w:rFonts w:ascii="Times New Roman"/>
          <w:b w:val="false"/>
          <w:i w:val="false"/>
          <w:color w:val="000000"/>
          <w:sz w:val="28"/>
        </w:rPr>
        <w:t>
      Решение о восстановлении на работе исполняется немедленно.</w:t>
      </w:r>
    </w:p>
    <w:bookmarkEnd w:id="1314"/>
    <w:bookmarkStart w:name="z1427" w:id="1315"/>
    <w:p>
      <w:pPr>
        <w:spacing w:after="0"/>
        <w:ind w:left="0"/>
        <w:jc w:val="both"/>
      </w:pPr>
      <w:r>
        <w:rPr>
          <w:rFonts w:ascii="Times New Roman"/>
          <w:b w:val="false"/>
          <w:i w:val="false"/>
          <w:color w:val="000000"/>
          <w:sz w:val="28"/>
        </w:rPr>
        <w:t>
      32. Работнику, восстановленному на прежней работе, выплачивается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1315"/>
    <w:bookmarkStart w:name="z1428" w:id="1316"/>
    <w:p>
      <w:pPr>
        <w:spacing w:after="0"/>
        <w:ind w:left="0"/>
        <w:jc w:val="both"/>
      </w:pPr>
      <w:r>
        <w:rPr>
          <w:rFonts w:ascii="Times New Roman"/>
          <w:b w:val="false"/>
          <w:i w:val="false"/>
          <w:color w:val="000000"/>
          <w:sz w:val="28"/>
        </w:rPr>
        <w:t>
      33. При задержке работодателем исполнения решения о восстановлении на работе или невыплате средней заработной платы за все время вынужденного прогула (отстранения от работы), согласительная комиссия выносит решение о выплате работнику заработной платы или разницы в заработной плате за время задержки исполнения решения.</w:t>
      </w:r>
    </w:p>
    <w:bookmarkEnd w:id="1316"/>
    <w:bookmarkStart w:name="z1429" w:id="1317"/>
    <w:p>
      <w:pPr>
        <w:spacing w:after="0"/>
        <w:ind w:left="0"/>
        <w:jc w:val="left"/>
      </w:pPr>
      <w:r>
        <w:rPr>
          <w:rFonts w:ascii="Times New Roman"/>
          <w:b/>
          <w:i w:val="false"/>
          <w:color w:val="000000"/>
        </w:rPr>
        <w:t xml:space="preserve"> VІ. Порядок вынесения и исполнения решений по отдельным спорам</w:t>
      </w:r>
    </w:p>
    <w:bookmarkEnd w:id="1317"/>
    <w:bookmarkStart w:name="z1430" w:id="1318"/>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 Перемещение должно быть обосновано производственными, организационными или экономическими причинами.</w:t>
      </w:r>
    </w:p>
    <w:bookmarkEnd w:id="1318"/>
    <w:bookmarkStart w:name="z1431" w:id="1319"/>
    <w:p>
      <w:pPr>
        <w:spacing w:after="0"/>
        <w:ind w:left="0"/>
        <w:jc w:val="both"/>
      </w:pPr>
      <w:r>
        <w:rPr>
          <w:rFonts w:ascii="Times New Roman"/>
          <w:b w:val="false"/>
          <w:i w:val="false"/>
          <w:color w:val="000000"/>
          <w:sz w:val="28"/>
        </w:rPr>
        <w:t>
      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работников, в частности беременных женщин и несовершеннолетних).</w:t>
      </w:r>
    </w:p>
    <w:bookmarkEnd w:id="1319"/>
    <w:bookmarkStart w:name="z1432" w:id="1320"/>
    <w:p>
      <w:pPr>
        <w:spacing w:after="0"/>
        <w:ind w:left="0"/>
        <w:jc w:val="both"/>
      </w:pPr>
      <w:r>
        <w:rPr>
          <w:rFonts w:ascii="Times New Roman"/>
          <w:b w:val="false"/>
          <w:i w:val="false"/>
          <w:color w:val="000000"/>
          <w:sz w:val="28"/>
        </w:rPr>
        <w:t>
      Не может быть признан прогулом отказ работника приступить к работе, на которую он был переведен с нарушением закона.</w:t>
      </w:r>
    </w:p>
    <w:bookmarkEnd w:id="1320"/>
    <w:bookmarkStart w:name="z1433" w:id="1321"/>
    <w:p>
      <w:pPr>
        <w:spacing w:after="0"/>
        <w:ind w:left="0"/>
        <w:jc w:val="both"/>
      </w:pPr>
      <w:r>
        <w:rPr>
          <w:rFonts w:ascii="Times New Roman"/>
          <w:b w:val="false"/>
          <w:i w:val="false"/>
          <w:color w:val="000000"/>
          <w:sz w:val="28"/>
        </w:rPr>
        <w:t>
      При отсутствии доказательств, подтверждающих обоснованные производственные, организационные или экономические причины, изменение существенных условий труда является незаконным.</w:t>
      </w:r>
    </w:p>
    <w:bookmarkEnd w:id="1321"/>
    <w:bookmarkStart w:name="z1434" w:id="1322"/>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При вынесении решения о восстановлении на работе, комиссия по трудовым спорам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 </w:t>
      </w:r>
    </w:p>
    <w:bookmarkEnd w:id="1322"/>
    <w:bookmarkStart w:name="z1435" w:id="1323"/>
    <w:p>
      <w:pPr>
        <w:spacing w:after="0"/>
        <w:ind w:left="0"/>
        <w:jc w:val="both"/>
      </w:pPr>
      <w:r>
        <w:rPr>
          <w:rFonts w:ascii="Times New Roman"/>
          <w:b w:val="false"/>
          <w:i w:val="false"/>
          <w:color w:val="000000"/>
          <w:sz w:val="28"/>
        </w:rPr>
        <w:t>
      Работнику, восстановленному на прежней работе, выплачивается заработная плата за все время вынужденного прогула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1323"/>
    <w:bookmarkStart w:name="z1436" w:id="1324"/>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При задержке работодателем исполнения решения о восстановлении на работе согласительная комиссия выносит решение о выплате работнику заработной платы или разницы в заработной плате за время задержки исполнения решения.</w:t>
      </w:r>
    </w:p>
    <w:bookmarkEnd w:id="1324"/>
    <w:bookmarkStart w:name="z1437" w:id="1325"/>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Разрешая спор о применении к работнику мер дисциплинарного взыскания, комиссия по трудовым спорам может отменить взыскание, наложенное незаконно или не соответствующее тяжести проступка.</w:t>
      </w:r>
    </w:p>
    <w:bookmarkEnd w:id="1325"/>
    <w:bookmarkStart w:name="z1438" w:id="1326"/>
    <w:p>
      <w:pPr>
        <w:spacing w:after="0"/>
        <w:ind w:left="0"/>
        <w:jc w:val="both"/>
      </w:pPr>
      <w:r>
        <w:rPr>
          <w:rFonts w:ascii="Times New Roman"/>
          <w:b w:val="false"/>
          <w:i w:val="false"/>
          <w:color w:val="000000"/>
          <w:sz w:val="28"/>
        </w:rPr>
        <w:t xml:space="preserve">
      Однако комиссия не может заменить одну меру другой мерой взыскания, поскольку в соответствии со </w:t>
      </w:r>
      <w:r>
        <w:rPr>
          <w:rFonts w:ascii="Times New Roman"/>
          <w:b w:val="false"/>
          <w:i w:val="false"/>
          <w:color w:val="000000"/>
          <w:sz w:val="28"/>
        </w:rPr>
        <w:t>ст. 65</w:t>
      </w:r>
      <w:r>
        <w:rPr>
          <w:rFonts w:ascii="Times New Roman"/>
          <w:b w:val="false"/>
          <w:i w:val="false"/>
          <w:color w:val="000000"/>
          <w:sz w:val="28"/>
        </w:rPr>
        <w:t xml:space="preserve"> ТК РК право выбора меры дисциплинарного взыскания принадлежит Работодателю.</w:t>
      </w:r>
    </w:p>
    <w:bookmarkEnd w:id="1326"/>
    <w:bookmarkStart w:name="z1439" w:id="1327"/>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Решение о восстановлении на работе незаконно переведенного на другую работу либо отстраненного от работы работника подлежит немедленному исполнению.</w:t>
      </w:r>
    </w:p>
    <w:bookmarkEnd w:id="1327"/>
    <w:bookmarkStart w:name="z1440" w:id="1328"/>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При рассмотрении споров о взыскании денежных сумм согласительная комиссия по трудовым спорам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bookmarkEnd w:id="1328"/>
    <w:bookmarkStart w:name="z1441" w:id="1329"/>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Суммы, подлежащие выплате работодателем по решению согласительной комиссии, выплачиваются заявителю в срок не позднее установленного для выплаты заработной платы следующего месяца после вынесения решения согласительной комиссии.</w:t>
      </w:r>
    </w:p>
    <w:bookmarkEnd w:id="1329"/>
    <w:bookmarkStart w:name="z1442" w:id="1330"/>
    <w:p>
      <w:pPr>
        <w:spacing w:after="0"/>
        <w:ind w:left="0"/>
        <w:jc w:val="left"/>
      </w:pPr>
      <w:r>
        <w:rPr>
          <w:rFonts w:ascii="Times New Roman"/>
          <w:b/>
          <w:i w:val="false"/>
          <w:color w:val="000000"/>
        </w:rPr>
        <w:t xml:space="preserve"> VII. Гарантии работы членов комиссии по трудовым спорам</w:t>
      </w:r>
    </w:p>
    <w:bookmarkEnd w:id="1330"/>
    <w:bookmarkStart w:name="z1443" w:id="1331"/>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Работникам, избранным в состав комиссии по трудовым спорам, за время работы комиссии сохраняется заработная плата.</w:t>
      </w:r>
    </w:p>
    <w:bookmarkEnd w:id="1331"/>
    <w:bookmarkStart w:name="z1444" w:id="1332"/>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Наложение дисциплинарных взысканий и увольнение по инициативе работодателя членов комиссии по трудовым спорам (если они являются членами профсоюза) допускается только с предварительного согласия профсоюзного комитета.</w:t>
      </w:r>
    </w:p>
    <w:bookmarkEnd w:id="1332"/>
    <w:bookmarkStart w:name="z1445" w:id="1333"/>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Заключение (продление) трудовых договоров с членами комиссии по трудовым спорам допускается на срок не менее срока их полномочий.</w:t>
      </w:r>
    </w:p>
    <w:bookmarkEnd w:id="1333"/>
    <w:bookmarkStart w:name="z1446" w:id="1334"/>
    <w:p>
      <w:pPr>
        <w:spacing w:after="0"/>
        <w:ind w:left="0"/>
        <w:jc w:val="left"/>
      </w:pPr>
      <w:r>
        <w:rPr>
          <w:rFonts w:ascii="Times New Roman"/>
          <w:b/>
          <w:i w:val="false"/>
          <w:color w:val="000000"/>
        </w:rPr>
        <w:t xml:space="preserve"> РЕШЕНИЕ</w:t>
      </w:r>
      <w:r>
        <w:br/>
      </w:r>
      <w:r>
        <w:rPr>
          <w:rFonts w:ascii="Times New Roman"/>
          <w:b/>
          <w:i w:val="false"/>
          <w:color w:val="000000"/>
        </w:rPr>
        <w:t>Согласительной комиссии по разрешению индивидуальных</w:t>
      </w:r>
      <w:r>
        <w:br/>
      </w:r>
      <w:r>
        <w:rPr>
          <w:rFonts w:ascii="Times New Roman"/>
          <w:b/>
          <w:i w:val="false"/>
          <w:color w:val="000000"/>
        </w:rPr>
        <w:t xml:space="preserve"> трудовых споров КГУ "Средняя школа №__" </w:t>
      </w:r>
      <w:r>
        <w:br/>
      </w:r>
      <w:r>
        <w:rPr>
          <w:rFonts w:ascii="Times New Roman"/>
          <w:b/>
          <w:i w:val="false"/>
          <w:color w:val="000000"/>
        </w:rPr>
        <w:t>отдела образования ____________ района ____________ области</w:t>
      </w:r>
    </w:p>
    <w:bookmarkEnd w:id="1334"/>
    <w:bookmarkStart w:name="z1447" w:id="1335"/>
    <w:p>
      <w:pPr>
        <w:spacing w:after="0"/>
        <w:ind w:left="0"/>
        <w:jc w:val="both"/>
      </w:pPr>
      <w:r>
        <w:rPr>
          <w:rFonts w:ascii="Times New Roman"/>
          <w:b w:val="false"/>
          <w:i w:val="false"/>
          <w:color w:val="000000"/>
          <w:sz w:val="28"/>
        </w:rPr>
        <w:t>
       "___"__________ 20____года                         с._____________</w:t>
      </w:r>
    </w:p>
    <w:bookmarkEnd w:id="1335"/>
    <w:bookmarkStart w:name="z1448" w:id="1336"/>
    <w:p>
      <w:pPr>
        <w:spacing w:after="0"/>
        <w:ind w:left="0"/>
        <w:jc w:val="both"/>
      </w:pPr>
      <w:r>
        <w:rPr>
          <w:rFonts w:ascii="Times New Roman"/>
          <w:b w:val="false"/>
          <w:i w:val="false"/>
          <w:color w:val="000000"/>
          <w:sz w:val="28"/>
        </w:rPr>
        <w:t>
      Согласительная комиссия по разрешению индивидуальных трудовых споров в составе:</w:t>
      </w:r>
    </w:p>
    <w:bookmarkEnd w:id="1336"/>
    <w:bookmarkStart w:name="z1449" w:id="1337"/>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работодателя</w:t>
      </w:r>
      <w:r>
        <w:rPr>
          <w:rFonts w:ascii="Times New Roman"/>
          <w:b w:val="false"/>
          <w:i w:val="false"/>
          <w:color w:val="000000"/>
          <w:sz w:val="28"/>
        </w:rPr>
        <w:t xml:space="preserve"> </w:t>
      </w:r>
      <w:r>
        <w:rPr>
          <w:rFonts w:ascii="Times New Roman"/>
          <w:b/>
          <w:i w:val="false"/>
          <w:color w:val="000000"/>
          <w:sz w:val="28"/>
        </w:rPr>
        <w:t>:</w:t>
      </w:r>
    </w:p>
    <w:bookmarkEnd w:id="1337"/>
    <w:bookmarkStart w:name="z1450" w:id="1338"/>
    <w:p>
      <w:pPr>
        <w:spacing w:after="0"/>
        <w:ind w:left="0"/>
        <w:jc w:val="both"/>
      </w:pPr>
      <w:r>
        <w:rPr>
          <w:rFonts w:ascii="Times New Roman"/>
          <w:b w:val="false"/>
          <w:i w:val="false"/>
          <w:color w:val="000000"/>
          <w:sz w:val="28"/>
        </w:rPr>
        <w:t>
      ______ФИО_________- /должность/</w:t>
      </w:r>
    </w:p>
    <w:bookmarkEnd w:id="1338"/>
    <w:bookmarkStart w:name="z1451" w:id="1339"/>
    <w:p>
      <w:pPr>
        <w:spacing w:after="0"/>
        <w:ind w:left="0"/>
        <w:jc w:val="both"/>
      </w:pPr>
      <w:r>
        <w:rPr>
          <w:rFonts w:ascii="Times New Roman"/>
          <w:b w:val="false"/>
          <w:i w:val="false"/>
          <w:color w:val="000000"/>
          <w:sz w:val="28"/>
        </w:rPr>
        <w:t>
      ______ФИО_________- /должность/</w:t>
      </w:r>
    </w:p>
    <w:bookmarkEnd w:id="1339"/>
    <w:bookmarkStart w:name="z1452" w:id="1340"/>
    <w:p>
      <w:pPr>
        <w:spacing w:after="0"/>
        <w:ind w:left="0"/>
        <w:jc w:val="both"/>
      </w:pPr>
      <w:r>
        <w:rPr>
          <w:rFonts w:ascii="Times New Roman"/>
          <w:b w:val="false"/>
          <w:i w:val="false"/>
          <w:color w:val="000000"/>
          <w:sz w:val="28"/>
        </w:rPr>
        <w:t>
      ______ФИО_________ – /должность/.</w:t>
      </w:r>
    </w:p>
    <w:bookmarkEnd w:id="1340"/>
    <w:bookmarkStart w:name="z1453" w:id="1341"/>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представителей</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w:t>
      </w:r>
    </w:p>
    <w:bookmarkEnd w:id="1341"/>
    <w:bookmarkStart w:name="z1454" w:id="1342"/>
    <w:p>
      <w:pPr>
        <w:spacing w:after="0"/>
        <w:ind w:left="0"/>
        <w:jc w:val="both"/>
      </w:pPr>
      <w:r>
        <w:rPr>
          <w:rFonts w:ascii="Times New Roman"/>
          <w:b w:val="false"/>
          <w:i w:val="false"/>
          <w:color w:val="000000"/>
          <w:sz w:val="28"/>
        </w:rPr>
        <w:t>
      _________________ –председателя первичного профсоюзного комитета,</w:t>
      </w:r>
    </w:p>
    <w:bookmarkEnd w:id="1342"/>
    <w:bookmarkStart w:name="z1455" w:id="1343"/>
    <w:p>
      <w:pPr>
        <w:spacing w:after="0"/>
        <w:ind w:left="0"/>
        <w:jc w:val="both"/>
      </w:pPr>
      <w:r>
        <w:rPr>
          <w:rFonts w:ascii="Times New Roman"/>
          <w:b w:val="false"/>
          <w:i w:val="false"/>
          <w:color w:val="000000"/>
          <w:sz w:val="28"/>
        </w:rPr>
        <w:t>
      _________________- /должность/.</w:t>
      </w:r>
    </w:p>
    <w:bookmarkEnd w:id="1343"/>
    <w:bookmarkStart w:name="z1456" w:id="1344"/>
    <w:p>
      <w:pPr>
        <w:spacing w:after="0"/>
        <w:ind w:left="0"/>
        <w:jc w:val="both"/>
      </w:pPr>
      <w:r>
        <w:rPr>
          <w:rFonts w:ascii="Times New Roman"/>
          <w:b w:val="false"/>
          <w:i w:val="false"/>
          <w:color w:val="000000"/>
          <w:sz w:val="28"/>
        </w:rPr>
        <w:t>
      _________________ - /должность/.</w:t>
      </w:r>
    </w:p>
    <w:bookmarkEnd w:id="1344"/>
    <w:bookmarkStart w:name="z1457" w:id="1345"/>
    <w:p>
      <w:pPr>
        <w:spacing w:after="0"/>
        <w:ind w:left="0"/>
        <w:jc w:val="both"/>
      </w:pPr>
      <w:r>
        <w:rPr>
          <w:rFonts w:ascii="Times New Roman"/>
          <w:b w:val="false"/>
          <w:i w:val="false"/>
          <w:color w:val="000000"/>
          <w:sz w:val="28"/>
        </w:rPr>
        <w:t>
      рассмотрев на своем заседании заявление ______________________, о_____________________________________________________________________________________________________________________________________________________________________________________________________,</w:t>
      </w:r>
    </w:p>
    <w:bookmarkEnd w:id="1345"/>
    <w:bookmarkStart w:name="z1458" w:id="1346"/>
    <w:p>
      <w:pPr>
        <w:spacing w:after="0"/>
        <w:ind w:left="0"/>
        <w:jc w:val="both"/>
      </w:pPr>
      <w:r>
        <w:rPr>
          <w:rFonts w:ascii="Times New Roman"/>
          <w:b w:val="false"/>
          <w:i w:val="false"/>
          <w:color w:val="000000"/>
          <w:sz w:val="28"/>
        </w:rPr>
        <w:t>
      УСТАНОВИЛА:</w:t>
      </w:r>
    </w:p>
    <w:bookmarkEnd w:id="1346"/>
    <w:bookmarkStart w:name="z1459" w:id="1347"/>
    <w:p>
      <w:pPr>
        <w:spacing w:after="0"/>
        <w:ind w:left="0"/>
        <w:jc w:val="both"/>
      </w:pPr>
      <w:r>
        <w:rPr>
          <w:rFonts w:ascii="Times New Roman"/>
          <w:b w:val="false"/>
          <w:i w:val="false"/>
          <w:color w:val="000000"/>
          <w:sz w:val="28"/>
        </w:rPr>
        <w:t>
      ________________ обратилась в согласительную комиссию __________________________________________________________________с завлением о __________________________________________________________________ ___________________________________________________________________________________________________________________________________</w:t>
      </w:r>
    </w:p>
    <w:bookmarkEnd w:id="1347"/>
    <w:bookmarkStart w:name="z1460" w:id="1348"/>
    <w:p>
      <w:pPr>
        <w:spacing w:after="0"/>
        <w:ind w:left="0"/>
        <w:jc w:val="both"/>
      </w:pPr>
      <w:r>
        <w:rPr>
          <w:rFonts w:ascii="Times New Roman"/>
          <w:b w:val="false"/>
          <w:i w:val="false"/>
          <w:color w:val="000000"/>
          <w:sz w:val="28"/>
        </w:rPr>
        <w:t>
       Из обьяснений заявителя следует что,_________________________________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48"/>
    <w:bookmarkStart w:name="z1461" w:id="1349"/>
    <w:p>
      <w:pPr>
        <w:spacing w:after="0"/>
        <w:ind w:left="0"/>
        <w:jc w:val="both"/>
      </w:pPr>
      <w:r>
        <w:rPr>
          <w:rFonts w:ascii="Times New Roman"/>
          <w:b w:val="false"/>
          <w:i w:val="false"/>
          <w:color w:val="000000"/>
          <w:sz w:val="28"/>
        </w:rPr>
        <w:t>
      Заявитель просит согласительную комиссию вынести решение о_________ _________________________________________________________________________________________________________________________________.</w:t>
      </w:r>
    </w:p>
    <w:bookmarkEnd w:id="1349"/>
    <w:bookmarkStart w:name="z1462" w:id="1350"/>
    <w:p>
      <w:pPr>
        <w:spacing w:after="0"/>
        <w:ind w:left="0"/>
        <w:jc w:val="both"/>
      </w:pPr>
      <w:r>
        <w:rPr>
          <w:rFonts w:ascii="Times New Roman"/>
          <w:b w:val="false"/>
          <w:i w:val="false"/>
          <w:color w:val="000000"/>
          <w:sz w:val="28"/>
        </w:rPr>
        <w:t>
      Работодатель пояснил что, _____________________________________ ______________________________________________________________________________________________________________________________________________________________________________________________________</w:t>
      </w:r>
    </w:p>
    <w:bookmarkEnd w:id="1350"/>
    <w:bookmarkStart w:name="z1463" w:id="1351"/>
    <w:p>
      <w:pPr>
        <w:spacing w:after="0"/>
        <w:ind w:left="0"/>
        <w:jc w:val="both"/>
      </w:pPr>
      <w:r>
        <w:rPr>
          <w:rFonts w:ascii="Times New Roman"/>
          <w:b w:val="false"/>
          <w:i w:val="false"/>
          <w:color w:val="000000"/>
          <w:sz w:val="28"/>
        </w:rPr>
        <w:t>
      Представитель работников__________________ указала на __________ ______________________________________________________________________________________________________________________________________________________________________________________________________ и пояснила что заявление __________________ о ________________________ __________________________________________________________________обоснованы и подлежат удовлетворению согласительной комиссией.</w:t>
      </w:r>
    </w:p>
    <w:bookmarkEnd w:id="1351"/>
    <w:bookmarkStart w:name="z1464" w:id="1352"/>
    <w:p>
      <w:pPr>
        <w:spacing w:after="0"/>
        <w:ind w:left="0"/>
        <w:jc w:val="both"/>
      </w:pPr>
      <w:r>
        <w:rPr>
          <w:rFonts w:ascii="Times New Roman"/>
          <w:b w:val="false"/>
          <w:i w:val="false"/>
          <w:color w:val="000000"/>
          <w:sz w:val="28"/>
        </w:rPr>
        <w:t>
      Председатель комиссии______________________________ обратил внимание членов комиссии на обстоятельства, имеющие значение для правильногот решения трудового спора, а именно:</w:t>
      </w:r>
    </w:p>
    <w:bookmarkEnd w:id="1352"/>
    <w:bookmarkStart w:name="z1465" w:id="1353"/>
    <w:p>
      <w:pPr>
        <w:spacing w:after="0"/>
        <w:ind w:left="0"/>
        <w:jc w:val="both"/>
      </w:pPr>
      <w:r>
        <w:rPr>
          <w:rFonts w:ascii="Times New Roman"/>
          <w:b w:val="false"/>
          <w:i w:val="false"/>
          <w:color w:val="000000"/>
          <w:sz w:val="28"/>
        </w:rPr>
        <w:t>
       __________________________________________________________________ ____________________________________________________________________________________________________________________________________</w:t>
      </w:r>
    </w:p>
    <w:bookmarkEnd w:id="1353"/>
    <w:bookmarkStart w:name="z1466" w:id="135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ст.160</w:t>
      </w:r>
      <w:r>
        <w:rPr>
          <w:rFonts w:ascii="Times New Roman"/>
          <w:b w:val="false"/>
          <w:i w:val="false"/>
          <w:color w:val="000000"/>
          <w:sz w:val="28"/>
        </w:rPr>
        <w:t>-</w:t>
      </w:r>
      <w:r>
        <w:rPr>
          <w:rFonts w:ascii="Times New Roman"/>
          <w:b w:val="false"/>
          <w:i w:val="false"/>
          <w:color w:val="000000"/>
          <w:sz w:val="28"/>
        </w:rPr>
        <w:t>161</w:t>
      </w:r>
      <w:r>
        <w:rPr>
          <w:rFonts w:ascii="Times New Roman"/>
          <w:b w:val="false"/>
          <w:i w:val="false"/>
          <w:color w:val="000000"/>
          <w:sz w:val="28"/>
        </w:rPr>
        <w:t xml:space="preserve"> Трудового Кодекса Республики Казахстан, согласительная комиссия по разрешению индивидуальных трудовых споров</w:t>
      </w:r>
    </w:p>
    <w:bookmarkEnd w:id="1354"/>
    <w:bookmarkStart w:name="z1467" w:id="1355"/>
    <w:p>
      <w:pPr>
        <w:spacing w:after="0"/>
        <w:ind w:left="0"/>
        <w:jc w:val="both"/>
      </w:pPr>
      <w:r>
        <w:rPr>
          <w:rFonts w:ascii="Times New Roman"/>
          <w:b w:val="false"/>
          <w:i w:val="false"/>
          <w:color w:val="000000"/>
          <w:sz w:val="28"/>
        </w:rPr>
        <w:t>
      Р Е Ш И Л А:</w:t>
      </w:r>
    </w:p>
    <w:bookmarkEnd w:id="1355"/>
    <w:bookmarkStart w:name="z1468" w:id="1356"/>
    <w:p>
      <w:pPr>
        <w:spacing w:after="0"/>
        <w:ind w:left="0"/>
        <w:jc w:val="both"/>
      </w:pPr>
      <w:r>
        <w:rPr>
          <w:rFonts w:ascii="Times New Roman"/>
          <w:b w:val="false"/>
          <w:i w:val="false"/>
          <w:color w:val="000000"/>
          <w:sz w:val="28"/>
        </w:rPr>
        <w:t>
      1.Заявление ____________________________________________________ __________________________________________________________________________________________________________________________________________________________полностью удовлетворить.</w:t>
      </w:r>
    </w:p>
    <w:bookmarkEnd w:id="1356"/>
    <w:bookmarkStart w:name="z1469" w:id="1357"/>
    <w:p>
      <w:pPr>
        <w:spacing w:after="0"/>
        <w:ind w:left="0"/>
        <w:jc w:val="both"/>
      </w:pPr>
      <w:r>
        <w:rPr>
          <w:rFonts w:ascii="Times New Roman"/>
          <w:b w:val="false"/>
          <w:i w:val="false"/>
          <w:color w:val="000000"/>
          <w:sz w:val="28"/>
        </w:rPr>
        <w:t>
      2 Решение комиссии исполнить в срок до "____"_____________202_ года.</w:t>
      </w:r>
    </w:p>
    <w:bookmarkEnd w:id="1357"/>
    <w:bookmarkStart w:name="z1470" w:id="1358"/>
    <w:p>
      <w:pPr>
        <w:spacing w:after="0"/>
        <w:ind w:left="0"/>
        <w:jc w:val="both"/>
      </w:pPr>
      <w:r>
        <w:rPr>
          <w:rFonts w:ascii="Times New Roman"/>
          <w:b w:val="false"/>
          <w:i w:val="false"/>
          <w:color w:val="000000"/>
          <w:sz w:val="28"/>
        </w:rPr>
        <w:t>
      3 В случае неисполнения решения заявитель вправе обратиться в суд.</w:t>
      </w:r>
    </w:p>
    <w:bookmarkEnd w:id="1358"/>
    <w:bookmarkStart w:name="z1471" w:id="1359"/>
    <w:p>
      <w:pPr>
        <w:spacing w:after="0"/>
        <w:ind w:left="0"/>
        <w:jc w:val="both"/>
      </w:pPr>
      <w:r>
        <w:rPr>
          <w:rFonts w:ascii="Times New Roman"/>
          <w:b w:val="false"/>
          <w:i w:val="false"/>
          <w:color w:val="000000"/>
          <w:sz w:val="28"/>
        </w:rPr>
        <w:t xml:space="preserve">
      Председатель комиссии________________ ________________________ </w:t>
      </w:r>
    </w:p>
    <w:bookmarkEnd w:id="1359"/>
    <w:bookmarkStart w:name="z1472" w:id="1360"/>
    <w:p>
      <w:pPr>
        <w:spacing w:after="0"/>
        <w:ind w:left="0"/>
        <w:jc w:val="both"/>
      </w:pPr>
      <w:r>
        <w:rPr>
          <w:rFonts w:ascii="Times New Roman"/>
          <w:b w:val="false"/>
          <w:i w:val="false"/>
          <w:color w:val="000000"/>
          <w:sz w:val="28"/>
        </w:rPr>
        <w:t>
                               Подпись             Фамилия, инициалы</w:t>
      </w:r>
    </w:p>
    <w:bookmarkEnd w:id="1360"/>
    <w:bookmarkStart w:name="z1473" w:id="1361"/>
    <w:p>
      <w:pPr>
        <w:spacing w:after="0"/>
        <w:ind w:left="0"/>
        <w:jc w:val="both"/>
      </w:pPr>
      <w:r>
        <w:rPr>
          <w:rFonts w:ascii="Times New Roman"/>
          <w:b w:val="false"/>
          <w:i w:val="false"/>
          <w:color w:val="000000"/>
          <w:sz w:val="28"/>
        </w:rPr>
        <w:t xml:space="preserve">
      Секретарь комиссии ________________ _________________________ </w:t>
      </w:r>
    </w:p>
    <w:bookmarkEnd w:id="1361"/>
    <w:bookmarkStart w:name="z1474" w:id="1362"/>
    <w:p>
      <w:pPr>
        <w:spacing w:after="0"/>
        <w:ind w:left="0"/>
        <w:jc w:val="both"/>
      </w:pPr>
      <w:r>
        <w:rPr>
          <w:rFonts w:ascii="Times New Roman"/>
          <w:b w:val="false"/>
          <w:i w:val="false"/>
          <w:color w:val="000000"/>
          <w:sz w:val="28"/>
        </w:rPr>
        <w:t>
                               Подпись              Фамилия, инициалы</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Соглашению</w:t>
            </w:r>
          </w:p>
        </w:tc>
      </w:tr>
    </w:tbl>
    <w:bookmarkStart w:name="z1476" w:id="1363"/>
    <w:p>
      <w:pPr>
        <w:spacing w:after="0"/>
        <w:ind w:left="0"/>
        <w:jc w:val="left"/>
      </w:pPr>
      <w:r>
        <w:rPr>
          <w:rFonts w:ascii="Times New Roman"/>
          <w:b/>
          <w:i w:val="false"/>
          <w:color w:val="000000"/>
        </w:rPr>
        <w:t xml:space="preserve"> Типовой договор обучения № _______</w:t>
      </w:r>
    </w:p>
    <w:bookmarkEnd w:id="1363"/>
    <w:bookmarkStart w:name="z1477" w:id="1364"/>
    <w:p>
      <w:pPr>
        <w:spacing w:after="0"/>
        <w:ind w:left="0"/>
        <w:jc w:val="both"/>
      </w:pPr>
      <w:r>
        <w:rPr>
          <w:rFonts w:ascii="Times New Roman"/>
          <w:b w:val="false"/>
          <w:i w:val="false"/>
          <w:color w:val="000000"/>
          <w:sz w:val="28"/>
        </w:rPr>
        <w:t>
      г. ______________    " ___ " _________ 20__ года</w:t>
      </w:r>
    </w:p>
    <w:bookmarkEnd w:id="1364"/>
    <w:bookmarkStart w:name="z1478" w:id="1365"/>
    <w:p>
      <w:pPr>
        <w:spacing w:after="0"/>
        <w:ind w:left="0"/>
        <w:jc w:val="both"/>
      </w:pPr>
      <w:r>
        <w:rPr>
          <w:rFonts w:ascii="Times New Roman"/>
          <w:b w:val="false"/>
          <w:i w:val="false"/>
          <w:color w:val="000000"/>
          <w:sz w:val="28"/>
        </w:rPr>
        <w:t>
      ______________________________________________________________,</w:t>
      </w:r>
    </w:p>
    <w:bookmarkEnd w:id="1365"/>
    <w:bookmarkStart w:name="z1479" w:id="1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(полное</w:t>
      </w:r>
      <w:r>
        <w:rPr>
          <w:rFonts w:ascii="Times New Roman"/>
          <w:b w:val="false"/>
          <w:i w:val="false"/>
          <w:color w:val="000000"/>
          <w:vertAlign w:val="superscript"/>
        </w:rPr>
        <w:t xml:space="preserve"> </w:t>
      </w:r>
      <w:r>
        <w:rPr>
          <w:rFonts w:ascii="Times New Roman"/>
          <w:b w:val="false"/>
          <w:i w:val="false"/>
          <w:color w:val="000000"/>
          <w:vertAlign w:val="superscript"/>
        </w:rPr>
        <w:t>наименование</w:t>
      </w:r>
      <w:r>
        <w:rPr>
          <w:rFonts w:ascii="Times New Roman"/>
          <w:b w:val="false"/>
          <w:i w:val="false"/>
          <w:color w:val="000000"/>
          <w:vertAlign w:val="superscript"/>
        </w:rPr>
        <w:t xml:space="preserve"> </w:t>
      </w:r>
      <w:r>
        <w:rPr>
          <w:rFonts w:ascii="Times New Roman"/>
          <w:b w:val="false"/>
          <w:i w:val="false"/>
          <w:color w:val="000000"/>
          <w:vertAlign w:val="superscript"/>
        </w:rPr>
        <w:t>работодателя)</w:t>
      </w:r>
    </w:p>
    <w:bookmarkEnd w:id="1366"/>
    <w:bookmarkStart w:name="z1480" w:id="1367"/>
    <w:p>
      <w:pPr>
        <w:spacing w:after="0"/>
        <w:ind w:left="0"/>
        <w:jc w:val="both"/>
      </w:pPr>
      <w:r>
        <w:rPr>
          <w:rFonts w:ascii="Times New Roman"/>
          <w:b w:val="false"/>
          <w:i w:val="false"/>
          <w:color w:val="000000"/>
          <w:sz w:val="28"/>
        </w:rPr>
        <w:t>
      именуемое в дальнейшем "Работодатель", в лице директора (заведующей) ______________________________, действующего на основании Устава, с одной стороны, и ___________________________________________________</w:t>
      </w:r>
    </w:p>
    <w:bookmarkEnd w:id="1367"/>
    <w:bookmarkStart w:name="z1481" w:id="13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(Ф.И.О.,</w:t>
      </w:r>
      <w:r>
        <w:rPr>
          <w:rFonts w:ascii="Times New Roman"/>
          <w:b w:val="false"/>
          <w:i w:val="false"/>
          <w:color w:val="000000"/>
          <w:vertAlign w:val="superscript"/>
        </w:rPr>
        <w:t xml:space="preserve"> </w:t>
      </w:r>
      <w:r>
        <w:rPr>
          <w:rFonts w:ascii="Times New Roman"/>
          <w:b w:val="false"/>
          <w:i w:val="false"/>
          <w:color w:val="000000"/>
          <w:vertAlign w:val="superscript"/>
        </w:rPr>
        <w:t>номер,</w:t>
      </w:r>
      <w:r>
        <w:rPr>
          <w:rFonts w:ascii="Times New Roman"/>
          <w:b w:val="false"/>
          <w:i w:val="false"/>
          <w:color w:val="000000"/>
          <w:vertAlign w:val="superscript"/>
        </w:rPr>
        <w:t xml:space="preserve"> </w:t>
      </w:r>
      <w:r>
        <w:rPr>
          <w:rFonts w:ascii="Times New Roman"/>
          <w:b w:val="false"/>
          <w:i w:val="false"/>
          <w:color w:val="000000"/>
          <w:vertAlign w:val="superscript"/>
        </w:rPr>
        <w:t>дата</w:t>
      </w:r>
      <w:r>
        <w:rPr>
          <w:rFonts w:ascii="Times New Roman"/>
          <w:b w:val="false"/>
          <w:i w:val="false"/>
          <w:color w:val="000000"/>
          <w:vertAlign w:val="superscript"/>
        </w:rPr>
        <w:t xml:space="preserve"> </w:t>
      </w:r>
      <w:r>
        <w:rPr>
          <w:rFonts w:ascii="Times New Roman"/>
          <w:b w:val="false"/>
          <w:i w:val="false"/>
          <w:color w:val="000000"/>
          <w:vertAlign w:val="superscript"/>
        </w:rPr>
        <w:t>выдачи</w:t>
      </w:r>
      <w:r>
        <w:rPr>
          <w:rFonts w:ascii="Times New Roman"/>
          <w:b w:val="false"/>
          <w:i w:val="false"/>
          <w:color w:val="000000"/>
          <w:vertAlign w:val="superscript"/>
        </w:rPr>
        <w:t xml:space="preserve"> </w:t>
      </w:r>
      <w:r>
        <w:rPr>
          <w:rFonts w:ascii="Times New Roman"/>
          <w:b w:val="false"/>
          <w:i w:val="false"/>
          <w:color w:val="000000"/>
          <w:vertAlign w:val="superscript"/>
        </w:rPr>
        <w:t>документа,</w:t>
      </w:r>
      <w:r>
        <w:rPr>
          <w:rFonts w:ascii="Times New Roman"/>
          <w:b w:val="false"/>
          <w:i w:val="false"/>
          <w:color w:val="000000"/>
          <w:vertAlign w:val="superscript"/>
        </w:rPr>
        <w:t xml:space="preserve"> </w:t>
      </w:r>
      <w:r>
        <w:rPr>
          <w:rFonts w:ascii="Times New Roman"/>
          <w:b w:val="false"/>
          <w:i w:val="false"/>
          <w:color w:val="000000"/>
          <w:vertAlign w:val="superscript"/>
        </w:rPr>
        <w:t>удостоверяющего</w:t>
      </w:r>
      <w:r>
        <w:rPr>
          <w:rFonts w:ascii="Times New Roman"/>
          <w:b w:val="false"/>
          <w:i w:val="false"/>
          <w:color w:val="000000"/>
          <w:vertAlign w:val="superscript"/>
        </w:rPr>
        <w:t xml:space="preserve"> </w:t>
      </w:r>
      <w:r>
        <w:rPr>
          <w:rFonts w:ascii="Times New Roman"/>
          <w:b w:val="false"/>
          <w:i w:val="false"/>
          <w:color w:val="000000"/>
          <w:vertAlign w:val="superscript"/>
        </w:rPr>
        <w:t>личность,</w:t>
      </w:r>
    </w:p>
    <w:bookmarkEnd w:id="1368"/>
    <w:bookmarkStart w:name="z1482" w:id="1369"/>
    <w:p>
      <w:pPr>
        <w:spacing w:after="0"/>
        <w:ind w:left="0"/>
        <w:jc w:val="both"/>
      </w:pPr>
      <w:r>
        <w:rPr>
          <w:rFonts w:ascii="Times New Roman"/>
          <w:b w:val="false"/>
          <w:i w:val="false"/>
          <w:color w:val="000000"/>
          <w:sz w:val="28"/>
        </w:rPr>
        <w:t>
      ______________________________________________________________</w:t>
      </w:r>
    </w:p>
    <w:bookmarkEnd w:id="1369"/>
    <w:bookmarkStart w:name="z1483" w:id="13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кем</w:t>
      </w:r>
      <w:r>
        <w:rPr>
          <w:rFonts w:ascii="Times New Roman"/>
          <w:b w:val="false"/>
          <w:i w:val="false"/>
          <w:color w:val="000000"/>
          <w:vertAlign w:val="superscript"/>
        </w:rPr>
        <w:t xml:space="preserve"> </w:t>
      </w:r>
      <w:r>
        <w:rPr>
          <w:rFonts w:ascii="Times New Roman"/>
          <w:b w:val="false"/>
          <w:i w:val="false"/>
          <w:color w:val="000000"/>
          <w:vertAlign w:val="superscript"/>
        </w:rPr>
        <w:t>выдан</w:t>
      </w:r>
      <w:r>
        <w:rPr>
          <w:rFonts w:ascii="Times New Roman"/>
          <w:b w:val="false"/>
          <w:i w:val="false"/>
          <w:color w:val="000000"/>
          <w:vertAlign w:val="superscript"/>
        </w:rPr>
        <w:t xml:space="preserve"> </w:t>
      </w:r>
      <w:r>
        <w:rPr>
          <w:rFonts w:ascii="Times New Roman"/>
          <w:b w:val="false"/>
          <w:i w:val="false"/>
          <w:color w:val="000000"/>
          <w:vertAlign w:val="superscript"/>
        </w:rPr>
        <w:t>документ,</w:t>
      </w:r>
      <w:r>
        <w:rPr>
          <w:rFonts w:ascii="Times New Roman"/>
          <w:b w:val="false"/>
          <w:i w:val="false"/>
          <w:color w:val="000000"/>
          <w:vertAlign w:val="superscript"/>
        </w:rPr>
        <w:t xml:space="preserve"> </w:t>
      </w:r>
      <w:r>
        <w:rPr>
          <w:rFonts w:ascii="Times New Roman"/>
          <w:b w:val="false"/>
          <w:i w:val="false"/>
          <w:color w:val="000000"/>
          <w:vertAlign w:val="superscript"/>
        </w:rPr>
        <w:t>удостоверяющий</w:t>
      </w:r>
      <w:r>
        <w:rPr>
          <w:rFonts w:ascii="Times New Roman"/>
          <w:b w:val="false"/>
          <w:i w:val="false"/>
          <w:color w:val="000000"/>
          <w:vertAlign w:val="superscript"/>
        </w:rPr>
        <w:t xml:space="preserve"> </w:t>
      </w:r>
      <w:r>
        <w:rPr>
          <w:rFonts w:ascii="Times New Roman"/>
          <w:b w:val="false"/>
          <w:i w:val="false"/>
          <w:color w:val="000000"/>
          <w:vertAlign w:val="superscript"/>
        </w:rPr>
        <w:t>личность,</w:t>
      </w:r>
      <w:r>
        <w:rPr>
          <w:rFonts w:ascii="Times New Roman"/>
          <w:b w:val="false"/>
          <w:i w:val="false"/>
          <w:color w:val="000000"/>
          <w:vertAlign w:val="superscript"/>
        </w:rPr>
        <w:t xml:space="preserve"> </w:t>
      </w:r>
      <w:r>
        <w:rPr>
          <w:rFonts w:ascii="Times New Roman"/>
          <w:b w:val="false"/>
          <w:i w:val="false"/>
          <w:color w:val="000000"/>
          <w:vertAlign w:val="superscript"/>
        </w:rPr>
        <w:t>ИИН)</w:t>
      </w:r>
    </w:p>
    <w:bookmarkEnd w:id="1370"/>
    <w:bookmarkStart w:name="z1484" w:id="1371"/>
    <w:p>
      <w:pPr>
        <w:spacing w:after="0"/>
        <w:ind w:left="0"/>
        <w:jc w:val="both"/>
      </w:pPr>
      <w:r>
        <w:rPr>
          <w:rFonts w:ascii="Times New Roman"/>
          <w:b w:val="false"/>
          <w:i w:val="false"/>
          <w:color w:val="000000"/>
          <w:sz w:val="28"/>
        </w:rPr>
        <w:t>
      ______________________________________________________________</w:t>
      </w:r>
    </w:p>
    <w:bookmarkEnd w:id="1371"/>
    <w:bookmarkStart w:name="z1485" w:id="13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(полное</w:t>
      </w:r>
      <w:r>
        <w:rPr>
          <w:rFonts w:ascii="Times New Roman"/>
          <w:b w:val="false"/>
          <w:i w:val="false"/>
          <w:color w:val="000000"/>
          <w:vertAlign w:val="superscript"/>
        </w:rPr>
        <w:t xml:space="preserve"> </w:t>
      </w:r>
      <w:r>
        <w:rPr>
          <w:rFonts w:ascii="Times New Roman"/>
          <w:b w:val="false"/>
          <w:i w:val="false"/>
          <w:color w:val="000000"/>
          <w:vertAlign w:val="superscript"/>
        </w:rPr>
        <w:t>наименование</w:t>
      </w:r>
      <w:r>
        <w:rPr>
          <w:rFonts w:ascii="Times New Roman"/>
          <w:b w:val="false"/>
          <w:i w:val="false"/>
          <w:color w:val="000000"/>
          <w:vertAlign w:val="superscript"/>
        </w:rPr>
        <w:t xml:space="preserve"> </w:t>
      </w:r>
      <w:r>
        <w:rPr>
          <w:rFonts w:ascii="Times New Roman"/>
          <w:b w:val="false"/>
          <w:i w:val="false"/>
          <w:color w:val="000000"/>
          <w:vertAlign w:val="superscript"/>
        </w:rPr>
        <w:t>должности)</w:t>
      </w:r>
    </w:p>
    <w:bookmarkEnd w:id="1372"/>
    <w:bookmarkStart w:name="z1486" w:id="1373"/>
    <w:p>
      <w:pPr>
        <w:spacing w:after="0"/>
        <w:ind w:left="0"/>
        <w:jc w:val="both"/>
      </w:pPr>
      <w:r>
        <w:rPr>
          <w:rFonts w:ascii="Times New Roman"/>
          <w:b w:val="false"/>
          <w:i w:val="false"/>
          <w:color w:val="000000"/>
          <w:sz w:val="28"/>
        </w:rPr>
        <w:t>
      именуемый в дальнейшем "Работник", проживающий по адресу: __________________________________________________________________,</w:t>
      </w:r>
    </w:p>
    <w:bookmarkEnd w:id="1373"/>
    <w:bookmarkStart w:name="z1487" w:id="1374"/>
    <w:p>
      <w:pPr>
        <w:spacing w:after="0"/>
        <w:ind w:left="0"/>
        <w:jc w:val="both"/>
      </w:pPr>
      <w:r>
        <w:rPr>
          <w:rFonts w:ascii="Times New Roman"/>
          <w:b w:val="false"/>
          <w:i w:val="false"/>
          <w:color w:val="000000"/>
          <w:sz w:val="28"/>
        </w:rPr>
        <w:t xml:space="preserve">
      с другой стороны, совместно именуемые "Стороны", принимая во внимание трудовой договор от "___" __________ 20__ года №_____, заключенный между Работодателем и Работником (далее – трудовой договор), в соответствии с </w:t>
      </w:r>
      <w:r>
        <w:rPr>
          <w:rFonts w:ascii="Times New Roman"/>
          <w:b w:val="false"/>
          <w:i w:val="false"/>
          <w:color w:val="000000"/>
          <w:sz w:val="28"/>
        </w:rPr>
        <w:t>главой 9</w:t>
      </w:r>
      <w:r>
        <w:rPr>
          <w:rFonts w:ascii="Times New Roman"/>
          <w:b w:val="false"/>
          <w:i w:val="false"/>
          <w:color w:val="000000"/>
          <w:sz w:val="28"/>
        </w:rPr>
        <w:t xml:space="preserve"> Трудового кодекса Республики Казахстан заключили настоящий Договор обучения (далее - Договор) о нижеследующем.</w:t>
      </w:r>
    </w:p>
    <w:bookmarkEnd w:id="1374"/>
    <w:bookmarkStart w:name="z1488" w:id="137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Предмет</w:t>
      </w:r>
      <w:r>
        <w:rPr>
          <w:rFonts w:ascii="Times New Roman"/>
          <w:b w:val="false"/>
          <w:i w:val="false"/>
          <w:color w:val="000000"/>
          <w:sz w:val="28"/>
        </w:rPr>
        <w:t xml:space="preserve"> </w:t>
      </w:r>
      <w:r>
        <w:rPr>
          <w:rFonts w:ascii="Times New Roman"/>
          <w:b/>
          <w:i w:val="false"/>
          <w:color w:val="000000"/>
          <w:sz w:val="28"/>
        </w:rPr>
        <w:t>Договора</w:t>
      </w:r>
      <w:r>
        <w:rPr>
          <w:rFonts w:ascii="Times New Roman"/>
          <w:b w:val="false"/>
          <w:i w:val="false"/>
          <w:color w:val="000000"/>
          <w:sz w:val="28"/>
        </w:rPr>
        <w:t xml:space="preserve"> </w:t>
      </w:r>
    </w:p>
    <w:bookmarkEnd w:id="1375"/>
    <w:bookmarkStart w:name="z1489" w:id="1376"/>
    <w:p>
      <w:pPr>
        <w:spacing w:after="0"/>
        <w:ind w:left="0"/>
        <w:jc w:val="both"/>
      </w:pPr>
      <w:r>
        <w:rPr>
          <w:rFonts w:ascii="Times New Roman"/>
          <w:b w:val="false"/>
          <w:i w:val="false"/>
          <w:color w:val="000000"/>
          <w:sz w:val="28"/>
        </w:rPr>
        <w:t>
      1.1. Настоящий Договор регламентирует отношения между Работодателем и Работником при прохождении Работником обучения и повышения квалификации.</w:t>
      </w:r>
    </w:p>
    <w:bookmarkEnd w:id="1376"/>
    <w:bookmarkStart w:name="z1490" w:id="1377"/>
    <w:p>
      <w:pPr>
        <w:spacing w:after="0"/>
        <w:ind w:left="0"/>
        <w:jc w:val="both"/>
      </w:pPr>
      <w:r>
        <w:rPr>
          <w:rFonts w:ascii="Times New Roman"/>
          <w:b w:val="false"/>
          <w:i w:val="false"/>
          <w:color w:val="000000"/>
          <w:sz w:val="28"/>
        </w:rPr>
        <w:t>
      1.2. На условиях настоящего Договора Работник проходит____________ __________________________________________________________________,</w:t>
      </w:r>
    </w:p>
    <w:bookmarkEnd w:id="1377"/>
    <w:bookmarkStart w:name="z1491" w:id="13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(вид</w:t>
      </w:r>
      <w:r>
        <w:rPr>
          <w:rFonts w:ascii="Times New Roman"/>
          <w:b w:val="false"/>
          <w:i w:val="false"/>
          <w:color w:val="000000"/>
          <w:vertAlign w:val="superscript"/>
        </w:rPr>
        <w:t xml:space="preserve"> </w:t>
      </w:r>
      <w:r>
        <w:rPr>
          <w:rFonts w:ascii="Times New Roman"/>
          <w:b w:val="false"/>
          <w:i w:val="false"/>
          <w:color w:val="000000"/>
          <w:vertAlign w:val="superscript"/>
        </w:rPr>
        <w:t>обучения)</w:t>
      </w:r>
    </w:p>
    <w:bookmarkEnd w:id="1378"/>
    <w:bookmarkStart w:name="z1492" w:id="1379"/>
    <w:p>
      <w:pPr>
        <w:spacing w:after="0"/>
        <w:ind w:left="0"/>
        <w:jc w:val="both"/>
      </w:pPr>
      <w:r>
        <w:rPr>
          <w:rFonts w:ascii="Times New Roman"/>
          <w:b w:val="false"/>
          <w:i w:val="false"/>
          <w:color w:val="000000"/>
          <w:sz w:val="28"/>
        </w:rPr>
        <w:t>
      принимая участие в ___________________________________________,</w:t>
      </w:r>
    </w:p>
    <w:bookmarkEnd w:id="1379"/>
    <w:bookmarkStart w:name="z1493" w:id="13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(наименование</w:t>
      </w:r>
      <w:r>
        <w:rPr>
          <w:rFonts w:ascii="Times New Roman"/>
          <w:b w:val="false"/>
          <w:i w:val="false"/>
          <w:color w:val="000000"/>
          <w:vertAlign w:val="superscript"/>
        </w:rPr>
        <w:t xml:space="preserve"> </w:t>
      </w:r>
      <w:r>
        <w:rPr>
          <w:rFonts w:ascii="Times New Roman"/>
          <w:b w:val="false"/>
          <w:i w:val="false"/>
          <w:color w:val="000000"/>
          <w:vertAlign w:val="superscript"/>
        </w:rPr>
        <w:t>образовательной</w:t>
      </w:r>
      <w:r>
        <w:rPr>
          <w:rFonts w:ascii="Times New Roman"/>
          <w:b w:val="false"/>
          <w:i w:val="false"/>
          <w:color w:val="000000"/>
          <w:vertAlign w:val="superscript"/>
        </w:rPr>
        <w:t xml:space="preserve"> </w:t>
      </w:r>
      <w:r>
        <w:rPr>
          <w:rFonts w:ascii="Times New Roman"/>
          <w:b w:val="false"/>
          <w:i w:val="false"/>
          <w:color w:val="000000"/>
          <w:vertAlign w:val="superscript"/>
        </w:rPr>
        <w:t>программы)</w:t>
      </w:r>
    </w:p>
    <w:bookmarkEnd w:id="1380"/>
    <w:bookmarkStart w:name="z1494" w:id="1381"/>
    <w:p>
      <w:pPr>
        <w:spacing w:after="0"/>
        <w:ind w:left="0"/>
        <w:jc w:val="both"/>
      </w:pPr>
      <w:r>
        <w:rPr>
          <w:rFonts w:ascii="Times New Roman"/>
          <w:b w:val="false"/>
          <w:i w:val="false"/>
          <w:color w:val="000000"/>
          <w:sz w:val="28"/>
        </w:rPr>
        <w:t>
      проводимой __________________________________________________</w:t>
      </w:r>
    </w:p>
    <w:bookmarkEnd w:id="1381"/>
    <w:bookmarkStart w:name="z1495" w:id="13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(наименование</w:t>
      </w:r>
      <w:r>
        <w:rPr>
          <w:rFonts w:ascii="Times New Roman"/>
          <w:b w:val="false"/>
          <w:i w:val="false"/>
          <w:color w:val="000000"/>
          <w:vertAlign w:val="superscript"/>
        </w:rPr>
        <w:t xml:space="preserve"> </w:t>
      </w:r>
      <w:r>
        <w:rPr>
          <w:rFonts w:ascii="Times New Roman"/>
          <w:b w:val="false"/>
          <w:i w:val="false"/>
          <w:color w:val="000000"/>
          <w:vertAlign w:val="superscript"/>
        </w:rPr>
        <w:t>организации</w:t>
      </w:r>
      <w:r>
        <w:rPr>
          <w:rFonts w:ascii="Times New Roman"/>
          <w:b w:val="false"/>
          <w:i w:val="false"/>
          <w:color w:val="000000"/>
          <w:vertAlign w:val="superscript"/>
        </w:rPr>
        <w:t xml:space="preserve"> </w:t>
      </w:r>
      <w:r>
        <w:rPr>
          <w:rFonts w:ascii="Times New Roman"/>
          <w:b w:val="false"/>
          <w:i w:val="false"/>
          <w:color w:val="000000"/>
          <w:vertAlign w:val="superscript"/>
        </w:rPr>
        <w:t>образования)</w:t>
      </w:r>
    </w:p>
    <w:bookmarkEnd w:id="1382"/>
    <w:bookmarkStart w:name="z1496" w:id="1383"/>
    <w:p>
      <w:pPr>
        <w:spacing w:after="0"/>
        <w:ind w:left="0"/>
        <w:jc w:val="both"/>
      </w:pPr>
      <w:r>
        <w:rPr>
          <w:rFonts w:ascii="Times New Roman"/>
          <w:b w:val="false"/>
          <w:i w:val="false"/>
          <w:color w:val="000000"/>
          <w:sz w:val="28"/>
        </w:rPr>
        <w:t>
      в период с "____" _______ 20___ года по "___" _________ 20____ года.</w:t>
      </w:r>
    </w:p>
    <w:bookmarkEnd w:id="1383"/>
    <w:bookmarkStart w:name="z1497" w:id="1384"/>
    <w:p>
      <w:pPr>
        <w:spacing w:after="0"/>
        <w:ind w:left="0"/>
        <w:jc w:val="both"/>
      </w:pPr>
      <w:r>
        <w:rPr>
          <w:rFonts w:ascii="Times New Roman"/>
          <w:b w:val="false"/>
          <w:i w:val="false"/>
          <w:color w:val="000000"/>
          <w:sz w:val="28"/>
        </w:rPr>
        <w:t>
      1.3. В результате обучения Работник получает квалификацию _________ __________________________________________________________________.</w:t>
      </w:r>
    </w:p>
    <w:bookmarkEnd w:id="1384"/>
    <w:bookmarkStart w:name="z1498" w:id="1385"/>
    <w:p>
      <w:pPr>
        <w:spacing w:after="0"/>
        <w:ind w:left="0"/>
        <w:jc w:val="left"/>
      </w:pPr>
      <w:r>
        <w:rPr>
          <w:rFonts w:ascii="Times New Roman"/>
          <w:b/>
          <w:i w:val="false"/>
          <w:color w:val="000000"/>
        </w:rPr>
        <w:t xml:space="preserve"> 2. Права и обязанности Сторон</w:t>
      </w:r>
    </w:p>
    <w:bookmarkEnd w:id="1385"/>
    <w:bookmarkStart w:name="z1499" w:id="1386"/>
    <w:p>
      <w:pPr>
        <w:spacing w:after="0"/>
        <w:ind w:left="0"/>
        <w:jc w:val="both"/>
      </w:pPr>
      <w:r>
        <w:rPr>
          <w:rFonts w:ascii="Times New Roman"/>
          <w:b w:val="false"/>
          <w:i w:val="false"/>
          <w:color w:val="000000"/>
          <w:sz w:val="28"/>
        </w:rPr>
        <w:t>
      2.1. Работодатель обязуется:</w:t>
      </w:r>
    </w:p>
    <w:bookmarkEnd w:id="1386"/>
    <w:bookmarkStart w:name="z1500" w:id="1387"/>
    <w:p>
      <w:pPr>
        <w:spacing w:after="0"/>
        <w:ind w:left="0"/>
        <w:jc w:val="both"/>
      </w:pPr>
      <w:r>
        <w:rPr>
          <w:rFonts w:ascii="Times New Roman"/>
          <w:b w:val="false"/>
          <w:i w:val="false"/>
          <w:color w:val="000000"/>
          <w:sz w:val="28"/>
        </w:rPr>
        <w:t>
      2.1.1. при направлении Работника на обучение сохранять за ним рабочее место и заработную плату в течение срока прохождения обучения;</w:t>
      </w:r>
    </w:p>
    <w:bookmarkEnd w:id="1387"/>
    <w:bookmarkStart w:name="z1501" w:id="1388"/>
    <w:p>
      <w:pPr>
        <w:spacing w:after="0"/>
        <w:ind w:left="0"/>
        <w:jc w:val="both"/>
      </w:pPr>
      <w:r>
        <w:rPr>
          <w:rFonts w:ascii="Times New Roman"/>
          <w:b w:val="false"/>
          <w:i w:val="false"/>
          <w:color w:val="000000"/>
          <w:sz w:val="28"/>
        </w:rPr>
        <w:t>
      2.1.2. производить оплату обучения, а также выплату Работнику командировочных расходов за период, предусмотренный пунктом 1.2 настоящего Договора;</w:t>
      </w:r>
    </w:p>
    <w:bookmarkEnd w:id="1388"/>
    <w:bookmarkStart w:name="z1502" w:id="1389"/>
    <w:p>
      <w:pPr>
        <w:spacing w:after="0"/>
        <w:ind w:left="0"/>
        <w:jc w:val="both"/>
      </w:pPr>
      <w:r>
        <w:rPr>
          <w:rFonts w:ascii="Times New Roman"/>
          <w:b w:val="false"/>
          <w:i w:val="false"/>
          <w:color w:val="000000"/>
          <w:sz w:val="28"/>
        </w:rPr>
        <w:t>
      2.1.3. своевременно заключить настоящий Договор с Работником.</w:t>
      </w:r>
    </w:p>
    <w:bookmarkEnd w:id="1389"/>
    <w:bookmarkStart w:name="z1503" w:id="1390"/>
    <w:p>
      <w:pPr>
        <w:spacing w:after="0"/>
        <w:ind w:left="0"/>
        <w:jc w:val="both"/>
      </w:pPr>
      <w:r>
        <w:rPr>
          <w:rFonts w:ascii="Times New Roman"/>
          <w:b w:val="false"/>
          <w:i w:val="false"/>
          <w:color w:val="000000"/>
          <w:sz w:val="28"/>
        </w:rPr>
        <w:t>
      2.2. Работодатель вправе:</w:t>
      </w:r>
    </w:p>
    <w:bookmarkEnd w:id="1390"/>
    <w:bookmarkStart w:name="z1504" w:id="1391"/>
    <w:p>
      <w:pPr>
        <w:spacing w:after="0"/>
        <w:ind w:left="0"/>
        <w:jc w:val="both"/>
      </w:pPr>
      <w:r>
        <w:rPr>
          <w:rFonts w:ascii="Times New Roman"/>
          <w:b w:val="false"/>
          <w:i w:val="false"/>
          <w:color w:val="000000"/>
          <w:sz w:val="28"/>
        </w:rPr>
        <w:t>
      2.2.1. требовать от Работника надлежащего исполнения обязательств, установленных настоящим Договором;</w:t>
      </w:r>
    </w:p>
    <w:bookmarkEnd w:id="1391"/>
    <w:bookmarkStart w:name="z1505" w:id="1392"/>
    <w:p>
      <w:pPr>
        <w:spacing w:after="0"/>
        <w:ind w:left="0"/>
        <w:jc w:val="both"/>
      </w:pPr>
      <w:r>
        <w:rPr>
          <w:rFonts w:ascii="Times New Roman"/>
          <w:b w:val="false"/>
          <w:i w:val="false"/>
          <w:color w:val="000000"/>
          <w:sz w:val="28"/>
        </w:rPr>
        <w:t>
      2.2.2. взыскать с Работника сумму расходов, затраченных на обучение, в случае неисполнения Работником условий, предусмотренных подпунктом 2.3.1 пункта 2.3 раздела 2 настоящего Договора;</w:t>
      </w:r>
    </w:p>
    <w:bookmarkEnd w:id="1392"/>
    <w:bookmarkStart w:name="z1506" w:id="1393"/>
    <w:p>
      <w:pPr>
        <w:spacing w:after="0"/>
        <w:ind w:left="0"/>
        <w:jc w:val="both"/>
      </w:pPr>
      <w:r>
        <w:rPr>
          <w:rFonts w:ascii="Times New Roman"/>
          <w:b w:val="false"/>
          <w:i w:val="false"/>
          <w:color w:val="000000"/>
          <w:sz w:val="28"/>
        </w:rPr>
        <w:t>
      2.2.3. в случае прохождения Работником обучения по профессиональным программам сертификации требовать предоставление документа, подтверждающего успешную сдачу экзаменов.</w:t>
      </w:r>
    </w:p>
    <w:bookmarkEnd w:id="1393"/>
    <w:bookmarkStart w:name="z1507" w:id="1394"/>
    <w:p>
      <w:pPr>
        <w:spacing w:after="0"/>
        <w:ind w:left="0"/>
        <w:jc w:val="both"/>
      </w:pPr>
      <w:r>
        <w:rPr>
          <w:rFonts w:ascii="Times New Roman"/>
          <w:b w:val="false"/>
          <w:i w:val="false"/>
          <w:color w:val="000000"/>
          <w:sz w:val="28"/>
        </w:rPr>
        <w:t>
      2.3. Работник обязуется:</w:t>
      </w:r>
    </w:p>
    <w:bookmarkEnd w:id="1394"/>
    <w:bookmarkStart w:name="z1508" w:id="1395"/>
    <w:p>
      <w:pPr>
        <w:spacing w:after="0"/>
        <w:ind w:left="0"/>
        <w:jc w:val="both"/>
      </w:pPr>
      <w:r>
        <w:rPr>
          <w:rFonts w:ascii="Times New Roman"/>
          <w:b w:val="false"/>
          <w:i w:val="false"/>
          <w:color w:val="000000"/>
          <w:sz w:val="28"/>
        </w:rPr>
        <w:t>
      2.3.1. по завершении прохождения обучения за счет средств Работодателя, в случае, если стоимость обучения превышает 120 (сто двадцати) кратный месячный расчетный показатель, установленный Законом Республики Казахстан "О республиканском бюджете" на соответствующий финансовый год, отработать у Работодателя в зависимости от стоимости пройденного обучения определенный настоящим Договором период, где 120 (сто двадцати) кратный месячный расчетный показатель приравнивается к 12 (двенадцати) месяцам отработки.</w:t>
      </w:r>
    </w:p>
    <w:bookmarkEnd w:id="1395"/>
    <w:bookmarkStart w:name="z1509" w:id="1396"/>
    <w:p>
      <w:pPr>
        <w:spacing w:after="0"/>
        <w:ind w:left="0"/>
        <w:jc w:val="both"/>
      </w:pPr>
      <w:r>
        <w:rPr>
          <w:rFonts w:ascii="Times New Roman"/>
          <w:b w:val="false"/>
          <w:i w:val="false"/>
          <w:color w:val="000000"/>
          <w:sz w:val="28"/>
        </w:rPr>
        <w:t>
      В случаях, когда стоимость обучения выражена в иностранной валюте, для расчета сроков отработки стоимость обучения условно переводится в тенге по курсу Национального Банка Республики Казахстан на дату заключения настоящего Договора;</w:t>
      </w:r>
    </w:p>
    <w:bookmarkEnd w:id="1396"/>
    <w:bookmarkStart w:name="z1510" w:id="1397"/>
    <w:p>
      <w:pPr>
        <w:spacing w:after="0"/>
        <w:ind w:left="0"/>
        <w:jc w:val="both"/>
      </w:pPr>
      <w:r>
        <w:rPr>
          <w:rFonts w:ascii="Times New Roman"/>
          <w:b w:val="false"/>
          <w:i w:val="false"/>
          <w:color w:val="000000"/>
          <w:sz w:val="28"/>
        </w:rPr>
        <w:t>
      2.3.2. возместить Работодателю затраты, связанные с его обучением, пропорционально недоработанному сроку отработки при расторжении трудового договора по инициативе Работника или по инициативе Работодателя вследствие вины Работника, до срока, установленного настоящим Договором;</w:t>
      </w:r>
    </w:p>
    <w:bookmarkEnd w:id="1397"/>
    <w:bookmarkStart w:name="z1511" w:id="1398"/>
    <w:p>
      <w:pPr>
        <w:spacing w:after="0"/>
        <w:ind w:left="0"/>
        <w:jc w:val="both"/>
      </w:pPr>
      <w:r>
        <w:rPr>
          <w:rFonts w:ascii="Times New Roman"/>
          <w:b w:val="false"/>
          <w:i w:val="false"/>
          <w:color w:val="000000"/>
          <w:sz w:val="28"/>
        </w:rPr>
        <w:t>
      2.3.3. в случае одностороннего отказа Работника от обучения после оплаты Работодателем обучения, а также непосещения Работником обучающего мероприятия без уважительной причины возместить Работодателю в течение 30 (тридцати) календарных дней с даты подписания настоящего Договора фактически понесенные затраты Работодателя;</w:t>
      </w:r>
    </w:p>
    <w:bookmarkEnd w:id="1398"/>
    <w:bookmarkStart w:name="z1512" w:id="1399"/>
    <w:p>
      <w:pPr>
        <w:spacing w:after="0"/>
        <w:ind w:left="0"/>
        <w:jc w:val="both"/>
      </w:pPr>
      <w:r>
        <w:rPr>
          <w:rFonts w:ascii="Times New Roman"/>
          <w:b w:val="false"/>
          <w:i w:val="false"/>
          <w:color w:val="000000"/>
          <w:sz w:val="28"/>
        </w:rPr>
        <w:t>
      2.3.4. по завершении прохождения обучения по профессиональным программам сертификации предоставить Работодателю документ, подтверждающий успешную сдачу экзаменов.</w:t>
      </w:r>
    </w:p>
    <w:bookmarkEnd w:id="1399"/>
    <w:bookmarkStart w:name="z1513" w:id="1400"/>
    <w:p>
      <w:pPr>
        <w:spacing w:after="0"/>
        <w:ind w:left="0"/>
        <w:jc w:val="both"/>
      </w:pPr>
      <w:r>
        <w:rPr>
          <w:rFonts w:ascii="Times New Roman"/>
          <w:b w:val="false"/>
          <w:i w:val="false"/>
          <w:color w:val="000000"/>
          <w:sz w:val="28"/>
        </w:rPr>
        <w:t>
      В случае неисполнения условий, предусмотренных подпунктом 2.2.3. пункта 2.2. возместить Работодателю в течение 30 (тридцати) календарных дней с даты подписания настоящего Договора фактически понесенные затраты Работодателя.</w:t>
      </w:r>
    </w:p>
    <w:bookmarkEnd w:id="1400"/>
    <w:bookmarkStart w:name="z1514" w:id="1401"/>
    <w:p>
      <w:pPr>
        <w:spacing w:after="0"/>
        <w:ind w:left="0"/>
        <w:jc w:val="both"/>
      </w:pPr>
      <w:r>
        <w:rPr>
          <w:rFonts w:ascii="Times New Roman"/>
          <w:b w:val="false"/>
          <w:i w:val="false"/>
          <w:color w:val="000000"/>
          <w:sz w:val="28"/>
        </w:rPr>
        <w:t>
      2.3.5. Своевременно представить Работодателю документы, необходимые для заключения настоящего Договора.</w:t>
      </w:r>
    </w:p>
    <w:bookmarkEnd w:id="1401"/>
    <w:bookmarkStart w:name="z1515" w:id="1402"/>
    <w:p>
      <w:pPr>
        <w:spacing w:after="0"/>
        <w:ind w:left="0"/>
        <w:jc w:val="both"/>
      </w:pPr>
      <w:r>
        <w:rPr>
          <w:rFonts w:ascii="Times New Roman"/>
          <w:b w:val="false"/>
          <w:i w:val="false"/>
          <w:color w:val="000000"/>
          <w:sz w:val="28"/>
        </w:rPr>
        <w:t>
      2.4. Работник вправе требовать от Работодателя оплаты обученияна на условиях настоящего Договора.</w:t>
      </w:r>
    </w:p>
    <w:bookmarkEnd w:id="1402"/>
    <w:bookmarkStart w:name="z1516" w:id="1403"/>
    <w:p>
      <w:pPr>
        <w:spacing w:after="0"/>
        <w:ind w:left="0"/>
        <w:jc w:val="left"/>
      </w:pPr>
      <w:r>
        <w:rPr>
          <w:rFonts w:ascii="Times New Roman"/>
          <w:b/>
          <w:i w:val="false"/>
          <w:color w:val="000000"/>
        </w:rPr>
        <w:t xml:space="preserve"> 3. Расходы, затраченные на обучение и сроки отработки</w:t>
      </w:r>
    </w:p>
    <w:bookmarkEnd w:id="1403"/>
    <w:bookmarkStart w:name="z1517" w:id="1404"/>
    <w:p>
      <w:pPr>
        <w:spacing w:after="0"/>
        <w:ind w:left="0"/>
        <w:jc w:val="both"/>
      </w:pPr>
      <w:r>
        <w:rPr>
          <w:rFonts w:ascii="Times New Roman"/>
          <w:b w:val="false"/>
          <w:i w:val="false"/>
          <w:color w:val="000000"/>
          <w:sz w:val="28"/>
        </w:rPr>
        <w:t>
      3.1. Общая сумма расходов, затраченных Работодателем на обучение Работника, составляет _______________________________________________ (________________________________________________________________).</w:t>
      </w:r>
    </w:p>
    <w:bookmarkEnd w:id="1404"/>
    <w:bookmarkStart w:name="z1518" w:id="14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(сумма</w:t>
      </w:r>
      <w:r>
        <w:rPr>
          <w:rFonts w:ascii="Times New Roman"/>
          <w:b w:val="false"/>
          <w:i w:val="false"/>
          <w:color w:val="000000"/>
          <w:vertAlign w:val="superscript"/>
        </w:rPr>
        <w:t xml:space="preserve"> </w:t>
      </w:r>
      <w:r>
        <w:rPr>
          <w:rFonts w:ascii="Times New Roman"/>
          <w:b w:val="false"/>
          <w:i w:val="false"/>
          <w:color w:val="000000"/>
          <w:vertAlign w:val="superscript"/>
        </w:rPr>
        <w:t>прописью)</w:t>
      </w:r>
    </w:p>
    <w:bookmarkEnd w:id="1405"/>
    <w:bookmarkStart w:name="z1519" w:id="1406"/>
    <w:p>
      <w:pPr>
        <w:spacing w:after="0"/>
        <w:ind w:left="0"/>
        <w:jc w:val="both"/>
      </w:pPr>
      <w:r>
        <w:rPr>
          <w:rFonts w:ascii="Times New Roman"/>
          <w:b w:val="false"/>
          <w:i w:val="false"/>
          <w:color w:val="000000"/>
          <w:sz w:val="28"/>
        </w:rPr>
        <w:t>
      3.2. Срок отработки составляет ___________________________________.</w:t>
      </w:r>
    </w:p>
    <w:bookmarkEnd w:id="1406"/>
    <w:bookmarkStart w:name="z1520" w:id="1407"/>
    <w:p>
      <w:pPr>
        <w:spacing w:after="0"/>
        <w:ind w:left="0"/>
        <w:jc w:val="left"/>
      </w:pPr>
      <w:r>
        <w:rPr>
          <w:rFonts w:ascii="Times New Roman"/>
          <w:b/>
          <w:i w:val="false"/>
          <w:color w:val="000000"/>
        </w:rPr>
        <w:t xml:space="preserve"> 4. Гарантии и компенсационные выплаты</w:t>
      </w:r>
    </w:p>
    <w:bookmarkEnd w:id="1407"/>
    <w:bookmarkStart w:name="z1521" w:id="1408"/>
    <w:p>
      <w:pPr>
        <w:spacing w:after="0"/>
        <w:ind w:left="0"/>
        <w:jc w:val="both"/>
      </w:pPr>
      <w:r>
        <w:rPr>
          <w:rFonts w:ascii="Times New Roman"/>
          <w:b w:val="false"/>
          <w:i w:val="false"/>
          <w:color w:val="000000"/>
          <w:sz w:val="28"/>
        </w:rPr>
        <w:t>
      4.1. За время прохождения Работником обучения Работодатель сохраняет за Работником место работы (должность), а также заработную плату.</w:t>
      </w:r>
    </w:p>
    <w:bookmarkEnd w:id="1408"/>
    <w:bookmarkStart w:name="z1522" w:id="1409"/>
    <w:p>
      <w:pPr>
        <w:spacing w:after="0"/>
        <w:ind w:left="0"/>
        <w:jc w:val="both"/>
      </w:pPr>
      <w:r>
        <w:rPr>
          <w:rFonts w:ascii="Times New Roman"/>
          <w:b w:val="false"/>
          <w:i w:val="false"/>
          <w:color w:val="000000"/>
          <w:sz w:val="28"/>
        </w:rPr>
        <w:t>
      4.2. При направлении Работника на обучение Работодатель оплачивает ему расходы за проезд, проживание (если стоимость проживания не включается в стоимость обучения), суточные и иные расходы, связанные с обучением, в размере, установленным нормативно-правовыми актами РК и локальными актами Работодателя.</w:t>
      </w:r>
    </w:p>
    <w:bookmarkEnd w:id="1409"/>
    <w:bookmarkStart w:name="z1523" w:id="1410"/>
    <w:p>
      <w:pPr>
        <w:spacing w:after="0"/>
        <w:ind w:left="0"/>
        <w:jc w:val="left"/>
      </w:pPr>
      <w:r>
        <w:rPr>
          <w:rFonts w:ascii="Times New Roman"/>
          <w:b/>
          <w:i w:val="false"/>
          <w:color w:val="000000"/>
        </w:rPr>
        <w:t xml:space="preserve"> 5. Ответственность Сторон</w:t>
      </w:r>
    </w:p>
    <w:bookmarkEnd w:id="1410"/>
    <w:bookmarkStart w:name="z1524" w:id="1411"/>
    <w:p>
      <w:pPr>
        <w:spacing w:after="0"/>
        <w:ind w:left="0"/>
        <w:jc w:val="both"/>
      </w:pPr>
      <w:r>
        <w:rPr>
          <w:rFonts w:ascii="Times New Roman"/>
          <w:b w:val="false"/>
          <w:i w:val="false"/>
          <w:color w:val="000000"/>
          <w:sz w:val="28"/>
        </w:rPr>
        <w:t>
      5.1. В случае отсутствия Работника на обучающем мероприятии без уважительной причины к Работнику применяются меры дисциплинарного взыскания в соответствии с Трудовым кодексом Республики Казахстан. При этом Работник обязан обеспечить возврат суммы расходов, связанных с обучением.</w:t>
      </w:r>
    </w:p>
    <w:bookmarkEnd w:id="1411"/>
    <w:bookmarkStart w:name="z1525" w:id="1412"/>
    <w:p>
      <w:pPr>
        <w:spacing w:after="0"/>
        <w:ind w:left="0"/>
        <w:jc w:val="both"/>
      </w:pPr>
      <w:r>
        <w:rPr>
          <w:rFonts w:ascii="Times New Roman"/>
          <w:b w:val="false"/>
          <w:i w:val="false"/>
          <w:color w:val="000000"/>
          <w:sz w:val="28"/>
        </w:rPr>
        <w:t>
      5.2. При достижении взаимного соглашения Работника с Работодателем об отказе Работника от дальнейшего обучения, оформленного приказом Работодателя, Работник освобождается от ответственности, предусмотренной пунктом 5.1. настоящего Договора.</w:t>
      </w:r>
    </w:p>
    <w:bookmarkEnd w:id="1412"/>
    <w:bookmarkStart w:name="z1526" w:id="1413"/>
    <w:p>
      <w:pPr>
        <w:spacing w:after="0"/>
        <w:ind w:left="0"/>
        <w:jc w:val="both"/>
      </w:pPr>
      <w:r>
        <w:rPr>
          <w:rFonts w:ascii="Times New Roman"/>
          <w:b w:val="false"/>
          <w:i w:val="false"/>
          <w:color w:val="000000"/>
          <w:sz w:val="28"/>
        </w:rPr>
        <w:t>
      5.3. В иных случаях, не предусмотренных настоящим Договором,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w:t>
      </w:r>
    </w:p>
    <w:bookmarkEnd w:id="1413"/>
    <w:bookmarkStart w:name="z1527" w:id="1414"/>
    <w:p>
      <w:pPr>
        <w:spacing w:after="0"/>
        <w:ind w:left="0"/>
        <w:jc w:val="left"/>
      </w:pPr>
      <w:r>
        <w:rPr>
          <w:rFonts w:ascii="Times New Roman"/>
          <w:b/>
          <w:i w:val="false"/>
          <w:color w:val="000000"/>
        </w:rPr>
        <w:t xml:space="preserve"> 6. Обстоятельства непреодолимой силы</w:t>
      </w:r>
    </w:p>
    <w:bookmarkEnd w:id="1414"/>
    <w:bookmarkStart w:name="z1528" w:id="1415"/>
    <w:p>
      <w:pPr>
        <w:spacing w:after="0"/>
        <w:ind w:left="0"/>
        <w:jc w:val="both"/>
      </w:pPr>
      <w:r>
        <w:rPr>
          <w:rFonts w:ascii="Times New Roman"/>
          <w:b w:val="false"/>
          <w:i w:val="false"/>
          <w:color w:val="000000"/>
          <w:sz w:val="28"/>
        </w:rPr>
        <w:t>
      6.1. Стороны не несут ответственность за частичное или полное неисполнение обязательств по настоящему Договору, если невозможность исполнения явилась следствием обстоятельств непреодолимой силы, таких как несчастный случай, стихийные бедствия, военные действия, забастовки, акты государственных органов и т.д., при условии, что они непосредственно влияют на выполнение обязательств по настоящему Договору.</w:t>
      </w:r>
    </w:p>
    <w:bookmarkEnd w:id="1415"/>
    <w:bookmarkStart w:name="z1529" w:id="1416"/>
    <w:p>
      <w:pPr>
        <w:spacing w:after="0"/>
        <w:ind w:left="0"/>
        <w:jc w:val="both"/>
      </w:pPr>
      <w:r>
        <w:rPr>
          <w:rFonts w:ascii="Times New Roman"/>
          <w:b w:val="false"/>
          <w:i w:val="false"/>
          <w:color w:val="000000"/>
          <w:sz w:val="28"/>
        </w:rPr>
        <w:t>
      6.2. Сторона, ссылающаяся на обстоятельства непреодолимой силы, должна немедленно уведомить другую Сторону в письменной форме о начале и/или окончании обстоятельств непреодолимой силы, но не позднее 10 (десяти) календарных дней после их начала и/или окончания, а также представить документы, подтверждающие факт наступления и/или прекращения таких обстоятельств, выданные компетентным органом.</w:t>
      </w:r>
    </w:p>
    <w:bookmarkEnd w:id="1416"/>
    <w:bookmarkStart w:name="z1530" w:id="1417"/>
    <w:p>
      <w:pPr>
        <w:spacing w:after="0"/>
        <w:ind w:left="0"/>
        <w:jc w:val="both"/>
      </w:pPr>
      <w:r>
        <w:rPr>
          <w:rFonts w:ascii="Times New Roman"/>
          <w:b w:val="false"/>
          <w:i w:val="false"/>
          <w:color w:val="000000"/>
          <w:sz w:val="28"/>
        </w:rPr>
        <w:t>
      6.3. 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Обязательства Сторон по Договору не могут быть сняты или ограничены каким-либо образом.</w:t>
      </w:r>
    </w:p>
    <w:bookmarkEnd w:id="1417"/>
    <w:bookmarkStart w:name="z1531" w:id="1418"/>
    <w:p>
      <w:pPr>
        <w:spacing w:after="0"/>
        <w:ind w:left="0"/>
        <w:jc w:val="both"/>
      </w:pPr>
      <w:r>
        <w:rPr>
          <w:rFonts w:ascii="Times New Roman"/>
          <w:b w:val="false"/>
          <w:i w:val="false"/>
          <w:color w:val="000000"/>
          <w:sz w:val="28"/>
        </w:rPr>
        <w:t xml:space="preserve">
      6.4. Если невозможность полного или частичного исполнения обязательств будет существовать более 20 (двадцати) календарных дней, любая из Сторон имеет право расторгнуть настоящий Договор, предварительно письменно уведомив об этом другую Сторону за 3 (три) календарных дня до предполагаемой даты расторжения настоящего Договора. </w:t>
      </w:r>
    </w:p>
    <w:bookmarkEnd w:id="1418"/>
    <w:bookmarkStart w:name="z1532" w:id="1419"/>
    <w:p>
      <w:pPr>
        <w:spacing w:after="0"/>
        <w:ind w:left="0"/>
        <w:jc w:val="left"/>
      </w:pPr>
      <w:r>
        <w:rPr>
          <w:rFonts w:ascii="Times New Roman"/>
          <w:b/>
          <w:i w:val="false"/>
          <w:color w:val="000000"/>
        </w:rPr>
        <w:t xml:space="preserve"> 7. Заключительные положения</w:t>
      </w:r>
    </w:p>
    <w:bookmarkEnd w:id="1419"/>
    <w:bookmarkStart w:name="z1533" w:id="1420"/>
    <w:p>
      <w:pPr>
        <w:spacing w:after="0"/>
        <w:ind w:left="0"/>
        <w:jc w:val="both"/>
      </w:pPr>
      <w:r>
        <w:rPr>
          <w:rFonts w:ascii="Times New Roman"/>
          <w:b w:val="false"/>
          <w:i w:val="false"/>
          <w:color w:val="000000"/>
          <w:sz w:val="28"/>
        </w:rPr>
        <w:t>
      7.1. Настоящий Договор вступает в силу с даты его подписания Сторонами и действует до момента полного исполнения Сторонами своих обязательств по настоящему Договору.</w:t>
      </w:r>
    </w:p>
    <w:bookmarkEnd w:id="1420"/>
    <w:bookmarkStart w:name="z1534" w:id="1421"/>
    <w:p>
      <w:pPr>
        <w:spacing w:after="0"/>
        <w:ind w:left="0"/>
        <w:jc w:val="both"/>
      </w:pPr>
      <w:r>
        <w:rPr>
          <w:rFonts w:ascii="Times New Roman"/>
          <w:b w:val="false"/>
          <w:i w:val="false"/>
          <w:color w:val="000000"/>
          <w:sz w:val="28"/>
        </w:rPr>
        <w:t xml:space="preserve">
      7.2. Все изменения и дополнения к настоящему Договору действительны только в том случае, если они совершены в письменной форме и подписаны Сторонами. </w:t>
      </w:r>
    </w:p>
    <w:bookmarkEnd w:id="1421"/>
    <w:bookmarkStart w:name="z1535" w:id="1422"/>
    <w:p>
      <w:pPr>
        <w:spacing w:after="0"/>
        <w:ind w:left="0"/>
        <w:jc w:val="both"/>
      </w:pPr>
      <w:r>
        <w:rPr>
          <w:rFonts w:ascii="Times New Roman"/>
          <w:b w:val="false"/>
          <w:i w:val="false"/>
          <w:color w:val="000000"/>
          <w:sz w:val="28"/>
        </w:rPr>
        <w:t>
      Изменения и дополнения к настоящему Договору, совершенные в надлежащей форме, являются его неотъемлимой частью.</w:t>
      </w:r>
    </w:p>
    <w:bookmarkEnd w:id="1422"/>
    <w:bookmarkStart w:name="z1536" w:id="1423"/>
    <w:p>
      <w:pPr>
        <w:spacing w:after="0"/>
        <w:ind w:left="0"/>
        <w:jc w:val="both"/>
      </w:pPr>
      <w:r>
        <w:rPr>
          <w:rFonts w:ascii="Times New Roman"/>
          <w:b w:val="false"/>
          <w:i w:val="false"/>
          <w:color w:val="000000"/>
          <w:sz w:val="28"/>
        </w:rPr>
        <w:t xml:space="preserve">
      7.3. Права и обязательства Сторон по настоящему Договору не могут быть переданы третьим лицам без письменного согласия другой Стороны. </w:t>
      </w:r>
    </w:p>
    <w:bookmarkEnd w:id="1423"/>
    <w:bookmarkStart w:name="z1537" w:id="1424"/>
    <w:p>
      <w:pPr>
        <w:spacing w:after="0"/>
        <w:ind w:left="0"/>
        <w:jc w:val="both"/>
      </w:pPr>
      <w:r>
        <w:rPr>
          <w:rFonts w:ascii="Times New Roman"/>
          <w:b w:val="false"/>
          <w:i w:val="false"/>
          <w:color w:val="000000"/>
          <w:sz w:val="28"/>
        </w:rPr>
        <w:t>
      7.4. Настоящий Договор интерпретируется и регулируется в соответствии с действующим законодательством Республики Казахстан.</w:t>
      </w:r>
    </w:p>
    <w:bookmarkEnd w:id="1424"/>
    <w:bookmarkStart w:name="z1538" w:id="1425"/>
    <w:p>
      <w:pPr>
        <w:spacing w:after="0"/>
        <w:ind w:left="0"/>
        <w:jc w:val="both"/>
      </w:pPr>
      <w:r>
        <w:rPr>
          <w:rFonts w:ascii="Times New Roman"/>
          <w:b w:val="false"/>
          <w:i w:val="false"/>
          <w:color w:val="000000"/>
          <w:sz w:val="28"/>
        </w:rPr>
        <w:t>
      7.5. Все споры и разногласия между Сторонами, связанные или вытекающие из настоящего Договора, разрешаются путем переговоров между Сторонами. Неурегулированные споры разрешаются в суде по месту нахождения Работодателя, в соответствии с законодательством Республики Казахстан.</w:t>
      </w:r>
    </w:p>
    <w:bookmarkEnd w:id="1425"/>
    <w:bookmarkStart w:name="z1539" w:id="1426"/>
    <w:p>
      <w:pPr>
        <w:spacing w:after="0"/>
        <w:ind w:left="0"/>
        <w:jc w:val="both"/>
      </w:pPr>
      <w:r>
        <w:rPr>
          <w:rFonts w:ascii="Times New Roman"/>
          <w:b w:val="false"/>
          <w:i w:val="false"/>
          <w:color w:val="000000"/>
          <w:sz w:val="28"/>
        </w:rPr>
        <w:t>
      7.6. Настоящий Договор составлен на русском языке в 2 (двух) экземплярах, имеющих одинаковую юридическую силу, по 1 (одному) экземпляру для каждой из Сторон.</w:t>
      </w:r>
    </w:p>
    <w:bookmarkEnd w:id="14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