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fb1" w14:textId="3b7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Председателя Высшего Судебного Совета Республики Казахстан от 5 ноября 2024 года №1-8/54 "Об утверждении Реестра должностей гражданских служащих Академии правосудия при Высшем Судебном Совете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18 марта 2025 года № 10-9/15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Высшего Судебного Совета Республики Казахстан от 5 ноября 2024 года №1-8/54 "Об утверждении Реестра должностей гражданских служащих Академии правосудия при Высшем Судебном Совете Республики Казахстан" следующее изменение: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Академии правосудия при Высшем Судебном Совете Республики Казахстан, утвержденном указанным распоряжением: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В1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Доцент, ведущий научный сотрудник, главный эксперт: координатор программ, координатор исследовательских и международных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интернет-ресурсе Высшего Судебного Совета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