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eecc" w14:textId="c7fe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2007 год (Канцелярия Премьер-Министра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2006 года N 1220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</w:t>
      </w:r>
      <w:r>
        <w:rPr>
          <w:rFonts w:ascii="Times New Roman"/>
          <w:b w:val="false"/>
          <w:i w:val="false"/>
          <w:color w:val="000000"/>
          <w:sz w:val="28"/>
        </w:rPr>
        <w:t>
 кодексом Республики Казахстан от 24 апреля 2004 года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2007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Канцелярии Премьер-Министра Республики Казахстан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7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8, 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9, 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104 - Канцелярия Премьер-Министра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001 "Обеспечение деятельности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 
</w:t>
      </w:r>
      <w:r>
        <w:rPr>
          <w:rFonts w:ascii="Times New Roman"/>
          <w:b w:val="false"/>
          <w:i w:val="false"/>
          <w:color w:val="000000"/>
          <w:sz w:val="28"/>
        </w:rPr>
        <w:t>
1117108 тысяч тенге (один миллиард сто семнадцать миллионов сто  восемь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с изменениями, внесенными постановлением Правительства РК от 6 октября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912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  от 23 июля 1999 года "О государственной службе";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31 марта 2005 года N 1532 "О Государственной программе обеспечения информационной безопасности и защиты государственных секретов Республики Казахстан на 2005-2007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сентября 2002 года N 993 "Вопросы Канцелярии Премьер-Министра Республики Казахстан"; постановление Правительства Республики Казахстан от 28 апреля 2005 года N 399дсп "Об утверждении Плана мероприятий по реализации Государственной программы обеспечения информационной безопасности и защиты государственных секретов Республики Казахстан на 2005-2007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организация обеспечения деятельности Премьер-Министра по руководству деятельностью 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информационно-аналитическое, правовое, протокольное, документационное, материально-техническое и иное обеспечение деятельности Премьер-Министра 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213"/>
        <w:gridCol w:w="1213"/>
        <w:gridCol w:w="2273"/>
        <w:gridCol w:w="3593"/>
        <w:gridCol w:w="1393"/>
        <w:gridCol w:w="2293"/>
      </w:tblGrid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 п/п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программы 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(подпрограмм)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дея-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единой государственной политики в области защиты государственных секретов и координация деятельности государственных органов и организаций по защите государственных секретов и обеспечению информационной безопасности;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правовых, административных, технических и иных мер по защите государственных секретов и обеспечению информационной безопасности, контроль за их реализацией и соблюдением;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деятельности государственных органов в процессе подготовки и исполнения актов Правительства и Премьер-Министра;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сроками исполнения актов и поручений Главы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государства, данных Правительству, решений Правительства и Премьер-Министра, поручений Премьер-Министра, его заместите-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лей, Руководителя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 и 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заместителей;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финансово-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экономических, правовых и иных проектов решений Правительства и Премьер-Министра, заключение по результатам которой носит 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рекомендательный характер для Премьер-Министра, его заместителей и Руководителя Канцелярии при принятии ими решения о подписании либо согласовании соответствующих документов.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по трем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социально-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правовая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управление.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языку.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английс-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языку.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Премьер-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Республики Казахстан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Премьер-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Республики Казахстан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расходных материалов, вычислительной техники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программных продуктов.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средств вычислительной техники.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информационных систем и программного обеспечения.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Премьер-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Республики 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Премьер-Министра по руководству деятельностью Правительства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профессионального уровня - 20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обучение государственному языку - 125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обучение английскому языку - 24 человека.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эффективная деятельность государственных исполнительных органов, направленная на реализацию проводимой государственной политики.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оптимизация и эффективность расходования средств 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средние затраты на повышение квалификации одного государственного служащего - 51,0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средние затраты на обучение государственному языку одного государственного служащего - 35,1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средние затраты на обучение английскому языку одного государственного служащего - 18,6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своевременное выполнение в течение года запланированных мероприятий и поставленных задач.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качественное выполнение мероприятий с учетом установленных сроков для достижения цели и задач возложенных на Канцелярию Премьер-Министра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профессионального уровня государственных служащих согласно требованиям профессиональной государственной службы, в соответствии с современными экономическими условиями;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процентов доля государственных служащих, которые могут быть назначены на вышестоящие должности после прохождения курсов повышения квалификации;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процентов доля государственных служащих, которые перейдут на делопроизводство на государственном языке после прохождения курсов обучения государственному языку;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процентов доля государственных служащих, которые будут работать с документами на английском языке после прохождения курсов обучения английскому языку.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8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104 - Канцелярия Премьер-Министра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002 "Организация и обеспечение информационной безопасности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государственных органах"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281312 тысяч тенге (двести восемьдесят один миллион триста двенадцать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31 марта 2005 года N 1532 "О Государственной программе обеспечения информационной безопасности и защиты государственных секретов Республики Казахстан на 2005-2007 годы"; Инструкция по обеспечению режима секретности, утвержденная постановлением Правительства Республики Казахстан от 14 марта 2000 года N 390-16;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сентября 2002 года N 993 "Вопросы Канцелярии Премьер-Министра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мая 2003 года N 435 "О создании государственного учреждения "Центр подготовки и повышения квалификации специалистов в области информационной безопасности" Канцелярии Премьер-Министра Республики Казахстан"; постановление Правительства Республики Казахстан от 28 апреля 2005 года N 399дсп "Об утверждении Плана мероприятий по реализации Государственной программы обеспечения информационной безопасности и защиты государственных секретов Республики Казахстан на 2005-2007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информационной безопасности в государственных органах и учреждениях посредством технической защиты информации и подготовки квалифицированных кадров.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минимизация количество технических каналов утечки информации посредством обеспечения государственных органов техническими средствами защиты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увеличение количества подготовленных квалифицированных специалистов в области информационной безопасности в государственных органах и учреждениях.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193"/>
        <w:gridCol w:w="1393"/>
        <w:gridCol w:w="2733"/>
        <w:gridCol w:w="3593"/>
        <w:gridCol w:w="1553"/>
        <w:gridCol w:w="1733"/>
      </w:tblGrid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мационной безопасности в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органах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мации в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органах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Выполнение мероприятий по реализации Государственной программы обеспечения информационной безопасности и защиты государс-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 секретов Республики Казахстан на 2005-2007 годы: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приобретение для лаборатории измерительной аппаратуры по исследованию технических каналов утечки информации;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приобретение технических средств защиты информации для оснащения государственных органов: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фильтров телефонных цифровых, фильтров сетевых, матричных генераторов, генераторов шума,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подавителей сотовых телефонов;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технических средств защиты информации в государственных органах.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Проведение инструментальных проверок.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Приобретение спецавто-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транспорта.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мации"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без-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опасности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Повышение квалификации специалистов занятых в сфере информационной безопасности.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Выполнение мероприятий по реализации Государственной программы обеспечения информационной безопасности и защиты государс-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 секретов Республики Казахстан на 2005-2007 годы: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служащих, занятых в сфере обеспечения информационной безопасности, в специализиро-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 центрах Казахстана.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ности"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Прямые результаты: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минимизация количества технических каналов утечки информации посредством обеспечения государственных органов техническими средствами защиты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количества подготовленных квалифицированных специалистов в области информационной безопасности в государственных органах и учреждениях.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информационной безопасности в государственных органах.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оптимизация и эффективность расходования средств республиканского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своевременное выявление технических каналов утечки информации в государственных органах и их устранение, а также повышение профессионального уровня специалистов в области информационной безопасности.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Предупреждение утечки информации в государственных органах.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9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104 - Канцелярия Премьер-Министра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003 "Обеспечение фельдъегерской связью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учреждений"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407 915 тысяч тенге (четыреста семь миллионов девятьсот пятнадцать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21 декабря 1995 года "Об органах внутренних дел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июля 2004 года "О связи";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сентября 2002 года N 993 "Вопросы Канцелярии Премьер-Министра Республики Казахстан"; постановление Правительства Республики Казахстан от 7 октября 2004 года N 1042дсп "Об утверждении Положения о Государственной фельдъегерской службе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обеспечение правительственной курьерской связью государственных органов и государственных учреждений с соблюдением защиты государственных секретов.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обеспечение оперативной доставки специальных отправлений.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193"/>
        <w:gridCol w:w="1393"/>
        <w:gridCol w:w="2733"/>
        <w:gridCol w:w="3593"/>
        <w:gridCol w:w="1673"/>
        <w:gridCol w:w="1613"/>
      </w:tblGrid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 п/п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 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 программы (подпрограмм)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фельдъ-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учреж-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безопасную, своевременную и эффективную доставку секретной, правительствен- ной, дипломатической и служебной корреспонденции и грузов;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доставку корреспонденции и грузов между городами Казахстана в течение 5 дней по утвержденным маршрутам фельдъегерской связи;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доставку корреспонденции и грузов между Казахстаном и Российской Федерацией в течение 5 дней по утвержденным маршрутам фельдъегерской связи;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доставку корреспонденции и грузов по городским маршрутам в течение 8 часов.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фельдъ-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стан"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оперативной доставки специальных отправлений.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Своевременная и полная доставка корреспонденции и грузов с соблюдением режима секретности.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Оптимизация и эффективность расходования средств республиканского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Своевременная доставка корреспонденции и грузов.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Доставка корреспонденции и грузов в полном объеме с соблюдением режима секретности.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10      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 Правительства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 N 1220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104 - Канцелярия Премьер-Министра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005 "Выкуп административного здания для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"Фонд устойчивого развития "Қазына"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30000000 тысяч тенге (три миллиарда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16 марта 2006 года N 65 "О мерах по дальнейшему повышению конкурентоспособности национальной экономики в рамках индустриально-инновационной политики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15 апреля 2006 года N 286 "О мерах по реализации Указа Президента Республики Казахстан от 16 марта 2006 года N 65".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условий для осуществления эффективного корпоративного управления АО "Фонд устойчивого развития "Қазына" юридическими лицами с участием государства, правами владения и пользования государственными пакетами акций (доли участия) которых оно обладает.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поэтапное приобретение объекта в государственную собственность.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1213"/>
        <w:gridCol w:w="973"/>
        <w:gridCol w:w="2653"/>
        <w:gridCol w:w="3373"/>
        <w:gridCol w:w="1693"/>
        <w:gridCol w:w="2173"/>
      </w:tblGrid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мы)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исполни-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"Фонд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 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выкупа админист-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здания.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осуществление второго этапа оплаты административного здания для приобретения в государственную собственность.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приобретение объекта в государственную собственность.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приумножение активов государственной собственности.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соответствии с установленными сроками.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11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2007 года N 1220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104 - Канцелярия Премьер-Министра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007 "Обеспечение деятельности государственных органов автотранспортом"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600000 тысяч тенге (шестьсот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мая 1999 года N 663 "Об упорядочении эксплуатации служебных легковых автомобилей для транспортного обслуживания государственных органов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деятельности государственных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централизованное приобретение автотранспорта.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1193"/>
        <w:gridCol w:w="1053"/>
        <w:gridCol w:w="2873"/>
        <w:gridCol w:w="3393"/>
        <w:gridCol w:w="1633"/>
        <w:gridCol w:w="2233"/>
      </w:tblGrid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 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мы)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исполни-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транспортом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органов.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государственных органов автотранспортом.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Своевременное исполнение государственными органами возложенных на них функций.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Оптимизация и эффективность расходования средств республиканского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Своевременная поставка автотранспорта для государственных органов.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Соответствие приобретенного автотранспорта требованиям технической спецификации.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12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104 - Канцелярия Премьер-Министра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112 "Создание электронного правительства"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168149 тысяч тенге (сто шестьдесят восемь миллионов сто сорок девять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10 ноября 2004 года N 1471 "О Государственной программе формирования "электронного правительства" в Республике Казахстан на 2005-2007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создание электронного архива нормативных правовых актов для Канцелярии Премьер-Министра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создание и внедрение электронного архива для Канцелярии Премьер-Министра Республики Казахстан, содержащего законы, акты Президента и Правительства Республики Казахстан, Кабинета Министров Республики Казахстан, Кабинета Министров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Создание программно-технического комплекса, который может использоваться в качестве типового решения для архивов нормативных правовых актов государственных органов власти.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Увеличение уровня сохранности бумажного фонда документов, снижение рисков износа и утери оригиналов бумажных нормативных правовых актов.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1193"/>
        <w:gridCol w:w="1053"/>
        <w:gridCol w:w="2873"/>
        <w:gridCol w:w="3393"/>
        <w:gridCol w:w="1633"/>
        <w:gridCol w:w="2233"/>
      </w:tblGrid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 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мы)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исполни-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правительства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услуг, технических средств, лицензионных программных продуктов для создания и внедрения электронного архива для Канцелярии Премьер-Министра Республики Казахстан, содержащего законы, акты Президента и Правительства Республики Казахстан, Кабинета Министров Республики Казахстан, Кабинета Министров Казахской ССР.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Премьер-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Республики 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Сокращение времени предоставления копий архивных документов по сравнению с бумажной технологией на 30 минут.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доступа к электронному архиву, содержащему законы, акты Президента и Правительства Республики Казахстан, Кабинета Министров Республики Казахстан, Кабинета Министров Казахской ССР.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Оптимизация и эффективность расходования средств республиканского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Своевременное выполнение в течение года запланированных мероприятий и поставленных задач.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Достижение максимально эффективного выполнения возложенных на работников Канцелярии Премьер-Министра Республики Казахстан функций.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