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69b7" w14:textId="c3d6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(Агентства Республики Казахстан по защите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защите конкуренции (Антимонопольное агентство)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372-1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372-1 дополнено постановлением Правительства РК от 15 февраля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372-1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602 - Агентство Республики Казахстан по защите конкуренции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     (Антимонопольное агентство) 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бюджетной программы 001 "Обеспечение уполномоченного органа в области защиты конкуренции"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1. Стоимость: 
</w:t>
      </w:r>
      <w:r>
        <w:rPr>
          <w:rFonts w:ascii="Times New Roman"/>
          <w:b w:val="false"/>
          <w:i w:val="false"/>
          <w:color w:val="000000"/>
          <w:sz w:val="28"/>
        </w:rPr>
        <w:t>
222 729 тысяч тенге (двести двадцать два миллиона семьсот двадцать девять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2. Нормативно-правовая основа бюджетной программы: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-24 Закона Республики Казахстан от 23 июля 1999 года "О государственной службе";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 конкуренции и ограничении монополистической деятельности";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октября 2007 года N 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мерах по дальнейшему совершенствованию системы государственного управления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ноября 2000 года N 1706 "О Концепции обучения государственных служащих";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2006 года N 1308 "Об утверждении Программы развития и защиты конкуренции в Республики Казахстан на 2007-2009 годы";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12 декабря 2007 года N 1223 "О реализации Закона Республики Казахстан "О республиканском бюджете на 2008 год".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3. Источники финансирования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4. Цель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обеспечение реализации единой государственной политики в области защиты конкуренции.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5. Задачи бюджетной программы
</w:t>
      </w:r>
      <w:r>
        <w:rPr>
          <w:rFonts w:ascii="Times New Roman"/>
          <w:b w:val="false"/>
          <w:i w:val="false"/>
          <w:color w:val="000000"/>
          <w:sz w:val="28"/>
        </w:rPr>
        <w:t>
: формирование и совершенствование государственной политики в сфере защиты конкуренции, в том числе путем ограничения монополистической деятельности и пресечения недобросовестной конкуренции;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191"/>
        <w:gridCol w:w="1116"/>
        <w:gridCol w:w="2486"/>
        <w:gridCol w:w="3496"/>
        <w:gridCol w:w="2203"/>
        <w:gridCol w:w="2748"/>
      </w:tblGrid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мы)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(подпрограмм)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направлений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рынка, занимающих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доминирующее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(монопольное)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 товарном рынке.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и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этой основе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доминирующее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(монопольное)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рынках.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концентрацией.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 агентство)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риальных органов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доминирующее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(монопольное)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товарном рынке.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состояния товарного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на нем и разработка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этой основе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в целях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рынка,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доминирующее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(монопольное)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рынках.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антимонопольного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концентрацией.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языку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и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
</w:t>
            </w:r>
          </w:p>
        </w:tc>
      </w:tr>
      <w:tr>
        <w:trPr>
          <w:trHeight w:val="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доступа к сети Интернет;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изменениями, внесенными постановлением Правительства РК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единой государственной политики в области защиты конкуренции и реализация ее основных направлений;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исследование товарных рынков;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государственных служащих государственному языку - не менее 50 человек, в том числе территориальных органов - не менее 35 человек;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повышение профессионального уровня государственных служащих центрального аппарата и его территориальных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материально-техническая оснащенность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приобретение технических средств, расходных материалов, комплектующих и запасных частей; приобретение услуг доступа к сети Интернет; обслуживание средств вычислительной техники; сопровождение информационных систем; приобретение лицензионных программных продуктов.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Конечный результат: определение степени концентрации товарных рынков, показателей структуры товарного рынка, определение барьеров входа и выхода на товарный рынок, выработка предложений и рекомендаций по совершенствованию политики в сфере защиты конкуренции, обслуживание техники информационной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Финансово-экономический результат: средние затраты на обучение одного государственного служащего государственному языку составляет 25 000 тенге, приобретение мебели в количестве 30 единиц, копировально-множительных аппаратов в количестве 6 единиц, текущий ремонт оборудования и техническое обслуживание, профилактика ПЭВМ.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Своевременность: своевременное выполнение в соответствии с заключенными договорами и утвержденным планом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Качество: совершенствование государственной политики в сфере защиты конкуренции, повышение профессионального уровня государственных служащих согласно требованиям профессиональной государственной службы, материально-техническая оснащенность в соответствии с современными экономическими условиями.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372-2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дополнено паспортом 372-2 в соответствии  с постановлением Правительства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12.11.2008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581д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602 - Агентство Республики Казахстан по защите конкуренции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(Антимонопольное агентство)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"Создание Центра развития и защиты конкурентной политики"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2009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Стоимость:
</w:t>
      </w:r>
      <w:r>
        <w:rPr>
          <w:rFonts w:ascii="Times New Roman"/>
          <w:b w:val="false"/>
          <w:i w:val="false"/>
          <w:color w:val="000000"/>
          <w:sz w:val="28"/>
        </w:rPr>
        <w:t>
 90 000 тысяч тенге (девяносто миллионов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Нормативно-правовая основа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июля 2006 года "О конкуренции и ограничении монополистической деятельности";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13 октября 2007 года № 425 "О мерах по дальнейшему совершенствованию системы государственного управления Республики Казахстан";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2006 года № 1308 "Об утверждении Программы развития и защиты конкуренции в Республике Казахстан на 2007-2009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Источники финансирования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средства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Цель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создание условий для дальнейшего повышения уровня конкурентной среды и защиты добросовестной конкуренции, содействия в повышении уровня конкуренции в отраслях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Задачи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проведение аналитических и научно-прикладных исследований в области конкурентной политики, изучение мировых тенденций в конкурентной политике и их влияние на товарные рынки Казахстана, определение оптимальной модели уровня конкуренции в регионах и отраслях экономики, прогноз экономических последствий, наступающих от монополизации и экономической концентрации товарных рынков, а также государственного регулирования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План мероприятий по реализации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933"/>
        <w:gridCol w:w="953"/>
        <w:gridCol w:w="2533"/>
        <w:gridCol w:w="4253"/>
        <w:gridCol w:w="1333"/>
        <w:gridCol w:w="2733"/>
      </w:tblGrid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ммы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граммы)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(подпрограммы)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политики"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условий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 среды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добросовест-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конкуренции,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повышении уровня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 экономики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(Антимоно-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 агентство)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7. Ожидаемые результаты выполнения бюджетной программы:
</w:t>
      </w:r>
      <w:r>
        <w:rPr>
          <w:rFonts w:ascii="Times New Roman"/>
          <w:b w:val="false"/>
          <w:i w:val="false"/>
          <w:color w:val="000000"/>
          <w:sz w:val="28"/>
        </w:rPr>
        <w:t>
 Прямой результат: формирование уставного капитала АО "Центр развития и защиты конкурентной политики".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результат: поддержка конкуренции на товарных и финансовых рынках Республики Казахстан путем предоставления консультационных, образовательных, информационных, аналитических услуг (работ, продукции) по вопросам конкурентной политики, содействие повышению уровня конкуренции в отраслях экономики, способствованию появления новых компаний и здоровой конкуренции между существующими предприятиями, планомерной интеграции казахстанской экономики в международное сообщество.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Своевременность: своевременное выполнение в соответствии с заключенными договорами и утвержденным планом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Качество: повышение уровня конкурентной среды и защиты добросовестной конкуренции, а также содействие в повышении уровня конкуренции в отраслях экономики.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