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264" w14:textId="5307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охраны и использования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июня 2007 года № 27-585п.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охране и использовании историко-культурного наследия"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памятников истории и культуры города Астаны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октября 2005 года № 27-10-765п "О некоторых вопросах охраны и использования историко-культурного наследия" (зарегистрировано в Департаменте юстиции города Астаны 25 ноября 2005 года № 419, опубликовано в газетах "Астана хабары" 8 декабря 2005 года, № 179, "Вечерняя Астана" 24 декабря 2005 года № 195-196).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возложить на заместителя Акима города Астаны Аманшаева Е.А.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27-585п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памятников истории и культуры города Астаны местного значения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Памятники истории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объекта,автор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И.С.Силина (размещалась 2-я рота Красной гвардии,медицинский центра Управления делами Президента Республики Казахстан, штаб Комиссии по передислокации столицы Республики Казахстан, Посольства Республики Беларусь).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–начало XX века, 1918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6/194 от 26 марта 1981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в котором формировались отряды ЧОН (областной комитет Компартии Казахстана, 1-я городская больница, облсельхозуправление, Верховный Суд Республики Казахстан, Суд г. Астаны).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Ул.Ж.Омарова,57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№6/194 от 26 марта 1981г.).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 железнодорожников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(здание Национального театра оперы и балета имени К. Байсеитовой).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– В.Калмыков.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Акжайык,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и Привокзальная площадь, куда в 1954 году прибыл первый эшелон с целинниками.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310-ой дивизии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№6/194 от 26 марта 1981г.).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Сакену Сейфуллину.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– Ю.П. Буштрук.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Победы,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№6/194 от 26 марта 1981г.).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Великой Отечественной войны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Скульптор- В.Б.Пирожков.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близи Национальной академии музыки по проспекту Победы, 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памяти жертв политических репрессий.Архитектор: Т.Сулейменов, А.Кенжетаев, А.Ордабаев; скульпторы: А.Баярлин, Т.Мырзагелдин.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главного входа Этно-мемориальный комплекес "Карта Казахстана "Атамекен"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Бузок.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– XII века нашей эры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Долина левого берега реки Ишим, в пяти километрах юго-западнее г. Астаны, восточный берег озера Бузук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градостроительства и архитектуры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Константино-Еленинская церковь.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1854, 1900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Коркыта,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управы (административное 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драматического театра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 Горького)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(ныне здание Русского драматического театра имени М. Горького).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Бигельдинова,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Д.В.Егорова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(военкомат, здание Министерства обороны Республики Казахстан).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П.Г. Казанцева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(контора,детсад "Зорька", музей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доктора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Ф.И. Благовещенского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 областная бухгалтерская школа, административное здание музея С. Сейфуллина).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зеленой мечети.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купца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Кубрина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(онкодиспансер, здание АО "Республиканский центр космической связи и электромагнитной совместимости радиоэлектронных средств").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Джангильдина,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В.М. Кубрина и флигель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(Уездный исполком, штаб революционной "тройки",областной историко-краеведческий музей, Посольство Украины).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1920-1921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6/194 от 26 марта 1981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купца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М.К. Кубрина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(магазин "Радуга", ныне магазин "Астана").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1905-1907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П.Г. Моисеева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(гимназия, Уездный Совет, Уездный комитет РКП(б), здание 3-й городской поликлиники).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1914-1917 годы,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Букейхана,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6/194 от 26 марта 1981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кинотеатра "Октябрь"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(Ресторанно-гостиничный комплекс "Ақ сұңқар").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пионеров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(РГП "Дирекция Государственных резиденции Управления делами Президента Республики Казахстан").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60-е годы ХХ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гостиницы "Ишим"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(Гостиница "Гранд парк Есіл").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1958-1960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2/28 от 30 января 1984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(Агентство по борьбе с экономической и коррупционной преступностью (финансовая полиция).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Департамента Комитета национальной безопастности Респулики Казахстан по городу Астане.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50-е годы ХХ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Бигельдинова,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молодежи (Дворец "Жастар").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Архитектор: А.Т.Полянский, К.В.Миронов, В.Ф.Тоскин;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Инженер: Ц.М. Нахутина.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государственной охране местного значения (решение облисполкома № 6/194 от 26 марта 1981 г.).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Косшыгулова для мусульманской молодежи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(Здание Казкоммерцбанка).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ХІХ-начало ХХ 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Монументальное сооружение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"Астана-Бәйтерек".Архитекторы: А.Рустембеков,С.Базарбаев, Ж.Айтболаев, А.Оспанов. Конструктор: М.Вайнштейн.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Левобержье,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монументального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 Кенесары.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А. Бөкейхана и Интернациональной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А.С. Пушкину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Скультор А.Н.Ковальчук.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А. Пушкина и Московской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 А.Баярлин,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О.Демирханов.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С.Сейфуллина,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Скультор А. Баярлин.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для включения в список памятников истории и культуры местного значения 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