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2c5" w14:textId="2387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Лисаковска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2010 года № 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Лисаковска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города Лисаковска от 28 августа 2007 года №1600 "Об</w:t>
      </w:r>
      <w:r>
        <w:rPr>
          <w:rFonts w:ascii="Times New Roman"/>
          <w:b/>
          <w:i w:val="false"/>
          <w:color w:val="000000"/>
          <w:sz w:val="28"/>
        </w:rPr>
        <w:t xml:space="preserve"> оказании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талантливой молодежи из числа студентов для возмещения расходов, связанных с получением образования" (зарегистрировано в Реестре государственной регистрации нормативных правовых актов от 20 сентября 2007 года под № 9-4-95, опубликовано в газете "Лисаковская новь" от 20 сентября 2007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города Лисаковска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для воспитанников детских дошкольных организаций" (зарегистрировано в Реестре государственной регистрации нормативных правовых актов от 5 февраля 2009 года под № 9-4- 135, опубликовано в газете "Лисаковская новь" от 12 февраля 2009 года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города Лисаковска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20 января 2009 года № 26 "Об организации бесплатного питания для воспитанников детских дошкольных организаций" (зарегистрировано в Реестре государственной регистрации нормативных правовых актов от 19 августа 2009 года под № 9-4- 150, опубликовано в газете "Лисаковская новь" от 20 августа 2009 года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города Лисаковска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лиц, входящих в целевые группы населения на 2009 год" (зарегистрировано в Реестре государственной регистрации нормативных правовых актов от 18 февраля 2009 года под № 9-4-137, опубликовано в газете "Лисаковская новь" от 26 февраля 2009 года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города Лисаковска от 16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20 января 2009 года № 25 "Об утверждении перечня лиц, входящих в целевые группы населения на 2009 год" (зарегистрировано в Реестре государственной регистрации нормативных правовых актов от 8 июля 2009 года под № 9-4-147, опубликовано в газете "Лисаковская новь" от 16 июля 2009 года №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города Лисаковска от 20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20 января 2009 года № 25 "Об утверждении перечня лиц, входящих в целевые группы населения на 2009 год" (зарегистрировано в Реестре государственной регистрации нормативных правовых актов от 30 октября 2009 года под № 9-4-152, опубликовано в газете "Лисаковская новь" от 5 ноября 2009 года № 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города Лисаковска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помощи отдельным категориям нуждающихся граждан" (зарегистрировано в Реестре государственной регистрации нормативных правовых актов от 2 марта 2009 года под № 9-4-138, опубликовано в газете "Лисаковская новь" от 5 марта 2009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города Лисаковска от 5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27 января 2009 года № 52 "О социальной помощи отдельным категориям нуждающихся граждан" (зарегистрировано в Реестре государственной регистрации нормативных правовых актов от 10 июня 2009 года под № 9-4-145, опубликовано в газете "Лисаковская новь" от 18 июня 2009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города Лисаковска от 5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года" (зарегистрировано в Реестре государственной регистрации нормативных правовых актов от 28 мая 2009 года под № 9-4-142, опубликовано в газете "Лисаковская новь" от 4 июня 2009 года №23).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