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3005" w14:textId="7da3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городского маслихата от 24 августа 2011 года № 46/412 «Об утверждении Правил застройки территории города Актау»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19 июля 2012 года № 4/47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№ 213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1.Признать утратившим силу решения городского маслихата от 24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46/412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застройки территории города Актау» (зарегистрированный в Реестре государственной регистрации нормативных правовых актах за № 11-1-163, опубликованный в газете «Огни Мангистау» от 1 ноября 2011 года, №185).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                     Б.Боранбаев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                               М.Молдагулов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