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563" w14:textId="da72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апреля 2013 года № 121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Аральского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Аральского района от 9 марта 2010 года № 30 "Об утверждении Инструкции выплаты некоторых видов социальных выплат отдельным категориям граждан" (зарегистрировано в реестре государственной регистрации нормативных правовых актов за № 10-3-154 от 25 марта 2010 года, опубликовано от 31 марта 2010 года за № 25 в газете "Толкын");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(вместе с изменениеми: постановление акимата Аральского района от 13 апреля 2010 года № 51 "О изменений и дополнений в постановление акимата Аральского района от 9 марта 2010 года № 30 "Об утверждении Инструкции выплаты некоторых видов социальных выплат отдельным категориям граждан" (зарегистрировано в реестре государственной регистрации нормативных правовых актов за № 10-3-158 от 23 апреля 2010 года, опубликовано от 30 апреля 2010 года за № 34 в газете "Толкын");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Аральского района от 6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изменений в постановление акимата Аральского района от 9 марта 2010 года № 30 "Об утверждении Инструкции выплаты некоторых видов социальных выплат отдельным категориям граждан" (зарегистрировано в реестре государственной регистрации нормативных правовых актов за № 10-3-183 от 26 апреля 2011 года, опубликовано от 27 апреля 2011 года за № 34 в газете "Толкын");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Аральского района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общественных работ в районе для привлечения граждан, осужденных на привлечение к общественным работам" (зарегистрировано в реестре государственной регистрации нормативных правовых актов за № 10-3-181 от 11 апреля 2011 года, опубликовано от 20 апреля 2011 года за № 32 в газете "Толкын");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Аральского района" Н. Ахметова.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