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2705" w14:textId="2f72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 июля 2015 года № а-7/220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в целях приведения подзаконных нормативных правовых актов в соответствие с действующим законодательством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15 октября 2014 года № а-10/435 « 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местности», зарегистрировано в Реестре государственной регистрации нормативных правовых актов № 4433 (опубликовано от 28 ноября 2014 года в газете «Атбасар», «Простор») признать утратившим силу как устаревшие.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А.Никишов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