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dd02" w14:textId="a4dd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Жаркаинского района от 14 ноября 2014 года № А-11/407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26 июня 2015 года № А-7/180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утверждении Правил расчета ставки арендной платы при передаче районного коммунального имущества в имущественный наем (аренду)» от 14 ноября 2011 года № А-11/407 (зарегистрировано в Реестре государственной регистрации нормативных правовых актов № 4513, опубликовано 19 декабря 2014 года в районной газете «Жарқайыйң тынысы», 19 декабря 2014 года в районной газете «Целинное знамя».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Жаркаинского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