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dd02" w14:textId="a4dd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Жаркаинского района от 14 ноября 2014 года № А-11/407 "Об утверждении Правил расчета ставки арендной платы при передаче районного коммунального имущества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26 июня 2015 года № А-7/180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имуществе», акимат Жаркаинского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«Об утверждении Правил расчета ставки арендной платы при передаче районного коммунального имущества в имущественный наем (аренду)» от 14 ноября 2011 года № А-11/407 (зарегистрировано в Реестре государственной регистрации нормативных правовых актов № 4513, опубликовано 19 декабря 2014 года в районной газете «Жарқайыйң тынысы», 19 декабря 2014 года в районной газете «Целинное знамя».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Жаркаинского района Шакирова Д.А.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и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А.Уисимбаев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