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276" w14:textId="8d3a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Караганды от 28 января 2015 года № 03/03 "Об утверждении Правил расчета ставки арендной платы при передаче коммунального имущества города Караганды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 июня 2015 года № 25/02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28 января 2015 года № 03/03 "Об утверждении Правил расчета ставки арендной платы при передаче коммунального имущества города Караганды в имущественный наем (аренду)" (зарегистрировано в Реестре государственной регистрации нормативных правовых актов номер 2984, опубликовано в информационно-правовой системе "Әділет" от 24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Караганды Мукееву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