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d08b" w14:textId="c8cd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Красная Нива Ростовского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10 декабря 2015 года № 48/03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государственного учреждения "Бухар-Жырауская районная территориальная инспекция Комитета ветеринарного контроля и надзора Министерства сельского хозяйства Республики Казахстан" от 8 декабря 2015 года № 06 – 3 – 02 – 33/850,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связи с проведением комплекса ветеринарно-санитарных мероприятий по ликвидации болезни бруцеллеза среди крупного рогатого скота снять ограничительные мероприятия, установленные в селе Красная Нива Ростовского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22 октября 2014 года № 40/01 "Об установлении ограничительных мероприятий в селе Красная Нива Ростовского сельского округа" (зарегистрировано в Реестре государственной регистрации нормативных правовых актов за № 2804, опубликовано в районной газете "Бұқар жырау жаршысы" от 8 ноября 2014 года №44 (1078), в информационно – правовой системе "Әділет" 19 ноября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