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01c9" w14:textId="d620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Признать утратившим силу постановление акимата Каркаралинского района от 14 июля 2015 года № 211 "Об утверждении схемы и порядка перевозки в общеобразовательные школы детей, проживающих в отдаленных населенных пунктах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27 октября 2015 года № 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14 июля 2015 года № 211 "Об утверждении схемы и порядка перевозки в общеобразовательные школы детей, проживающих в отдаленных населенных пунктах Каркаралинского района" (зарегистрировано Департаментом юстиции Карагандинской области 14 августа 2015 года № 3376).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взложить на заместителя акима Каркаралинского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