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c347" w14:textId="b4fc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с территории села Звездное Звездного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29 сентября 2015 года № 49/02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 ветеринарии" от 10 июля 2002 года и на основании представления главного государственного ветеринарно–санитарного инспектора Осакаровского района Бейсенбекова Муратбека Жакипбаевича от 28 сентября 2015 года № 02-29/843, в связи с проведением комплекса ветеринарно–санитарных мероприятий по ликвидации очага ринопневмонии лошадей на территории села Звездное, акимат района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Снять ограничительные мероприятия, установленные на территории села Звездное Звездного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№ 33/01 от 15 июня 2015 года "Об установлении ограничительных мероприятий на территории села Звездное Звездного сельского округа" (зарегистрировано в Реестре государственной регистрации нормативных правовых актов № 3301 от 26 июня 2015 года, опубликовано в районной газете "Сельский труженик" от 4 июля 2015 года № 27 (7459))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Ламбеков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"Осакаровская районная 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ветеринарного контроля и надзора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__________________М. Бейсенбеков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 сентября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