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88d2" w14:textId="514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транспортного контроля Министерства транспорта и коммуникаций Республики Казахстан от 4 мая 2004 года № 30-П "Об утверждении Правил ведения государственного судового реестра"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транспорта Министерства по инвестициям и развитию Республики Казахстан от 28 августа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4 мая 2004 года 30-П «Об утверждении Правил ведения государственного судового реестра» (зарегистрированный в Реестре государственной регистрации нормативных правовых актов Республики Казахстан за № 2870, опубликованный в газете «Официальная газета» от 19 июня 2004 года № 25 (182)).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на водном транспорте Комитета транспорта Министерства по инвестициям и развитию Республики Казахстан (Закарьянову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транспорта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Асавбаев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