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d86f" w14:textId="ee1d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23 января 2016 года № 2787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постановление акимата города Кызылорда: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города Кызылорды от 13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квалификационных требований к административным государственным должностям некоторых государственных органов" (зарегистрированного в Реестре государственной регистрации нормативных правовых актов за № 4605, опубликовано от 06 марта 2014 года за № 10 в газете "Кызылорда таймс", от 06 марта 2014 года за № 9 в газете "Ақмешіт апталығы");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города Кызылорды от 01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2048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осуществления выездной торговли в городе Кызылорда" (зарегистрированного в Реестре государственной регистрации нормативных правовых актов за № 4734, опубликовано от 06 августа 2014 года за № 32 в газете "Кызылорда таймс", от 06 августа 2014 года за № 43 в газете "Ақмешіт апталығы").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