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57d9" w14:textId="a995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Костаная от 4 августа 2014 года № 1926 "Об утверждении Правил расчета ставки арендной платы при передаче коммунального имущества города Костаная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19 июня 2015 года № 1579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и на основании представления прокуратуры города Костаная от 15 июня 2015 года № 2-090107-15-07445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"Об утверждении Правил расчета ставки арендной платы при передаче коммунального имущества города Костаная в имущественный наем (аренду)" от 4 августа 2014 года № 1926 (Зарегистрировано в Реестре государственной регистрации нормативных правовых актов под № 5039, опубликовано 28 августа 2014 года в газете "Наш Костанай").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Костаная Аракелян Ф.Х.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 Ахметжанов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