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5257" w14:textId="a975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Байдибекского района № 388 от 29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Южно-Казахстанской области от 18 мая 2015 года № 306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№ 148 "О местном государственном управлении и самоуправлении в Республике Казахстан" подпункта 4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№ 213 "О нормативно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№ 239-V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 и письма департамента юстиции от 30 апреля 2015 года № 2-26-3/1393, акимат района Байдибек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Байдибекского района от 29 декабря 2014 года № 388 "Об утверждении порядка расчета ставки арендной платы при передаче в имущественный наем (аренду) коммунального имущества Байдибекского района" (зарегистрировано в Реестре государственной регистрации нормативных правовых актов за № 2955, 12 января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Байдибекского района Абильдабек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Б.Кошербай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