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2196" w14:textId="a382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Усть-Каменогорска от 13 июля 2015 года № 11995 "Об утверждении Правил поступления и использования безнадзорных животных, поступивших в коммунальную собственность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09 октября 2015 года N 13203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13 июля 2015 года № 11995 "Об утверждении Правил поступления и использования безнадзорных животных, поступивших в коммунальную собственность города Усть-Каменогорска" (зарегистрировано в Реестре государственной регистрации нормативных правовых актов за № 4104, опубликовано 5 сентября 2015 года в газете "Дидар", 7 сентября 2015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данного постановления возложить на руководителя аппарата акима города Жунуспекову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