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70c1" w14:textId="0c37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Уральска от 14 августа 2015 года № 2584 "Об утверждении схемы и Правил перевозки в общеобразовательные школы детей, проживающих в отдаленных населенных пунктах города Уральска"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16 октября 2015 года № 3224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14 августа 2015 года №2584 "Об утверждении схемы и Правил перевозки в общеобразовательные школы детей, проживающих в отдаленных населенных пунктах города Уральска (зарегистрировано в Реестре государственной регистрации нормативных правовых актов от 24.08.2015 года №4001, опубликованое в газете "Жайық үні" от 30.07.2015 года №30, в газете "Пульс города" от 29.07.2015 года №22).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постановления возложить на заместителя акима города М.Сатыбалдиева.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Г.Урынгалиев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