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29ca" w14:textId="f4b2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Целиноградского районного маслихата "Об утверждении Методики ежегодной оценки деятельности административных государственных служащих корпуса "Б" государственного учреждения "Аппарат Целиноградского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8 февраля 2016 года № 360/52-5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«Об утверждении Методики ежегодной оценки деятельности административных государственных служащих корпуса «Б» государственного учреждения «Аппарат Целиноградского районного маслихата» от 5 ноября 2015 года № 332/47-5 (зарегистрировано в Реестре государственной регистрации нормативных правовых актов № 5111, опубликовано 18 декабря 2015 года в районных газетах «Вести Акмола», «Ақмол ақпараты»).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