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e167" w14:textId="15ae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Степногорска от 25 марта 2016 года № а-3/141 "Об установлении дополнительного перечня лиц, относящихся к целевым группам населения города Степногорска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18 апреля 2016 года № а-4/182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занятости населения"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от 25 марта 2016 года № 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3/141 "Об установлении дополнительного перечня лиц, относящихся к целевым группам населения города Степногорска на 2016 год" (зарегистрировано в Реестре государственной регистрации нормативно правовых актов № 5290 от 15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Степногорска Абилову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