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3dd0" w14:textId="0a23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5 мая 2016 года № 6С-3/3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№ 5С-33/4 от 12 ноября 2014 года "Об утверждении Положения государственного учреждения "Аппарат Буландынского районного маслихата"".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