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9c3" w14:textId="811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Енбекшильдерского района от 12 ноября 2015 года № а-10/218 "Об установлении дополнительного перечня лиц, относящихся к целевым группам, проживающим на территории Енбекшильдерского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8 апреля 2016 года № а-4/63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12 ноября 2015 года № а-10/218 "Об установлении дополнительного перечня лиц, относящихся к целевым группам, проживающим на территории Енбекшильдерского района на 2016 год" (зарегистрировано в Реестре государственной регистрации нормативных правовых актов № 5104, опубликовано 18 декабря 2015 года в Енбекшильдерской районной газете "Жаңа дәуір – Сельская новь" № 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