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5adb" w14:textId="5c15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Жаксынского районного маслихата от 20 августа 2015 года № 5С-42-3 "О повышении ставок единого земельного налога на не используемые земли сельскохозяйственного назначения Жаксынского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26 апреля 2016 года № 6С-2-7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06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от 20 августа 2015 года № 5С-42-3 "О повышении ставок единого земельного налога на не используемые земли сельскохозяйственного назначения Жаксынского района" (зарегистрировано в Реестре государственной регистрации нормативных правовых актов № 4977, опубликованного в районной газете "Жаксынский вестник" от 21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