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2972" w14:textId="4ed2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Бурабайского района "Об установлении квоты рабочих мест для трудоустройства инвалидов в Бурабайском районе" от 20 июня 2014 года № а-7/401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 февраля 2016 года № а-2/43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«Об установлении квоты рабочих мест для трудоустройства инвалидов в Бурабайском районе» от 20 июня 2014 года № а-7/401 (зарегистрировано в Реестре государственной регистрации нормативных правовых актов № 4276, опубликовано 24 июля 2014 года в газетах «Луч» и «Бурабай»).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постановление вступает в силу 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Т.Ташмагамбетов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