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51ef" w14:textId="9985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от 26 февраля 2015 года № 3 "О внесении изменений и дополнений в решение акима города Актобе от 20 января 2014 года № 179 "Об образовании избирательных участков на территории города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Актобе Актюбинской области от 26 мая 2016 года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 города Актобе 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Актобе от 26 февраля 2015 года № 3 "О внесении изменений и дополнений в решение акима города Актобе от 20 января 2014 года № 179 "Об образовании избирательных участков на территории города Актобе" (зарегистрированное в Реестре государственной регистрации нормативных - правовых актов за № 4205, опубликованное 3 марта 2015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руководителя аппарата акима города С. Наби.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